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94" w:rsidRDefault="00C87B94" w:rsidP="00C87B94"/>
    <w:p w:rsidR="00C87B94" w:rsidRDefault="00C87B94" w:rsidP="00C87B9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87B94" w:rsidRPr="00CA3C24" w:rsidRDefault="00C87B94" w:rsidP="00C87B9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87B94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B94" w:rsidRPr="00CA3C24" w:rsidRDefault="00C87B94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87B94">
              <w:rPr>
                <w:rFonts w:ascii="Calibri" w:eastAsia="Times New Roman" w:hAnsi="Calibri" w:cs="Times New Roman"/>
                <w:color w:val="000000"/>
                <w:lang w:eastAsia="es-MX"/>
              </w:rPr>
              <w:t>JUAN CARLOS NUÑEZ AGUIRRE</w:t>
            </w:r>
          </w:p>
        </w:tc>
      </w:tr>
      <w:tr w:rsidR="00C87B94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B94" w:rsidRPr="00CA3C24" w:rsidRDefault="00C87B94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87B94">
              <w:rPr>
                <w:rFonts w:ascii="Calibri" w:eastAsia="Times New Roman" w:hAnsi="Calibri" w:cs="Times New Roman"/>
                <w:color w:val="000000"/>
                <w:lang w:eastAsia="es-MX"/>
              </w:rPr>
              <w:t>NUAJ821203E44</w:t>
            </w:r>
          </w:p>
        </w:tc>
      </w:tr>
      <w:tr w:rsidR="00C87B94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B94" w:rsidRPr="00C87B94" w:rsidRDefault="00C87B94" w:rsidP="00C87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87B94">
              <w:rPr>
                <w:rFonts w:ascii="Calibri" w:eastAsia="Times New Roman" w:hAnsi="Calibri" w:cs="Times New Roman"/>
                <w:color w:val="000000"/>
                <w:lang w:eastAsia="es-MX"/>
              </w:rPr>
              <w:t>$210,000.00 MÍNIMO CON I.V.A.</w:t>
            </w:r>
          </w:p>
          <w:p w:rsidR="00C87B94" w:rsidRPr="00CA3C24" w:rsidRDefault="00C87B94" w:rsidP="00C87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87B94">
              <w:rPr>
                <w:rFonts w:ascii="Calibri" w:eastAsia="Times New Roman" w:hAnsi="Calibri" w:cs="Times New Roman"/>
                <w:color w:val="000000"/>
                <w:lang w:eastAsia="es-MX"/>
              </w:rPr>
              <w:t>$330,000.00 MÁXIMO CON I.V.A.</w:t>
            </w:r>
          </w:p>
        </w:tc>
      </w:tr>
      <w:tr w:rsidR="00C87B94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87B94">
              <w:rPr>
                <w:rFonts w:ascii="Calibri" w:eastAsia="Times New Roman" w:hAnsi="Calibri" w:cs="Times New Roman"/>
                <w:color w:val="000000"/>
                <w:lang w:eastAsia="es-MX"/>
              </w:rPr>
              <w:t>01 DE JULIO DEL 2021</w:t>
            </w:r>
          </w:p>
        </w:tc>
      </w:tr>
      <w:tr w:rsidR="00C87B94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87B94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B94" w:rsidRPr="00CA3C24" w:rsidRDefault="00C87B94" w:rsidP="00C87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10/2021</w:t>
            </w:r>
          </w:p>
        </w:tc>
      </w:tr>
    </w:tbl>
    <w:p w:rsidR="00C87B94" w:rsidRPr="00CA3C24" w:rsidRDefault="00C87B94" w:rsidP="00C87B94">
      <w:pPr>
        <w:rPr>
          <w:rFonts w:ascii="Times New Roman" w:hAnsi="Times New Roman" w:cs="Times New Roman"/>
          <w:b/>
          <w:sz w:val="40"/>
          <w:szCs w:val="40"/>
        </w:rPr>
      </w:pPr>
    </w:p>
    <w:p w:rsidR="00C87B94" w:rsidRDefault="00C87B94" w:rsidP="00C87B94"/>
    <w:p w:rsidR="00C87B94" w:rsidRPr="00B46B27" w:rsidRDefault="00C87B94" w:rsidP="00C87B94">
      <w:pPr>
        <w:tabs>
          <w:tab w:val="left" w:pos="1305"/>
        </w:tabs>
      </w:pPr>
      <w:bookmarkStart w:id="0" w:name="_GoBack"/>
      <w:bookmarkEnd w:id="0"/>
    </w:p>
    <w:p w:rsidR="00C87B94" w:rsidRDefault="00C87B94" w:rsidP="00C87B94"/>
    <w:p w:rsidR="00C87B94" w:rsidRDefault="00C87B94" w:rsidP="00C87B94"/>
    <w:p w:rsidR="00C87B94" w:rsidRDefault="00C87B94" w:rsidP="00C87B94"/>
    <w:p w:rsidR="00C87B94" w:rsidRDefault="00C87B94" w:rsidP="00C87B94"/>
    <w:p w:rsidR="00C87B94" w:rsidRDefault="00C87B94" w:rsidP="00C87B94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94"/>
    <w:rsid w:val="009B7A71"/>
    <w:rsid w:val="00C8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EA35C-EDF3-4BA9-8A58-D1449E9B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2022-06-09T16:35:00Z</dcterms:created>
  <dcterms:modified xsi:type="dcterms:W3CDTF">2022-06-09T16:37:00Z</dcterms:modified>
</cp:coreProperties>
</file>