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B16D1" w:rsidP="00277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6D1">
              <w:rPr>
                <w:rFonts w:ascii="Arial" w:hAnsi="Arial" w:cs="Arial"/>
                <w:color w:val="000000"/>
                <w:sz w:val="18"/>
                <w:szCs w:val="18"/>
              </w:rPr>
              <w:t>Fresado y Carpeta en C. Paseo de las Palmas entre Lázaro Cárdenas y Calzada de los Laureles, Col. Real del Prado; Fresado y Carpeta en C. Río Pánuco entre Río Papaloapan y Primo de Verdad, Col. Valle del Sur y Fresado y Carpeta en C. Independencia entre Boulevard Dolores del Río y Aquiles Serdán, Zona Centro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B16D1" w:rsidP="00D964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964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B16D1" w:rsidP="00FB16D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B16D1" w:rsidP="00FB16D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B16D1">
        <w:rPr>
          <w:rFonts w:ascii="Arial" w:hAnsi="Arial" w:cs="Arial"/>
          <w:sz w:val="18"/>
          <w:szCs w:val="18"/>
        </w:rPr>
        <w:t>26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878EE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582A0B"/>
    <w:rsid w:val="005E3237"/>
    <w:rsid w:val="00973D12"/>
    <w:rsid w:val="00A41675"/>
    <w:rsid w:val="00AE55E8"/>
    <w:rsid w:val="00D9648A"/>
    <w:rsid w:val="00E878EE"/>
    <w:rsid w:val="00ED416A"/>
    <w:rsid w:val="00EE41F1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655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13</cp:revision>
  <dcterms:created xsi:type="dcterms:W3CDTF">2019-01-24T15:22:00Z</dcterms:created>
  <dcterms:modified xsi:type="dcterms:W3CDTF">2019-02-05T22:00:00Z</dcterms:modified>
</cp:coreProperties>
</file>