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20" w:rsidRDefault="003E7120" w:rsidP="003E7120"/>
    <w:p w:rsidR="003E7120" w:rsidRDefault="003E7120" w:rsidP="003E712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E7120" w:rsidRPr="00CA3C24" w:rsidRDefault="003E7120" w:rsidP="003E712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E7120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120" w:rsidRPr="00CA3C24" w:rsidRDefault="003E712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120">
              <w:rPr>
                <w:rFonts w:ascii="Calibri" w:eastAsia="Times New Roman" w:hAnsi="Calibri" w:cs="Times New Roman"/>
                <w:color w:val="000000"/>
                <w:lang w:eastAsia="es-MX"/>
              </w:rPr>
              <w:t>PAPELERA DEL NORTE DE LA LAGUNA, S.A. DE C.V.</w:t>
            </w:r>
          </w:p>
        </w:tc>
      </w:tr>
      <w:tr w:rsidR="003E7120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120" w:rsidRPr="00CA3C24" w:rsidRDefault="003E712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120">
              <w:rPr>
                <w:rFonts w:ascii="Calibri" w:eastAsia="Times New Roman" w:hAnsi="Calibri" w:cs="Times New Roman"/>
                <w:color w:val="000000"/>
                <w:lang w:eastAsia="es-MX"/>
              </w:rPr>
              <w:t>PNL840516MMO</w:t>
            </w:r>
          </w:p>
        </w:tc>
      </w:tr>
      <w:tr w:rsidR="003E7120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120" w:rsidRPr="00CA3C24" w:rsidRDefault="003E712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120">
              <w:rPr>
                <w:rFonts w:ascii="Calibri" w:eastAsia="Times New Roman" w:hAnsi="Calibri" w:cs="Times New Roman"/>
                <w:color w:val="000000"/>
                <w:lang w:eastAsia="es-MX"/>
              </w:rPr>
              <w:t>$857,664.56 CON IVA</w:t>
            </w:r>
          </w:p>
        </w:tc>
      </w:tr>
      <w:tr w:rsidR="003E7120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3E7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 DE MARZO DE 2021</w:t>
            </w:r>
            <w:r w:rsidRPr="003E712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3E7120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E7120">
              <w:rPr>
                <w:rFonts w:ascii="Calibri" w:eastAsia="Times New Roman" w:hAnsi="Calibri" w:cs="Times New Roman"/>
                <w:color w:val="000000"/>
                <w:lang w:eastAsia="es-MX"/>
              </w:rPr>
              <w:t>15 DE ABRIL DE 2021</w:t>
            </w:r>
          </w:p>
        </w:tc>
      </w:tr>
      <w:tr w:rsidR="003E7120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7120" w:rsidRPr="00CA3C24" w:rsidRDefault="003E7120" w:rsidP="003E71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3E7120" w:rsidRPr="00CA3C24" w:rsidRDefault="003E7120" w:rsidP="003E7120">
      <w:pPr>
        <w:rPr>
          <w:rFonts w:ascii="Times New Roman" w:hAnsi="Times New Roman" w:cs="Times New Roman"/>
          <w:b/>
          <w:sz w:val="40"/>
          <w:szCs w:val="40"/>
        </w:rPr>
      </w:pPr>
    </w:p>
    <w:p w:rsidR="003E7120" w:rsidRDefault="003E7120" w:rsidP="003E7120">
      <w:bookmarkStart w:id="0" w:name="_GoBack"/>
      <w:bookmarkEnd w:id="0"/>
    </w:p>
    <w:p w:rsidR="003E7120" w:rsidRPr="00B46B27" w:rsidRDefault="003E7120" w:rsidP="003E7120">
      <w:pPr>
        <w:tabs>
          <w:tab w:val="left" w:pos="1305"/>
        </w:tabs>
      </w:pPr>
    </w:p>
    <w:p w:rsidR="003E7120" w:rsidRDefault="003E7120" w:rsidP="003E7120"/>
    <w:p w:rsidR="003E7120" w:rsidRDefault="003E7120" w:rsidP="003E7120"/>
    <w:p w:rsidR="003E7120" w:rsidRDefault="003E7120" w:rsidP="003E7120"/>
    <w:p w:rsidR="003E7120" w:rsidRDefault="003E7120" w:rsidP="003E7120"/>
    <w:p w:rsidR="003E7120" w:rsidRDefault="003E7120" w:rsidP="003E7120"/>
    <w:p w:rsidR="003E7120" w:rsidRDefault="003E7120" w:rsidP="003E7120"/>
    <w:p w:rsidR="003E7120" w:rsidRDefault="003E7120" w:rsidP="003E7120"/>
    <w:p w:rsidR="003E7120" w:rsidRDefault="003E7120" w:rsidP="003E7120"/>
    <w:p w:rsidR="003E7120" w:rsidRDefault="003E7120" w:rsidP="003E7120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20"/>
    <w:rsid w:val="003E7120"/>
    <w:rsid w:val="004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D35D2-E9A7-4B72-9DAB-60AC1DA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2022-02-14T18:52:00Z</dcterms:created>
  <dcterms:modified xsi:type="dcterms:W3CDTF">2022-02-14T18:54:00Z</dcterms:modified>
</cp:coreProperties>
</file>