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>
      <w:bookmarkStart w:id="0" w:name="_GoBack"/>
    </w:p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A3C24" w:rsidRDefault="002D4CC9" w:rsidP="002D4CC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811">
              <w:rPr>
                <w:rFonts w:ascii="Calibri" w:eastAsia="Times New Roman" w:hAnsi="Calibri" w:cs="Times New Roman"/>
                <w:color w:val="000000"/>
                <w:lang w:eastAsia="es-MX"/>
              </w:rPr>
              <w:t>ING. ANTONIO MERCADO MEDRANO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811">
              <w:rPr>
                <w:rFonts w:ascii="Calibri" w:eastAsia="Times New Roman" w:hAnsi="Calibri" w:cs="Times New Roman"/>
                <w:color w:val="000000"/>
                <w:lang w:eastAsia="es-MX"/>
              </w:rPr>
              <w:t>MEMA6211001865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811">
              <w:rPr>
                <w:rFonts w:ascii="Calibri" w:eastAsia="Times New Roman" w:hAnsi="Calibri" w:cs="Times New Roman"/>
                <w:color w:val="000000"/>
                <w:lang w:eastAsia="es-MX"/>
              </w:rPr>
              <w:t>$789,500.00 CON I.V.A.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MARZO DE 2021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A3C24" w:rsidRDefault="002D4CC9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140/2021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bookmarkEnd w:id="0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2022-02-14T17:06:00Z</dcterms:created>
  <dcterms:modified xsi:type="dcterms:W3CDTF">2022-02-14T21:07:00Z</dcterms:modified>
</cp:coreProperties>
</file>