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8C" w:rsidRDefault="00A0528C" w:rsidP="00A0528C"/>
    <w:p w:rsidR="00A0528C" w:rsidRDefault="00A0528C" w:rsidP="00A0528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0528C" w:rsidRPr="00CA3C24" w:rsidRDefault="00A0528C" w:rsidP="00A0528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0528C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28C" w:rsidRPr="00CA3C24" w:rsidRDefault="00A0528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528C" w:rsidRPr="00CA3C24" w:rsidRDefault="00A0528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0528C">
              <w:rPr>
                <w:rFonts w:ascii="Calibri" w:eastAsia="Times New Roman" w:hAnsi="Calibri" w:cs="Times New Roman"/>
                <w:color w:val="000000"/>
                <w:lang w:eastAsia="es-MX"/>
              </w:rPr>
              <w:t>REGIO GAS LERDO, S.A. DE C.V.</w:t>
            </w:r>
          </w:p>
        </w:tc>
      </w:tr>
      <w:tr w:rsidR="00A0528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28C" w:rsidRPr="00CA3C24" w:rsidRDefault="00A0528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528C" w:rsidRPr="00CA3C24" w:rsidRDefault="00A0528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0528C">
              <w:rPr>
                <w:rFonts w:ascii="Calibri" w:eastAsia="Times New Roman" w:hAnsi="Calibri" w:cs="Times New Roman"/>
                <w:color w:val="000000"/>
                <w:lang w:eastAsia="es-MX"/>
              </w:rPr>
              <w:t>RGL780417GF9</w:t>
            </w:r>
          </w:p>
        </w:tc>
      </w:tr>
      <w:tr w:rsidR="00A0528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28C" w:rsidRPr="00CA3C24" w:rsidRDefault="00A0528C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528C" w:rsidRPr="00CA3C24" w:rsidRDefault="00A0528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0528C">
              <w:rPr>
                <w:rFonts w:ascii="Calibri" w:eastAsia="Times New Roman" w:hAnsi="Calibri" w:cs="Times New Roman"/>
                <w:color w:val="000000"/>
                <w:lang w:eastAsia="es-MX"/>
              </w:rPr>
              <w:t>$1, 742,102.24 IMPORTE MÍNIMO SIN I.V.A.                                              $5, 052,096.50 IMPORTE MÁXIMO SIN I.V.A.</w:t>
            </w:r>
          </w:p>
        </w:tc>
      </w:tr>
      <w:tr w:rsidR="00A0528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28C" w:rsidRPr="00CA3C24" w:rsidRDefault="00A0528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28C" w:rsidRPr="00CA3C24" w:rsidRDefault="00A0528C" w:rsidP="00A052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A0528C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28C" w:rsidRPr="00CA3C24" w:rsidRDefault="00A0528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28C" w:rsidRPr="00CA3C24" w:rsidRDefault="00A0528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A0528C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28C" w:rsidRPr="00CA3C24" w:rsidRDefault="00A0528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28C" w:rsidRPr="00CA3C24" w:rsidRDefault="00A0528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61/2021</w:t>
            </w:r>
          </w:p>
        </w:tc>
      </w:tr>
    </w:tbl>
    <w:p w:rsidR="00A0528C" w:rsidRPr="00CA3C24" w:rsidRDefault="00A0528C" w:rsidP="00A0528C">
      <w:pPr>
        <w:rPr>
          <w:rFonts w:ascii="Times New Roman" w:hAnsi="Times New Roman" w:cs="Times New Roman"/>
          <w:b/>
          <w:sz w:val="40"/>
          <w:szCs w:val="40"/>
        </w:rPr>
      </w:pPr>
    </w:p>
    <w:p w:rsidR="00A0528C" w:rsidRDefault="00A0528C" w:rsidP="00A0528C"/>
    <w:p w:rsidR="00A0528C" w:rsidRPr="00B46B27" w:rsidRDefault="00A0528C" w:rsidP="00A0528C">
      <w:pPr>
        <w:tabs>
          <w:tab w:val="left" w:pos="1305"/>
        </w:tabs>
      </w:pPr>
      <w:bookmarkStart w:id="0" w:name="_GoBack"/>
      <w:bookmarkEnd w:id="0"/>
    </w:p>
    <w:p w:rsidR="00A0528C" w:rsidRDefault="00A0528C" w:rsidP="00A0528C"/>
    <w:p w:rsidR="00A0528C" w:rsidRDefault="00A0528C" w:rsidP="00A0528C"/>
    <w:p w:rsidR="00A0528C" w:rsidRDefault="00A0528C" w:rsidP="00A0528C"/>
    <w:p w:rsidR="00A0528C" w:rsidRDefault="00A0528C" w:rsidP="00A0528C"/>
    <w:p w:rsidR="00A0528C" w:rsidRDefault="00A0528C" w:rsidP="00A0528C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8C"/>
    <w:rsid w:val="004869C3"/>
    <w:rsid w:val="00A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31245-799A-4D34-849A-4DA89FCC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2022-01-05T20:16:00Z</dcterms:created>
  <dcterms:modified xsi:type="dcterms:W3CDTF">2022-01-05T20:28:00Z</dcterms:modified>
</cp:coreProperties>
</file>