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EF" w:rsidRDefault="00FB43EF" w:rsidP="00FB43EF"/>
    <w:p w:rsidR="00FB43EF" w:rsidRDefault="00FB43EF" w:rsidP="00FB43E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B43EF" w:rsidRPr="00CA3C24" w:rsidRDefault="00FB43EF" w:rsidP="00FB43E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B43EF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EF" w:rsidRPr="00CA3C24" w:rsidRDefault="00FB43E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43EF" w:rsidRPr="00CA3C24" w:rsidRDefault="00FB43E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43EF">
              <w:rPr>
                <w:rFonts w:ascii="Calibri" w:eastAsia="Times New Roman" w:hAnsi="Calibri" w:cs="Times New Roman"/>
                <w:color w:val="000000"/>
                <w:lang w:eastAsia="es-MX"/>
              </w:rPr>
              <w:t>LABORATORIO PISA, S.A. DE C.V.</w:t>
            </w:r>
          </w:p>
        </w:tc>
      </w:tr>
      <w:tr w:rsidR="00FB43EF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EF" w:rsidRPr="00CA3C24" w:rsidRDefault="00FB43E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43EF" w:rsidRPr="00CA3C24" w:rsidRDefault="00FB43E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43EF">
              <w:rPr>
                <w:rFonts w:ascii="Calibri" w:eastAsia="Times New Roman" w:hAnsi="Calibri" w:cs="Times New Roman"/>
                <w:color w:val="000000"/>
                <w:lang w:eastAsia="es-MX"/>
              </w:rPr>
              <w:t>LPI830527KJ2</w:t>
            </w:r>
            <w:bookmarkStart w:id="0" w:name="_GoBack"/>
            <w:bookmarkEnd w:id="0"/>
          </w:p>
        </w:tc>
      </w:tr>
      <w:tr w:rsidR="00FB43EF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EF" w:rsidRPr="00CA3C24" w:rsidRDefault="00FB43EF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43EF" w:rsidRPr="00CA3C24" w:rsidRDefault="00FB43E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43EF">
              <w:rPr>
                <w:rFonts w:ascii="Calibri" w:eastAsia="Times New Roman" w:hAnsi="Calibri" w:cs="Times New Roman"/>
                <w:color w:val="000000"/>
                <w:lang w:eastAsia="es-MX"/>
              </w:rPr>
              <w:t>$1,115,407.64 MINIMO CON IVA        $2,783,706.40 MAXIMO CON IVA</w:t>
            </w:r>
          </w:p>
        </w:tc>
      </w:tr>
      <w:tr w:rsidR="00FB43EF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EF" w:rsidRPr="00CA3C24" w:rsidRDefault="00FB43E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3EF" w:rsidRPr="00CA3C24" w:rsidRDefault="00FB43EF" w:rsidP="00FB43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B43EF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EF" w:rsidRPr="00CA3C24" w:rsidRDefault="00FB43E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3EF" w:rsidRPr="00CA3C24" w:rsidRDefault="00FB43EF" w:rsidP="00FB43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B43EF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EF" w:rsidRPr="00CA3C24" w:rsidRDefault="00FB43EF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3EF" w:rsidRPr="00CA3C24" w:rsidRDefault="00FB43EF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60/2021</w:t>
            </w:r>
          </w:p>
        </w:tc>
      </w:tr>
    </w:tbl>
    <w:p w:rsidR="00FB43EF" w:rsidRPr="00CA3C24" w:rsidRDefault="00FB43EF" w:rsidP="00FB43EF">
      <w:pPr>
        <w:rPr>
          <w:rFonts w:ascii="Times New Roman" w:hAnsi="Times New Roman" w:cs="Times New Roman"/>
          <w:b/>
          <w:sz w:val="40"/>
          <w:szCs w:val="40"/>
        </w:rPr>
      </w:pPr>
    </w:p>
    <w:p w:rsidR="00FB43EF" w:rsidRDefault="00FB43EF" w:rsidP="00FB43EF"/>
    <w:p w:rsidR="00FB43EF" w:rsidRPr="00B46B27" w:rsidRDefault="00FB43EF" w:rsidP="00FB43EF">
      <w:pPr>
        <w:tabs>
          <w:tab w:val="left" w:pos="1305"/>
        </w:tabs>
      </w:pPr>
    </w:p>
    <w:p w:rsidR="00FB43EF" w:rsidRDefault="00FB43EF" w:rsidP="00FB43EF"/>
    <w:p w:rsidR="00FB43EF" w:rsidRDefault="00FB43EF" w:rsidP="00FB43EF"/>
    <w:p w:rsidR="00FB43EF" w:rsidRDefault="00FB43EF" w:rsidP="00FB43EF"/>
    <w:p w:rsidR="00FB43EF" w:rsidRDefault="00FB43EF" w:rsidP="00FB43EF"/>
    <w:p w:rsidR="00FB43EF" w:rsidRDefault="00FB43EF" w:rsidP="00FB43EF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EF"/>
    <w:rsid w:val="004869C3"/>
    <w:rsid w:val="00FB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F8A55-F4E3-47E3-AAAD-AC60A7B3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2022-01-05T20:11:00Z</dcterms:created>
  <dcterms:modified xsi:type="dcterms:W3CDTF">2022-01-05T20:12:00Z</dcterms:modified>
</cp:coreProperties>
</file>