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2C" w:rsidRDefault="000E2F2C" w:rsidP="000E2F2C"/>
    <w:p w:rsidR="000E2F2C" w:rsidRDefault="000E2F2C" w:rsidP="000E2F2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E2F2C" w:rsidRPr="00CA3C24" w:rsidRDefault="000E2F2C" w:rsidP="000E2F2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2F2C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2F2C" w:rsidRPr="00CA3C24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F2C">
              <w:rPr>
                <w:rFonts w:ascii="Calibri" w:eastAsia="Times New Roman" w:hAnsi="Calibri" w:cs="Times New Roman"/>
                <w:color w:val="000000"/>
                <w:lang w:eastAsia="es-MX"/>
              </w:rPr>
              <w:t>DETECCION &amp; ASESORIA ANALITICA, SA DE C.V.</w:t>
            </w:r>
          </w:p>
        </w:tc>
      </w:tr>
      <w:tr w:rsidR="000E2F2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2F2C" w:rsidRPr="00CA3C24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F2C">
              <w:rPr>
                <w:rFonts w:ascii="Calibri" w:eastAsia="Times New Roman" w:hAnsi="Calibri" w:cs="Times New Roman"/>
                <w:color w:val="000000"/>
                <w:lang w:eastAsia="es-MX"/>
              </w:rPr>
              <w:t>DMA160202SF4</w:t>
            </w:r>
          </w:p>
        </w:tc>
      </w:tr>
      <w:tr w:rsidR="000E2F2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2F2C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F2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$181,337.00 MINIMO CON IVA     </w:t>
            </w:r>
          </w:p>
          <w:p w:rsidR="000E2F2C" w:rsidRPr="00CA3C24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F2C">
              <w:rPr>
                <w:rFonts w:ascii="Calibri" w:eastAsia="Times New Roman" w:hAnsi="Calibri" w:cs="Times New Roman"/>
                <w:color w:val="000000"/>
                <w:lang w:eastAsia="es-MX"/>
              </w:rPr>
              <w:t>$217,604.40 MAXIMO CON IVA</w:t>
            </w:r>
          </w:p>
        </w:tc>
      </w:tr>
      <w:tr w:rsidR="000E2F2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0E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E2F2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0E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E2F2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F2C" w:rsidRPr="00CA3C24" w:rsidRDefault="000E2F2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48/2021</w:t>
            </w:r>
          </w:p>
        </w:tc>
      </w:tr>
    </w:tbl>
    <w:p w:rsidR="000E2F2C" w:rsidRPr="00CA3C24" w:rsidRDefault="000E2F2C" w:rsidP="000E2F2C">
      <w:pPr>
        <w:rPr>
          <w:rFonts w:ascii="Times New Roman" w:hAnsi="Times New Roman" w:cs="Times New Roman"/>
          <w:b/>
          <w:sz w:val="40"/>
          <w:szCs w:val="40"/>
        </w:rPr>
      </w:pPr>
    </w:p>
    <w:p w:rsidR="000E2F2C" w:rsidRDefault="000E2F2C" w:rsidP="000E2F2C"/>
    <w:p w:rsidR="000E2F2C" w:rsidRPr="00B46B27" w:rsidRDefault="000E2F2C" w:rsidP="000E2F2C">
      <w:pPr>
        <w:tabs>
          <w:tab w:val="left" w:pos="1305"/>
        </w:tabs>
      </w:pPr>
      <w:bookmarkStart w:id="0" w:name="_GoBack"/>
      <w:bookmarkEnd w:id="0"/>
    </w:p>
    <w:p w:rsidR="000E2F2C" w:rsidRDefault="000E2F2C" w:rsidP="000E2F2C"/>
    <w:p w:rsidR="000E2F2C" w:rsidRDefault="000E2F2C" w:rsidP="000E2F2C"/>
    <w:p w:rsidR="000E2F2C" w:rsidRDefault="000E2F2C" w:rsidP="000E2F2C"/>
    <w:p w:rsidR="000E2F2C" w:rsidRDefault="000E2F2C" w:rsidP="000E2F2C"/>
    <w:p w:rsidR="000E2F2C" w:rsidRDefault="000E2F2C" w:rsidP="000E2F2C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C"/>
    <w:rsid w:val="000E2F2C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26490-56F2-46DE-8A79-DA41055A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2022-01-05T18:56:00Z</dcterms:created>
  <dcterms:modified xsi:type="dcterms:W3CDTF">2022-01-05T18:57:00Z</dcterms:modified>
</cp:coreProperties>
</file>