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21" w:rsidRDefault="00614C21" w:rsidP="00614C21"/>
    <w:p w:rsidR="00614C21" w:rsidRDefault="00614C21" w:rsidP="00614C21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614C21" w:rsidRPr="00CA3C24" w:rsidRDefault="00614C21" w:rsidP="00614C21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614C21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C21" w:rsidRPr="00CA3C24" w:rsidRDefault="00614C21" w:rsidP="00614C21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4C21" w:rsidRPr="00CA3C24" w:rsidRDefault="00614C21" w:rsidP="00614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14C21">
              <w:rPr>
                <w:rFonts w:ascii="Calibri" w:eastAsia="Times New Roman" w:hAnsi="Calibri" w:cs="Times New Roman"/>
                <w:color w:val="000000"/>
                <w:lang w:eastAsia="es-MX"/>
              </w:rPr>
              <w:t>MACLOVIA ZURITA MEJORADO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</w:t>
            </w:r>
            <w:r w:rsidRPr="00614C21">
              <w:rPr>
                <w:rFonts w:ascii="Calibri" w:eastAsia="Times New Roman" w:hAnsi="Calibri" w:cs="Times New Roman"/>
                <w:color w:val="000000"/>
                <w:lang w:eastAsia="es-MX"/>
              </w:rPr>
              <w:t>ARRENDAMIENTO DE UN BIEN INMUEBLE PARA LAS OFICINAS DE LA JURISDICCION No. 3 DE SANTIAGO PAPASQUIARO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614C21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C21" w:rsidRPr="00CA3C24" w:rsidRDefault="00614C2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4C21" w:rsidRPr="00CA3C24" w:rsidRDefault="00614C2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14C21">
              <w:rPr>
                <w:rFonts w:ascii="Calibri" w:eastAsia="Times New Roman" w:hAnsi="Calibri" w:cs="Times New Roman"/>
                <w:color w:val="000000"/>
                <w:lang w:eastAsia="es-MX"/>
              </w:rPr>
              <w:t>ZUMM380814BL3</w:t>
            </w:r>
          </w:p>
        </w:tc>
      </w:tr>
      <w:tr w:rsidR="00614C21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C21" w:rsidRPr="00CA3C24" w:rsidRDefault="00614C21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4C21" w:rsidRPr="00CA3C24" w:rsidRDefault="00614C2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14C21">
              <w:rPr>
                <w:rFonts w:ascii="Calibri" w:eastAsia="Times New Roman" w:hAnsi="Calibri" w:cs="Times New Roman"/>
                <w:color w:val="000000"/>
                <w:lang w:eastAsia="es-MX"/>
              </w:rPr>
              <w:t>$150,516.01 ANUAL NET</w:t>
            </w:r>
          </w:p>
        </w:tc>
      </w:tr>
      <w:tr w:rsidR="00614C21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C21" w:rsidRPr="00CA3C24" w:rsidRDefault="00614C2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C21" w:rsidRPr="00CA3C24" w:rsidRDefault="00614C21" w:rsidP="00614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614C21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C21" w:rsidRPr="00CA3C24" w:rsidRDefault="00614C2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C21" w:rsidRPr="00CA3C24" w:rsidRDefault="00614C2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614C21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C21" w:rsidRPr="00CA3C24" w:rsidRDefault="00614C2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C21" w:rsidRPr="00CA3C24" w:rsidRDefault="00614C2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007/2021</w:t>
            </w:r>
          </w:p>
        </w:tc>
      </w:tr>
    </w:tbl>
    <w:p w:rsidR="00614C21" w:rsidRPr="00CA3C24" w:rsidRDefault="00614C21" w:rsidP="00614C21">
      <w:pPr>
        <w:rPr>
          <w:rFonts w:ascii="Times New Roman" w:hAnsi="Times New Roman" w:cs="Times New Roman"/>
          <w:b/>
          <w:sz w:val="40"/>
          <w:szCs w:val="40"/>
        </w:rPr>
      </w:pPr>
    </w:p>
    <w:p w:rsidR="00614C21" w:rsidRDefault="00614C21" w:rsidP="00614C21"/>
    <w:p w:rsidR="00614C21" w:rsidRPr="00B46B27" w:rsidRDefault="00614C21" w:rsidP="00614C21">
      <w:pPr>
        <w:tabs>
          <w:tab w:val="left" w:pos="1305"/>
        </w:tabs>
      </w:pPr>
    </w:p>
    <w:p w:rsidR="00614C21" w:rsidRDefault="00614C21" w:rsidP="00614C21">
      <w:bookmarkStart w:id="0" w:name="_GoBack"/>
      <w:bookmarkEnd w:id="0"/>
    </w:p>
    <w:p w:rsidR="00614C21" w:rsidRDefault="00614C21" w:rsidP="00614C21"/>
    <w:p w:rsidR="00614C21" w:rsidRDefault="00614C21" w:rsidP="00614C21"/>
    <w:p w:rsidR="00614C21" w:rsidRDefault="00614C21" w:rsidP="00614C21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21"/>
    <w:rsid w:val="00614C21"/>
    <w:rsid w:val="009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31F20-DE3C-4DE5-B505-7D79A044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C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2021-12-08T15:09:00Z</dcterms:created>
  <dcterms:modified xsi:type="dcterms:W3CDTF">2021-12-08T15:11:00Z</dcterms:modified>
</cp:coreProperties>
</file>