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07D" w:rsidRDefault="0049007D" w:rsidP="00ED75BF">
      <w:pPr>
        <w:jc w:val="both"/>
        <w:rPr>
          <w:rFonts w:ascii="Candara" w:hAnsi="Candara"/>
          <w:sz w:val="24"/>
          <w:szCs w:val="24"/>
        </w:rPr>
      </w:pPr>
      <w:r>
        <w:rPr>
          <w:rFonts w:ascii="Candara" w:hAnsi="Candara"/>
          <w:sz w:val="24"/>
          <w:szCs w:val="24"/>
        </w:rPr>
        <w:tab/>
      </w:r>
    </w:p>
    <w:p w:rsidR="0049007D" w:rsidRPr="00ED75BF" w:rsidRDefault="0049007D" w:rsidP="00ED75BF">
      <w:pPr>
        <w:jc w:val="both"/>
        <w:rPr>
          <w:rFonts w:ascii="Candara" w:hAnsi="Candara"/>
          <w:sz w:val="24"/>
          <w:szCs w:val="24"/>
        </w:rPr>
      </w:pPr>
    </w:p>
    <w:p w:rsidR="0049007D" w:rsidRPr="00ED75BF" w:rsidRDefault="0049007D" w:rsidP="00ED75BF">
      <w:pPr>
        <w:jc w:val="both"/>
        <w:rPr>
          <w:rFonts w:ascii="Candara" w:hAnsi="Candara"/>
          <w:sz w:val="24"/>
          <w:szCs w:val="24"/>
        </w:rPr>
      </w:pPr>
    </w:p>
    <w:p w:rsidR="0049007D" w:rsidRPr="00ED75BF" w:rsidRDefault="0049007D" w:rsidP="00ED75BF">
      <w:pPr>
        <w:jc w:val="both"/>
        <w:rPr>
          <w:rFonts w:ascii="Candara" w:hAnsi="Candara"/>
          <w:sz w:val="24"/>
          <w:szCs w:val="24"/>
        </w:rPr>
      </w:pPr>
    </w:p>
    <w:p w:rsidR="0049007D" w:rsidRDefault="0049007D" w:rsidP="00ED75BF">
      <w:pPr>
        <w:jc w:val="both"/>
        <w:rPr>
          <w:rFonts w:ascii="Candara" w:hAnsi="Candara"/>
          <w:b/>
          <w:sz w:val="28"/>
          <w:szCs w:val="24"/>
        </w:rPr>
      </w:pPr>
    </w:p>
    <w:p w:rsidR="0049007D" w:rsidRDefault="0049007D" w:rsidP="00ED75BF">
      <w:pPr>
        <w:jc w:val="both"/>
        <w:rPr>
          <w:rFonts w:ascii="Candara" w:hAnsi="Candara"/>
          <w:b/>
          <w:sz w:val="36"/>
          <w:szCs w:val="24"/>
        </w:rPr>
      </w:pPr>
    </w:p>
    <w:p w:rsidR="0049007D" w:rsidRPr="00323286" w:rsidRDefault="0049007D" w:rsidP="00ED75BF">
      <w:pPr>
        <w:jc w:val="both"/>
        <w:rPr>
          <w:rFonts w:ascii="Candara" w:hAnsi="Candara"/>
          <w:b/>
          <w:sz w:val="36"/>
          <w:szCs w:val="24"/>
        </w:rPr>
      </w:pPr>
      <w:r w:rsidRPr="00263850">
        <w:rPr>
          <w:rFonts w:ascii="Candara" w:hAnsi="Candara"/>
          <w:b/>
          <w:noProof/>
          <w:sz w:val="36"/>
          <w:szCs w:val="24"/>
        </w:rPr>
        <w:t>Rehabilitación de Espacio Multideportivo El Refugio</w:t>
      </w:r>
    </w:p>
    <w:p w:rsidR="0049007D" w:rsidRPr="00323286" w:rsidRDefault="0049007D" w:rsidP="00ED75BF">
      <w:pPr>
        <w:jc w:val="both"/>
        <w:rPr>
          <w:rFonts w:ascii="Candara" w:hAnsi="Candara"/>
          <w:b/>
          <w:sz w:val="36"/>
          <w:szCs w:val="24"/>
        </w:rPr>
      </w:pPr>
    </w:p>
    <w:p w:rsidR="0049007D" w:rsidRDefault="0049007D" w:rsidP="00ED75BF">
      <w:pPr>
        <w:jc w:val="both"/>
        <w:rPr>
          <w:rFonts w:ascii="Candara" w:hAnsi="Candara"/>
          <w:noProof/>
          <w:sz w:val="36"/>
          <w:szCs w:val="24"/>
        </w:rPr>
      </w:pPr>
      <w:r w:rsidRPr="00263850">
        <w:rPr>
          <w:rFonts w:ascii="Candara" w:hAnsi="Candara"/>
          <w:noProof/>
          <w:sz w:val="36"/>
          <w:szCs w:val="24"/>
        </w:rPr>
        <w:t>Col. El refugio</w:t>
      </w:r>
    </w:p>
    <w:p w:rsidR="0049007D" w:rsidRDefault="0049007D" w:rsidP="00ED75BF">
      <w:pPr>
        <w:jc w:val="both"/>
        <w:rPr>
          <w:rFonts w:ascii="Candara" w:hAnsi="Candara"/>
          <w:noProof/>
          <w:sz w:val="36"/>
          <w:szCs w:val="24"/>
        </w:rPr>
      </w:pPr>
    </w:p>
    <w:p w:rsidR="0049007D" w:rsidRDefault="0049007D" w:rsidP="00ED75BF">
      <w:pPr>
        <w:jc w:val="both"/>
        <w:rPr>
          <w:rFonts w:ascii="Candara" w:hAnsi="Candara"/>
          <w:noProof/>
          <w:sz w:val="36"/>
          <w:szCs w:val="24"/>
        </w:rPr>
      </w:pPr>
      <w:r>
        <w:rPr>
          <w:rFonts w:ascii="Candara" w:hAnsi="Candara"/>
          <w:noProof/>
          <w:sz w:val="36"/>
          <w:szCs w:val="24"/>
        </w:rPr>
        <w:t xml:space="preserve"> </w:t>
      </w:r>
    </w:p>
    <w:p w:rsidR="0049007D" w:rsidRPr="00C01BBF" w:rsidRDefault="0049007D" w:rsidP="00ED75BF">
      <w:pPr>
        <w:jc w:val="both"/>
        <w:rPr>
          <w:rFonts w:ascii="Candara" w:hAnsi="Candara"/>
          <w:noProof/>
          <w:sz w:val="36"/>
          <w:szCs w:val="24"/>
        </w:rPr>
      </w:pPr>
      <w:r w:rsidRPr="00263850">
        <w:rPr>
          <w:rFonts w:ascii="Candara" w:hAnsi="Candara"/>
          <w:noProof/>
          <w:sz w:val="36"/>
          <w:szCs w:val="24"/>
        </w:rPr>
        <w:t>Victoria de Durango</w:t>
      </w:r>
    </w:p>
    <w:p w:rsidR="0049007D" w:rsidRPr="00323286" w:rsidRDefault="0049007D" w:rsidP="00ED75BF">
      <w:pPr>
        <w:jc w:val="both"/>
        <w:rPr>
          <w:rFonts w:ascii="Candara" w:hAnsi="Candara" w:cs="Tahoma"/>
          <w:sz w:val="32"/>
          <w:szCs w:val="24"/>
        </w:rPr>
      </w:pPr>
    </w:p>
    <w:p w:rsidR="0049007D" w:rsidRDefault="0049007D" w:rsidP="00ED75BF">
      <w:pPr>
        <w:jc w:val="both"/>
        <w:rPr>
          <w:rFonts w:ascii="Candara" w:hAnsi="Candara"/>
          <w:sz w:val="32"/>
          <w:szCs w:val="24"/>
        </w:rPr>
      </w:pPr>
    </w:p>
    <w:p w:rsidR="0049007D" w:rsidRPr="00323286" w:rsidRDefault="0049007D" w:rsidP="00ED75BF">
      <w:pPr>
        <w:jc w:val="both"/>
        <w:rPr>
          <w:rFonts w:ascii="Candara" w:hAnsi="Candara"/>
          <w:sz w:val="32"/>
          <w:szCs w:val="24"/>
        </w:rPr>
      </w:pPr>
    </w:p>
    <w:p w:rsidR="0049007D" w:rsidRPr="00ED75BF" w:rsidRDefault="0049007D" w:rsidP="00ED75BF">
      <w:pPr>
        <w:jc w:val="both"/>
        <w:rPr>
          <w:rFonts w:ascii="Candara" w:hAnsi="Candara"/>
          <w:sz w:val="24"/>
          <w:szCs w:val="24"/>
        </w:rPr>
      </w:pPr>
    </w:p>
    <w:p w:rsidR="0049007D" w:rsidRPr="00ED75BF" w:rsidRDefault="0049007D" w:rsidP="00323286">
      <w:pPr>
        <w:jc w:val="center"/>
        <w:rPr>
          <w:rFonts w:ascii="Candara" w:hAnsi="Candara"/>
          <w:noProof/>
          <w:sz w:val="36"/>
          <w:szCs w:val="24"/>
        </w:rPr>
      </w:pPr>
      <w:r w:rsidRPr="00ED75BF">
        <w:rPr>
          <w:rFonts w:ascii="Candara" w:hAnsi="Candara"/>
          <w:sz w:val="36"/>
          <w:szCs w:val="24"/>
        </w:rPr>
        <w:t xml:space="preserve">Licitación Nº </w:t>
      </w:r>
      <w:r w:rsidRPr="00263850">
        <w:rPr>
          <w:rFonts w:ascii="Candara" w:hAnsi="Candara"/>
          <w:noProof/>
          <w:sz w:val="36"/>
          <w:szCs w:val="24"/>
        </w:rPr>
        <w:t>HAYTO-DGO-DMOP-028-21 (Segunda Licitación)</w:t>
      </w:r>
    </w:p>
    <w:p w:rsidR="0049007D" w:rsidRPr="00ED75BF" w:rsidRDefault="0049007D" w:rsidP="00ED75BF">
      <w:pPr>
        <w:jc w:val="both"/>
        <w:rPr>
          <w:rFonts w:ascii="Candara" w:hAnsi="Candara"/>
          <w:noProof/>
          <w:sz w:val="36"/>
          <w:szCs w:val="24"/>
        </w:rPr>
      </w:pPr>
    </w:p>
    <w:p w:rsidR="0049007D" w:rsidRDefault="0049007D" w:rsidP="00323286">
      <w:pPr>
        <w:jc w:val="right"/>
        <w:rPr>
          <w:rFonts w:ascii="Candara" w:hAnsi="Candara"/>
          <w:b/>
          <w:bCs/>
          <w:sz w:val="44"/>
          <w:szCs w:val="24"/>
        </w:rPr>
      </w:pPr>
    </w:p>
    <w:p w:rsidR="0049007D" w:rsidRDefault="0049007D" w:rsidP="00323286">
      <w:pPr>
        <w:jc w:val="right"/>
        <w:rPr>
          <w:rFonts w:ascii="Candara" w:hAnsi="Candara"/>
          <w:b/>
          <w:bCs/>
          <w:sz w:val="44"/>
          <w:szCs w:val="24"/>
        </w:rPr>
      </w:pPr>
    </w:p>
    <w:p w:rsidR="0049007D" w:rsidRDefault="0049007D" w:rsidP="00323286">
      <w:pPr>
        <w:jc w:val="right"/>
        <w:rPr>
          <w:rFonts w:ascii="Candara" w:hAnsi="Candara"/>
          <w:b/>
          <w:bCs/>
          <w:sz w:val="44"/>
          <w:szCs w:val="24"/>
        </w:rPr>
      </w:pPr>
    </w:p>
    <w:p w:rsidR="0049007D" w:rsidRDefault="0049007D" w:rsidP="00323286">
      <w:pPr>
        <w:jc w:val="right"/>
        <w:rPr>
          <w:rFonts w:ascii="Candara" w:hAnsi="Candara"/>
          <w:b/>
          <w:bCs/>
          <w:sz w:val="44"/>
          <w:szCs w:val="24"/>
        </w:rPr>
      </w:pPr>
    </w:p>
    <w:p w:rsidR="0049007D" w:rsidRDefault="0049007D" w:rsidP="00323286">
      <w:pPr>
        <w:jc w:val="right"/>
        <w:rPr>
          <w:rFonts w:ascii="Candara" w:hAnsi="Candara"/>
          <w:b/>
          <w:bCs/>
          <w:sz w:val="44"/>
          <w:szCs w:val="24"/>
        </w:rPr>
      </w:pPr>
    </w:p>
    <w:p w:rsidR="0049007D" w:rsidRDefault="0049007D" w:rsidP="00323286">
      <w:pPr>
        <w:jc w:val="right"/>
        <w:rPr>
          <w:rFonts w:ascii="Candara" w:hAnsi="Candara"/>
          <w:b/>
          <w:bCs/>
          <w:sz w:val="44"/>
          <w:szCs w:val="24"/>
        </w:rPr>
      </w:pPr>
    </w:p>
    <w:p w:rsidR="0049007D" w:rsidRDefault="0049007D" w:rsidP="00323286">
      <w:pPr>
        <w:jc w:val="right"/>
        <w:rPr>
          <w:rFonts w:ascii="Candara" w:hAnsi="Candara"/>
          <w:b/>
          <w:bCs/>
          <w:sz w:val="44"/>
          <w:szCs w:val="24"/>
        </w:rPr>
      </w:pPr>
    </w:p>
    <w:p w:rsidR="0049007D" w:rsidRPr="00ED75BF" w:rsidRDefault="0049007D" w:rsidP="00323286">
      <w:pPr>
        <w:jc w:val="right"/>
        <w:rPr>
          <w:rFonts w:ascii="Candara" w:hAnsi="Candara"/>
          <w:b/>
          <w:bCs/>
          <w:sz w:val="44"/>
          <w:szCs w:val="24"/>
        </w:rPr>
      </w:pPr>
      <w:r w:rsidRPr="00ED75BF">
        <w:rPr>
          <w:rFonts w:ascii="Candara" w:hAnsi="Candara"/>
          <w:b/>
          <w:bCs/>
          <w:sz w:val="44"/>
          <w:szCs w:val="24"/>
        </w:rPr>
        <w:t>BASES DE LICITACIÓN</w:t>
      </w:r>
    </w:p>
    <w:p w:rsidR="0049007D" w:rsidRPr="00ED75BF" w:rsidRDefault="0049007D" w:rsidP="00ED75BF">
      <w:pPr>
        <w:jc w:val="both"/>
        <w:rPr>
          <w:rFonts w:ascii="Candara" w:hAnsi="Candara"/>
          <w:color w:val="000000"/>
          <w:sz w:val="24"/>
          <w:szCs w:val="24"/>
          <w:lang w:val="es-ES" w:eastAsia="es-MX"/>
        </w:rPr>
      </w:pPr>
    </w:p>
    <w:p w:rsidR="0049007D" w:rsidRPr="00ED75BF" w:rsidRDefault="0049007D" w:rsidP="00ED75BF">
      <w:pPr>
        <w:pStyle w:val="Ttulo"/>
        <w:rPr>
          <w:lang w:val="es-ES" w:eastAsia="es-MX"/>
        </w:rPr>
      </w:pPr>
      <w:r w:rsidRPr="00ED75BF">
        <w:rPr>
          <w:lang w:val="es-ES" w:eastAsia="es-MX"/>
        </w:rPr>
        <w:t xml:space="preserve">Adjudicación de Obra por el Procedimiento de Licitación </w:t>
      </w:r>
      <w:r w:rsidRPr="00263850">
        <w:rPr>
          <w:noProof/>
          <w:lang w:val="es-ES" w:eastAsia="es-MX"/>
        </w:rPr>
        <w:t>Por Invitación Restringida a Cuando Menos Tres Contratistas</w:t>
      </w:r>
    </w:p>
    <w:p w:rsidR="0049007D" w:rsidRPr="00ED75BF" w:rsidRDefault="0049007D" w:rsidP="00ED75BF">
      <w:pPr>
        <w:pStyle w:val="Ttulo"/>
        <w:rPr>
          <w:lang w:val="es-ES" w:eastAsia="es-MX"/>
        </w:rPr>
      </w:pPr>
    </w:p>
    <w:p w:rsidR="0049007D" w:rsidRDefault="0049007D" w:rsidP="00ED75BF">
      <w:pPr>
        <w:jc w:val="both"/>
        <w:rPr>
          <w:rFonts w:ascii="Candara" w:hAnsi="Candara"/>
          <w:sz w:val="24"/>
          <w:szCs w:val="24"/>
          <w:lang w:val="es-ES" w:eastAsia="es-MX"/>
        </w:rPr>
      </w:pPr>
    </w:p>
    <w:p w:rsidR="0049007D" w:rsidRPr="00ED75BF" w:rsidRDefault="0049007D" w:rsidP="00ED75BF">
      <w:pPr>
        <w:jc w:val="both"/>
        <w:rPr>
          <w:rFonts w:ascii="Candara" w:hAnsi="Candara"/>
          <w:sz w:val="24"/>
          <w:szCs w:val="24"/>
          <w:lang w:val="es-ES" w:eastAsia="es-MX"/>
        </w:rPr>
      </w:pPr>
    </w:p>
    <w:p w:rsidR="0049007D" w:rsidRPr="00ED75BF" w:rsidRDefault="0049007D"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263850">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263850">
        <w:rPr>
          <w:rFonts w:ascii="Candara" w:hAnsi="Candara" w:cs="Tahoma"/>
          <w:b/>
          <w:bCs/>
          <w:noProof/>
          <w:sz w:val="24"/>
          <w:szCs w:val="24"/>
        </w:rPr>
        <w:t>HAYTO-DGO-DMOP-028-21 (Segunda Licitación)</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49007D" w:rsidRPr="00ED75BF" w:rsidRDefault="0049007D" w:rsidP="00ED75BF">
      <w:pPr>
        <w:jc w:val="both"/>
        <w:rPr>
          <w:rFonts w:ascii="Candara" w:hAnsi="Candara" w:cs="Tahoma"/>
          <w:sz w:val="24"/>
          <w:szCs w:val="24"/>
        </w:rPr>
      </w:pPr>
    </w:p>
    <w:p w:rsidR="0049007D" w:rsidRPr="00AD179B" w:rsidRDefault="0049007D" w:rsidP="00F64E74">
      <w:pPr>
        <w:jc w:val="center"/>
        <w:rPr>
          <w:rFonts w:ascii="Candara" w:hAnsi="Candara" w:cs="Tahoma"/>
          <w:b/>
          <w:bCs/>
          <w:sz w:val="28"/>
          <w:szCs w:val="24"/>
          <w:lang w:val="en-US"/>
        </w:rPr>
      </w:pPr>
      <w:r w:rsidRPr="00AD179B">
        <w:rPr>
          <w:rFonts w:ascii="Candara" w:hAnsi="Candara" w:cs="Tahoma"/>
          <w:b/>
          <w:bCs/>
          <w:sz w:val="28"/>
          <w:szCs w:val="24"/>
          <w:lang w:val="en-US"/>
        </w:rPr>
        <w:t>B  A  S  E  S     D E     L I C I T A C I Ó N</w:t>
      </w:r>
    </w:p>
    <w:p w:rsidR="0049007D" w:rsidRPr="00ED75BF" w:rsidRDefault="0049007D" w:rsidP="00ED75BF">
      <w:pPr>
        <w:jc w:val="both"/>
        <w:rPr>
          <w:rFonts w:ascii="Candara" w:hAnsi="Candara"/>
          <w:sz w:val="24"/>
          <w:szCs w:val="24"/>
          <w:lang w:val="en-US"/>
        </w:rPr>
      </w:pPr>
    </w:p>
    <w:p w:rsidR="0049007D" w:rsidRPr="00AD179B" w:rsidRDefault="0049007D" w:rsidP="00F64E74">
      <w:pPr>
        <w:jc w:val="center"/>
        <w:rPr>
          <w:rFonts w:ascii="Candara" w:hAnsi="Candara" w:cs="Tahoma"/>
          <w:b/>
          <w:sz w:val="24"/>
          <w:szCs w:val="24"/>
        </w:rPr>
      </w:pPr>
      <w:r w:rsidRPr="00AD179B">
        <w:rPr>
          <w:rFonts w:ascii="Candara" w:hAnsi="Candara" w:cs="Tahoma"/>
          <w:b/>
          <w:sz w:val="24"/>
          <w:szCs w:val="24"/>
        </w:rPr>
        <w:t>CAPITULO ESPECIAL</w:t>
      </w:r>
    </w:p>
    <w:p w:rsidR="0049007D" w:rsidRPr="00ED75BF" w:rsidRDefault="0049007D" w:rsidP="00ED75BF">
      <w:pPr>
        <w:jc w:val="both"/>
        <w:rPr>
          <w:rFonts w:ascii="Candara" w:hAnsi="Candara" w:cs="Tahoma"/>
          <w:b/>
          <w:sz w:val="24"/>
          <w:szCs w:val="24"/>
        </w:rPr>
      </w:pPr>
    </w:p>
    <w:p w:rsidR="0049007D" w:rsidRPr="00ED75BF" w:rsidRDefault="0049007D"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49007D" w:rsidRPr="00ED75BF" w:rsidRDefault="0049007D" w:rsidP="00ED75BF">
      <w:pPr>
        <w:jc w:val="both"/>
        <w:rPr>
          <w:rFonts w:ascii="Candara" w:hAnsi="Candara" w:cs="Tahoma"/>
          <w:b/>
          <w:sz w:val="24"/>
          <w:szCs w:val="24"/>
        </w:rPr>
      </w:pPr>
      <w:r w:rsidRPr="00ED75BF">
        <w:rPr>
          <w:rFonts w:ascii="Candara" w:hAnsi="Candara" w:cs="Tahoma"/>
          <w:b/>
          <w:sz w:val="24"/>
          <w:szCs w:val="24"/>
        </w:rPr>
        <w:t xml:space="preserve">  </w:t>
      </w:r>
    </w:p>
    <w:p w:rsidR="0049007D" w:rsidRPr="00ED75BF" w:rsidRDefault="0049007D"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49007D" w:rsidRPr="00ED75BF" w:rsidRDefault="0049007D"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49007D" w:rsidRPr="00ED75BF" w:rsidRDefault="0049007D"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49007D" w:rsidRPr="00ED75BF" w:rsidRDefault="0049007D"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49007D" w:rsidRPr="00ED75BF" w:rsidRDefault="0049007D" w:rsidP="00ED75BF">
      <w:pPr>
        <w:jc w:val="both"/>
        <w:rPr>
          <w:rFonts w:ascii="Candara" w:hAnsi="Candara" w:cs="Tahoma"/>
          <w:b/>
          <w:i/>
          <w:iCs/>
          <w:sz w:val="24"/>
          <w:szCs w:val="24"/>
        </w:rPr>
      </w:pPr>
    </w:p>
    <w:p w:rsidR="0049007D" w:rsidRPr="00ED75BF" w:rsidRDefault="0049007D"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49007D" w:rsidRPr="00ED75BF" w:rsidRDefault="0049007D" w:rsidP="00ED75BF">
      <w:pPr>
        <w:jc w:val="both"/>
        <w:rPr>
          <w:rFonts w:ascii="Candara" w:hAnsi="Candara" w:cs="Tahoma"/>
          <w:i/>
          <w:iCs/>
          <w:sz w:val="24"/>
          <w:szCs w:val="24"/>
        </w:rPr>
      </w:pPr>
      <w:r w:rsidRPr="00ED75BF">
        <w:rPr>
          <w:rFonts w:ascii="Candara" w:hAnsi="Candara" w:cs="Tahoma"/>
          <w:i/>
          <w:iCs/>
          <w:sz w:val="24"/>
          <w:szCs w:val="24"/>
        </w:rPr>
        <w:tab/>
      </w:r>
    </w:p>
    <w:p w:rsidR="0049007D" w:rsidRPr="00ED75BF" w:rsidRDefault="0049007D" w:rsidP="00ED75BF">
      <w:pPr>
        <w:jc w:val="both"/>
        <w:rPr>
          <w:rFonts w:ascii="Candara" w:hAnsi="Candara" w:cs="Tahoma"/>
          <w:bCs/>
          <w:noProof/>
          <w:sz w:val="24"/>
          <w:szCs w:val="24"/>
        </w:rPr>
      </w:pPr>
      <w:r w:rsidRPr="00ED75BF">
        <w:rPr>
          <w:rFonts w:ascii="Candara" w:hAnsi="Candara" w:cs="Tahoma"/>
          <w:bCs/>
          <w:sz w:val="24"/>
          <w:szCs w:val="24"/>
        </w:rPr>
        <w:t xml:space="preserve">Las erogaciones que se deriven de la ejecución de la obra objeto de esta licitación serán </w:t>
      </w:r>
      <w:r w:rsidRPr="00263850">
        <w:rPr>
          <w:rFonts w:ascii="Candara" w:hAnsi="Candara" w:cs="Tahoma"/>
          <w:bCs/>
          <w:noProof/>
          <w:sz w:val="24"/>
          <w:szCs w:val="24"/>
        </w:rPr>
        <w:t>mediante oficio 2021-R33-FAISM-A-0562</w:t>
      </w:r>
      <w:bookmarkStart w:id="0" w:name="_GoBack"/>
      <w:bookmarkEnd w:id="0"/>
      <w:r w:rsidRPr="00263850">
        <w:rPr>
          <w:rFonts w:ascii="Candara" w:hAnsi="Candara" w:cs="Tahoma"/>
          <w:bCs/>
          <w:noProof/>
          <w:sz w:val="24"/>
          <w:szCs w:val="24"/>
        </w:rPr>
        <w:t xml:space="preserve"> de fecha 28 de junio de 2021</w:t>
      </w:r>
      <w:r w:rsidRPr="00ED75BF">
        <w:rPr>
          <w:rFonts w:ascii="Candara" w:hAnsi="Candara" w:cs="Tahoma"/>
          <w:bCs/>
          <w:sz w:val="24"/>
          <w:szCs w:val="24"/>
        </w:rPr>
        <w:t>.</w:t>
      </w:r>
    </w:p>
    <w:p w:rsidR="0049007D" w:rsidRPr="00ED75BF" w:rsidRDefault="0049007D" w:rsidP="00ED75BF">
      <w:pPr>
        <w:jc w:val="both"/>
        <w:rPr>
          <w:rFonts w:ascii="Candara" w:hAnsi="Candara" w:cs="Tahoma"/>
          <w:b/>
          <w:sz w:val="24"/>
          <w:szCs w:val="24"/>
        </w:rPr>
      </w:pPr>
    </w:p>
    <w:p w:rsidR="0049007D" w:rsidRPr="00ED75BF" w:rsidRDefault="0049007D" w:rsidP="00ED75BF">
      <w:pPr>
        <w:jc w:val="both"/>
        <w:rPr>
          <w:rFonts w:ascii="Candara" w:hAnsi="Candara" w:cs="Tahoma"/>
          <w:b/>
          <w:sz w:val="24"/>
          <w:szCs w:val="24"/>
        </w:rPr>
      </w:pPr>
      <w:r w:rsidRPr="00ED75BF">
        <w:rPr>
          <w:rFonts w:ascii="Candara" w:hAnsi="Candara" w:cs="Tahoma"/>
          <w:b/>
          <w:sz w:val="24"/>
          <w:szCs w:val="24"/>
        </w:rPr>
        <w:t>CAPITULO I</w:t>
      </w:r>
    </w:p>
    <w:p w:rsidR="0049007D" w:rsidRPr="00ED75BF" w:rsidRDefault="0049007D"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49007D" w:rsidRPr="00ED75BF" w:rsidRDefault="0049007D" w:rsidP="00ED75BF">
      <w:pPr>
        <w:jc w:val="both"/>
        <w:rPr>
          <w:rFonts w:ascii="Candara" w:hAnsi="Candara" w:cs="Tahoma"/>
          <w:b/>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49007D" w:rsidRPr="00ED75BF" w:rsidRDefault="0049007D"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49007D" w:rsidRPr="00ED75BF" w:rsidTr="00D02005">
        <w:trPr>
          <w:trHeight w:val="479"/>
          <w:jc w:val="center"/>
        </w:trPr>
        <w:tc>
          <w:tcPr>
            <w:tcW w:w="9972" w:type="dxa"/>
            <w:shd w:val="clear" w:color="auto" w:fill="auto"/>
          </w:tcPr>
          <w:p w:rsidR="0049007D" w:rsidRPr="00ED75BF" w:rsidRDefault="0049007D"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263850">
              <w:rPr>
                <w:rFonts w:ascii="Candara" w:hAnsi="Candara" w:cs="Tahoma"/>
                <w:b/>
                <w:noProof/>
                <w:sz w:val="24"/>
                <w:szCs w:val="24"/>
              </w:rPr>
              <w:t>Rehabilitación de Espacio Multideportivo El Refugio</w:t>
            </w:r>
          </w:p>
        </w:tc>
      </w:tr>
    </w:tbl>
    <w:p w:rsidR="0049007D" w:rsidRPr="00ED75BF" w:rsidRDefault="0049007D"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49007D" w:rsidRPr="00ED75BF" w:rsidTr="00D02005">
        <w:trPr>
          <w:trHeight w:val="406"/>
          <w:jc w:val="center"/>
        </w:trPr>
        <w:tc>
          <w:tcPr>
            <w:tcW w:w="9981" w:type="dxa"/>
            <w:shd w:val="clear" w:color="auto" w:fill="auto"/>
          </w:tcPr>
          <w:p w:rsidR="0049007D" w:rsidRPr="00ED75BF" w:rsidRDefault="0049007D"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263850">
              <w:rPr>
                <w:rFonts w:ascii="Candara" w:hAnsi="Candara" w:cs="Tahoma"/>
                <w:b/>
                <w:bCs/>
                <w:noProof/>
                <w:sz w:val="24"/>
                <w:szCs w:val="24"/>
              </w:rPr>
              <w:t>Col. El refugio</w:t>
            </w:r>
            <w:r>
              <w:rPr>
                <w:rFonts w:ascii="Candara" w:hAnsi="Candara" w:cs="Tahoma"/>
                <w:b/>
                <w:bCs/>
                <w:sz w:val="24"/>
                <w:szCs w:val="24"/>
              </w:rPr>
              <w:t xml:space="preserve">, </w:t>
            </w:r>
            <w:r w:rsidRPr="00263850">
              <w:rPr>
                <w:rFonts w:ascii="Candara" w:hAnsi="Candara" w:cs="Tahoma"/>
                <w:b/>
                <w:bCs/>
                <w:noProof/>
                <w:sz w:val="24"/>
                <w:szCs w:val="24"/>
              </w:rPr>
              <w:t>Victoria de Durango</w:t>
            </w:r>
          </w:p>
        </w:tc>
      </w:tr>
    </w:tbl>
    <w:p w:rsidR="0049007D" w:rsidRPr="00ED75BF" w:rsidRDefault="0049007D" w:rsidP="00ED75BF">
      <w:pPr>
        <w:jc w:val="both"/>
        <w:rPr>
          <w:rFonts w:ascii="Candara" w:hAnsi="Candara" w:cs="Tahoma"/>
          <w:b/>
          <w:bCs/>
          <w:sz w:val="24"/>
          <w:szCs w:val="24"/>
        </w:rPr>
      </w:pPr>
    </w:p>
    <w:p w:rsidR="0049007D" w:rsidRPr="00ED75BF" w:rsidRDefault="0049007D"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49007D" w:rsidRPr="00ED75BF" w:rsidRDefault="0049007D" w:rsidP="00ED75BF">
      <w:pPr>
        <w:jc w:val="both"/>
        <w:rPr>
          <w:rFonts w:ascii="Candara" w:hAnsi="Candara" w:cs="Tahoma"/>
          <w:bCs/>
          <w:sz w:val="24"/>
          <w:szCs w:val="24"/>
        </w:rPr>
      </w:pPr>
    </w:p>
    <w:p w:rsidR="0049007D" w:rsidRPr="00ED75BF" w:rsidRDefault="0049007D"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49007D" w:rsidRPr="00ED75BF" w:rsidRDefault="0049007D" w:rsidP="00ED75BF">
      <w:pPr>
        <w:jc w:val="both"/>
        <w:rPr>
          <w:rFonts w:ascii="Candara" w:hAnsi="Candara" w:cs="Tahoma"/>
          <w:bCs/>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b/>
          <w:sz w:val="24"/>
          <w:szCs w:val="24"/>
        </w:rPr>
        <w:lastRenderedPageBreak/>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49007D" w:rsidRPr="00ED75BF" w:rsidRDefault="0049007D" w:rsidP="00ED75BF">
      <w:pPr>
        <w:jc w:val="both"/>
        <w:rPr>
          <w:rFonts w:ascii="Candara" w:hAnsi="Candara" w:cs="Tahoma"/>
          <w:sz w:val="24"/>
          <w:szCs w:val="24"/>
        </w:rPr>
      </w:pPr>
      <w:r w:rsidRPr="00ED75BF">
        <w:rPr>
          <w:rFonts w:ascii="Candara" w:hAnsi="Candara" w:cs="Tahoma"/>
          <w:sz w:val="24"/>
          <w:szCs w:val="24"/>
        </w:rPr>
        <w:t xml:space="preserve"> </w:t>
      </w:r>
    </w:p>
    <w:p w:rsidR="0049007D" w:rsidRPr="00ED75BF" w:rsidRDefault="0049007D"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49007D" w:rsidRPr="00ED75BF" w:rsidRDefault="0049007D" w:rsidP="00ED75BF">
      <w:pPr>
        <w:jc w:val="both"/>
        <w:rPr>
          <w:rFonts w:ascii="Candara" w:hAnsi="Candara" w:cs="Tahoma"/>
          <w:b/>
          <w:bCs/>
          <w:sz w:val="24"/>
          <w:szCs w:val="24"/>
        </w:rPr>
      </w:pPr>
    </w:p>
    <w:p w:rsidR="0049007D" w:rsidRPr="00ED75BF" w:rsidRDefault="0049007D" w:rsidP="00ED75BF">
      <w:pPr>
        <w:jc w:val="both"/>
        <w:rPr>
          <w:rFonts w:ascii="Candara" w:hAnsi="Candara" w:cs="Tahoma"/>
          <w:b/>
          <w:bCs/>
          <w:sz w:val="24"/>
          <w:szCs w:val="24"/>
        </w:rPr>
      </w:pPr>
      <w:r w:rsidRPr="00ED75BF">
        <w:rPr>
          <w:rFonts w:ascii="Candara" w:hAnsi="Candara" w:cs="Tahoma"/>
          <w:b/>
          <w:bCs/>
          <w:sz w:val="24"/>
          <w:szCs w:val="24"/>
        </w:rPr>
        <w:t>CAPITULO II</w:t>
      </w:r>
    </w:p>
    <w:p w:rsidR="0049007D" w:rsidRPr="00ED75BF" w:rsidRDefault="0049007D"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49007D" w:rsidRPr="00ED75BF" w:rsidRDefault="0049007D"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49007D" w:rsidRPr="00ED75BF" w:rsidRDefault="0049007D"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ó con particulares y relación del personal técnico con que cuenta la empresa, estos documentos deberán de ser incorporados en el sobre que contenga la propuesta técnica del participante.</w:t>
      </w:r>
    </w:p>
    <w:p w:rsidR="0049007D" w:rsidRPr="00ED75BF" w:rsidRDefault="0049007D" w:rsidP="00ED75BF">
      <w:pPr>
        <w:jc w:val="both"/>
        <w:rPr>
          <w:rFonts w:ascii="Candara" w:hAnsi="Candara"/>
          <w:sz w:val="24"/>
          <w:szCs w:val="24"/>
        </w:rPr>
      </w:pPr>
      <w:r w:rsidRPr="00ED75BF">
        <w:rPr>
          <w:rFonts w:ascii="Candara" w:hAnsi="Candara"/>
          <w:sz w:val="24"/>
          <w:szCs w:val="24"/>
        </w:rPr>
        <w:t xml:space="preserve"> </w:t>
      </w:r>
    </w:p>
    <w:p w:rsidR="0049007D" w:rsidRPr="00ED75BF" w:rsidRDefault="0049007D" w:rsidP="00ED75BF">
      <w:pPr>
        <w:jc w:val="both"/>
        <w:rPr>
          <w:rFonts w:ascii="Candara" w:hAnsi="Candara" w:cs="Tahoma"/>
          <w:b/>
          <w:sz w:val="24"/>
          <w:szCs w:val="24"/>
        </w:rPr>
      </w:pPr>
      <w:r w:rsidRPr="00ED75BF">
        <w:rPr>
          <w:rFonts w:ascii="Candara" w:hAnsi="Candara" w:cs="Tahoma"/>
          <w:b/>
          <w:sz w:val="24"/>
          <w:szCs w:val="24"/>
        </w:rPr>
        <w:t>CAPITULO III</w:t>
      </w:r>
    </w:p>
    <w:p w:rsidR="0049007D" w:rsidRPr="00ED75BF" w:rsidRDefault="0049007D"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49007D" w:rsidRPr="00ED75BF" w:rsidRDefault="0049007D" w:rsidP="00ED75BF">
      <w:pPr>
        <w:jc w:val="both"/>
        <w:rPr>
          <w:rFonts w:ascii="Candara" w:hAnsi="Candara" w:cs="Tahoma"/>
          <w:b/>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ó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49007D" w:rsidRPr="00ED75BF" w:rsidRDefault="0049007D" w:rsidP="00ED75BF">
      <w:pPr>
        <w:jc w:val="both"/>
        <w:rPr>
          <w:rFonts w:ascii="Candara" w:hAnsi="Candara" w:cs="Tahoma"/>
          <w:b/>
          <w:sz w:val="24"/>
          <w:szCs w:val="24"/>
        </w:rPr>
      </w:pPr>
    </w:p>
    <w:p w:rsidR="0049007D" w:rsidRPr="00ED75BF" w:rsidRDefault="0049007D" w:rsidP="00ED75BF">
      <w:pPr>
        <w:jc w:val="both"/>
        <w:rPr>
          <w:rFonts w:ascii="Candara" w:hAnsi="Candara" w:cs="Tahoma"/>
          <w:b/>
          <w:sz w:val="24"/>
          <w:szCs w:val="24"/>
        </w:rPr>
      </w:pPr>
      <w:r w:rsidRPr="00ED75BF">
        <w:rPr>
          <w:rFonts w:ascii="Candara" w:hAnsi="Candara" w:cs="Tahoma"/>
          <w:b/>
          <w:sz w:val="24"/>
          <w:szCs w:val="24"/>
        </w:rPr>
        <w:t>CAPITULO IV</w:t>
      </w:r>
    </w:p>
    <w:p w:rsidR="0049007D" w:rsidRPr="00ED75BF" w:rsidRDefault="0049007D" w:rsidP="00ED75BF">
      <w:pPr>
        <w:jc w:val="both"/>
        <w:rPr>
          <w:rFonts w:ascii="Candara" w:hAnsi="Candara" w:cs="Tahoma"/>
          <w:b/>
          <w:sz w:val="24"/>
          <w:szCs w:val="24"/>
        </w:rPr>
      </w:pPr>
      <w:r w:rsidRPr="00ED75BF">
        <w:rPr>
          <w:rFonts w:ascii="Candara" w:hAnsi="Candara" w:cs="Tahoma"/>
          <w:b/>
          <w:sz w:val="24"/>
          <w:szCs w:val="24"/>
        </w:rPr>
        <w:t>REQUISITOS PARA PARTICIPAR</w:t>
      </w:r>
    </w:p>
    <w:p w:rsidR="0049007D" w:rsidRPr="00ED75BF" w:rsidRDefault="0049007D" w:rsidP="00ED75BF">
      <w:pPr>
        <w:jc w:val="both"/>
        <w:rPr>
          <w:rFonts w:ascii="Candara" w:hAnsi="Candara" w:cs="Tahoma"/>
          <w:b/>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49007D" w:rsidRPr="00ED75BF" w:rsidRDefault="0049007D" w:rsidP="00ED75BF">
      <w:pPr>
        <w:jc w:val="both"/>
        <w:rPr>
          <w:rFonts w:ascii="Candara" w:hAnsi="Candara" w:cs="Tahoma"/>
          <w:sz w:val="24"/>
          <w:szCs w:val="24"/>
        </w:rPr>
      </w:pPr>
    </w:p>
    <w:p w:rsidR="0049007D" w:rsidRPr="00ED75BF" w:rsidRDefault="0049007D"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49007D" w:rsidRPr="00ED75BF" w:rsidRDefault="0049007D" w:rsidP="00ED75BF">
      <w:pPr>
        <w:jc w:val="both"/>
        <w:rPr>
          <w:rFonts w:ascii="Candara" w:hAnsi="Candara" w:cs="Tahoma"/>
          <w:sz w:val="24"/>
          <w:szCs w:val="24"/>
        </w:rPr>
      </w:pPr>
    </w:p>
    <w:p w:rsidR="0049007D" w:rsidRDefault="0049007D"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49007D" w:rsidRDefault="0049007D" w:rsidP="00CA4CDF">
      <w:pPr>
        <w:pStyle w:val="Prrafodelista"/>
        <w:rPr>
          <w:rFonts w:ascii="Candara" w:hAnsi="Candara" w:cs="Tahoma"/>
          <w:sz w:val="24"/>
          <w:szCs w:val="24"/>
        </w:rPr>
      </w:pPr>
    </w:p>
    <w:p w:rsidR="0049007D" w:rsidRDefault="0049007D"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Registro actualizado del Padrón de Contratistas de la Dirección Municipal de Obras Públicas.</w:t>
      </w:r>
    </w:p>
    <w:p w:rsidR="0049007D" w:rsidRPr="00ED75BF" w:rsidRDefault="0049007D" w:rsidP="0012798F">
      <w:pPr>
        <w:ind w:left="720"/>
        <w:jc w:val="both"/>
        <w:rPr>
          <w:rFonts w:ascii="Candara" w:hAnsi="Candara" w:cs="Tahoma"/>
          <w:sz w:val="24"/>
          <w:szCs w:val="24"/>
        </w:rPr>
      </w:pPr>
    </w:p>
    <w:p w:rsidR="0049007D" w:rsidRPr="00ED75BF" w:rsidRDefault="0049007D"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263850">
        <w:rPr>
          <w:rFonts w:ascii="Candara" w:hAnsi="Candara" w:cs="Tahoma"/>
          <w:b/>
          <w:bCs/>
          <w:noProof/>
          <w:sz w:val="24"/>
          <w:szCs w:val="24"/>
        </w:rPr>
        <w:t>6 de septiembre de 2021</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263850">
        <w:rPr>
          <w:rFonts w:ascii="Candara" w:hAnsi="Candara" w:cs="Tahoma"/>
          <w:b/>
          <w:bCs/>
          <w:noProof/>
          <w:sz w:val="24"/>
          <w:szCs w:val="24"/>
        </w:rPr>
        <w:t>8 de septiembre de 2021</w:t>
      </w:r>
      <w:r w:rsidRPr="000B1A72">
        <w:rPr>
          <w:rFonts w:ascii="Candara" w:hAnsi="Candara" w:cs="Tahoma"/>
          <w:bCs/>
          <w:noProof/>
          <w:sz w:val="24"/>
          <w:szCs w:val="24"/>
        </w:rPr>
        <w:t>)</w:t>
      </w:r>
      <w:r w:rsidRPr="00ED75BF">
        <w:rPr>
          <w:rFonts w:ascii="Candara" w:hAnsi="Candara" w:cs="Tahoma"/>
          <w:sz w:val="24"/>
          <w:szCs w:val="24"/>
        </w:rPr>
        <w:t>.</w:t>
      </w:r>
    </w:p>
    <w:p w:rsidR="0049007D" w:rsidRPr="00ED75BF" w:rsidRDefault="0049007D" w:rsidP="00ED75BF">
      <w:pPr>
        <w:jc w:val="both"/>
        <w:rPr>
          <w:rFonts w:ascii="Candara" w:hAnsi="Candara" w:cs="Tahoma"/>
          <w:sz w:val="24"/>
          <w:szCs w:val="24"/>
        </w:rPr>
      </w:pPr>
    </w:p>
    <w:p w:rsidR="0049007D" w:rsidRPr="00ED75BF" w:rsidRDefault="0049007D"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263850">
        <w:rPr>
          <w:rFonts w:ascii="Candara" w:hAnsi="Candara" w:cs="Tahoma"/>
          <w:b/>
          <w:bCs/>
          <w:noProof/>
          <w:sz w:val="24"/>
          <w:szCs w:val="24"/>
        </w:rPr>
        <w:t>8 de septiembre de 2021</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49007D" w:rsidRPr="00ED75BF" w:rsidRDefault="0049007D" w:rsidP="00ED75BF">
      <w:pPr>
        <w:jc w:val="both"/>
        <w:rPr>
          <w:rFonts w:ascii="Candara" w:hAnsi="Candara"/>
          <w:sz w:val="24"/>
          <w:szCs w:val="24"/>
        </w:rPr>
      </w:pPr>
    </w:p>
    <w:p w:rsidR="0049007D" w:rsidRPr="00ED75BF" w:rsidRDefault="0049007D" w:rsidP="00ED75BF">
      <w:pPr>
        <w:jc w:val="both"/>
        <w:rPr>
          <w:rFonts w:ascii="Candara" w:hAnsi="Candara" w:cs="Tahoma"/>
          <w:b/>
          <w:sz w:val="24"/>
          <w:szCs w:val="24"/>
        </w:rPr>
      </w:pPr>
      <w:r w:rsidRPr="00ED75BF">
        <w:rPr>
          <w:rFonts w:ascii="Candara" w:hAnsi="Candara" w:cs="Tahoma"/>
          <w:b/>
          <w:sz w:val="24"/>
          <w:szCs w:val="24"/>
        </w:rPr>
        <w:t>CAPITULO V</w:t>
      </w:r>
    </w:p>
    <w:p w:rsidR="0049007D" w:rsidRPr="00ED75BF" w:rsidRDefault="0049007D"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49007D" w:rsidRPr="00ED75BF" w:rsidRDefault="0049007D" w:rsidP="00ED75BF">
      <w:pPr>
        <w:jc w:val="both"/>
        <w:rPr>
          <w:rFonts w:ascii="Candara" w:hAnsi="Candara" w:cs="Tahoma"/>
          <w:b/>
          <w:sz w:val="24"/>
          <w:szCs w:val="24"/>
        </w:rPr>
      </w:pPr>
    </w:p>
    <w:p w:rsidR="0049007D" w:rsidRDefault="0049007D"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49007D" w:rsidRPr="00656FB5" w:rsidRDefault="0049007D" w:rsidP="00ED75BF">
      <w:pPr>
        <w:jc w:val="both"/>
        <w:rPr>
          <w:rFonts w:ascii="Candara" w:hAnsi="Candara" w:cs="Tahoma"/>
          <w:sz w:val="10"/>
          <w:szCs w:val="24"/>
        </w:rPr>
      </w:pPr>
    </w:p>
    <w:p w:rsidR="0049007D" w:rsidRPr="00ED75BF" w:rsidRDefault="0049007D"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49007D" w:rsidRPr="00ED75BF" w:rsidRDefault="0049007D"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49007D" w:rsidRPr="00ED75BF" w:rsidRDefault="0049007D"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49007D" w:rsidRPr="00ED75BF" w:rsidRDefault="0049007D"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49007D" w:rsidRPr="00ED75BF" w:rsidRDefault="0049007D"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49007D" w:rsidRPr="00ED75BF" w:rsidRDefault="0049007D"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49007D" w:rsidRPr="00ED75BF" w:rsidRDefault="0049007D" w:rsidP="00ED75BF">
      <w:pPr>
        <w:jc w:val="both"/>
        <w:rPr>
          <w:rFonts w:ascii="Candara" w:hAnsi="Candara" w:cs="Tahoma"/>
          <w:sz w:val="24"/>
          <w:szCs w:val="24"/>
        </w:rPr>
      </w:pPr>
    </w:p>
    <w:p w:rsidR="0049007D" w:rsidRPr="00FA2A9D" w:rsidRDefault="0049007D" w:rsidP="00ED75BF">
      <w:pPr>
        <w:jc w:val="both"/>
        <w:rPr>
          <w:rFonts w:ascii="Candara" w:hAnsi="Candara" w:cs="Tahoma"/>
          <w:b/>
          <w:sz w:val="24"/>
          <w:szCs w:val="24"/>
        </w:rPr>
      </w:pPr>
      <w:r w:rsidRPr="00FA2A9D">
        <w:rPr>
          <w:rFonts w:ascii="Candara" w:hAnsi="Candara" w:cs="Tahoma"/>
          <w:b/>
          <w:sz w:val="24"/>
          <w:szCs w:val="24"/>
        </w:rPr>
        <w:t>CAPITULO VI</w:t>
      </w:r>
    </w:p>
    <w:p w:rsidR="0049007D" w:rsidRDefault="0049007D"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49007D" w:rsidRPr="00ED75BF" w:rsidRDefault="0049007D" w:rsidP="00ED75BF">
      <w:pPr>
        <w:jc w:val="both"/>
        <w:rPr>
          <w:rFonts w:ascii="Candara" w:hAnsi="Candara" w:cs="Tahoma"/>
          <w:b/>
          <w:sz w:val="24"/>
          <w:szCs w:val="24"/>
        </w:rPr>
      </w:pPr>
    </w:p>
    <w:p w:rsidR="0049007D" w:rsidRPr="00FA2A9D" w:rsidRDefault="0049007D"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Dgo., en horario de 8:00 horas a las 15:00 horas a partir del </w:t>
      </w:r>
      <w:r w:rsidRPr="00FA2A9D">
        <w:rPr>
          <w:rFonts w:ascii="Candara" w:hAnsi="Candara" w:cs="Tahoma"/>
          <w:sz w:val="24"/>
          <w:szCs w:val="24"/>
        </w:rPr>
        <w:t xml:space="preserve">día </w:t>
      </w:r>
      <w:r w:rsidRPr="00263850">
        <w:rPr>
          <w:rFonts w:ascii="Candara" w:hAnsi="Candara" w:cs="Tahoma"/>
          <w:b/>
          <w:noProof/>
          <w:sz w:val="24"/>
          <w:szCs w:val="24"/>
        </w:rPr>
        <w:t>6 de septiembre de 2021</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263850">
        <w:rPr>
          <w:rFonts w:ascii="Candara" w:hAnsi="Candara" w:cs="Tahoma"/>
          <w:b/>
          <w:noProof/>
          <w:sz w:val="24"/>
          <w:szCs w:val="24"/>
        </w:rPr>
        <w:t>8 de septiembre de 2021</w:t>
      </w:r>
      <w:r w:rsidRPr="00FA2A9D">
        <w:rPr>
          <w:rFonts w:ascii="Candara" w:hAnsi="Candara" w:cs="Tahoma"/>
          <w:b/>
          <w:sz w:val="24"/>
          <w:szCs w:val="24"/>
        </w:rPr>
        <w:t>.</w:t>
      </w:r>
    </w:p>
    <w:p w:rsidR="0049007D" w:rsidRPr="00ED75BF" w:rsidRDefault="0049007D" w:rsidP="00ED75BF">
      <w:pPr>
        <w:jc w:val="both"/>
        <w:rPr>
          <w:rFonts w:ascii="Candara" w:hAnsi="Candara" w:cs="Tahoma"/>
          <w:sz w:val="24"/>
          <w:szCs w:val="24"/>
        </w:rPr>
      </w:pPr>
    </w:p>
    <w:p w:rsidR="0049007D" w:rsidRPr="00FA2A9D" w:rsidRDefault="0049007D"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263850">
        <w:rPr>
          <w:rFonts w:ascii="Candara" w:hAnsi="Candara" w:cs="Tahoma"/>
          <w:b/>
          <w:noProof/>
          <w:sz w:val="24"/>
          <w:szCs w:val="24"/>
        </w:rPr>
        <w:t>$876.00</w:t>
      </w:r>
      <w:r w:rsidRPr="00FA2A9D">
        <w:rPr>
          <w:rFonts w:ascii="Candara" w:hAnsi="Candara" w:cs="Tahoma"/>
          <w:b/>
          <w:sz w:val="24"/>
          <w:szCs w:val="24"/>
        </w:rPr>
        <w:t xml:space="preserve"> </w:t>
      </w:r>
      <w:r w:rsidRPr="00263850">
        <w:rPr>
          <w:rFonts w:ascii="Candara" w:hAnsi="Candara" w:cs="Tahoma"/>
          <w:b/>
          <w:noProof/>
          <w:sz w:val="24"/>
          <w:szCs w:val="24"/>
        </w:rPr>
        <w:t>SON: (OCHOCIENTOS SETENTA Y SEIS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49007D" w:rsidRPr="00FA2A9D" w:rsidRDefault="0049007D" w:rsidP="00ED75BF">
      <w:pPr>
        <w:jc w:val="both"/>
        <w:rPr>
          <w:rFonts w:ascii="Candara" w:hAnsi="Candara" w:cs="Tahoma"/>
          <w:bCs/>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49007D" w:rsidRPr="00ED75BF" w:rsidRDefault="0049007D" w:rsidP="00ED75BF">
      <w:pPr>
        <w:jc w:val="both"/>
        <w:rPr>
          <w:rFonts w:ascii="Candara" w:hAnsi="Candara" w:cs="Tahoma"/>
          <w:b/>
          <w:bCs/>
          <w:sz w:val="24"/>
          <w:szCs w:val="24"/>
        </w:rPr>
      </w:pPr>
    </w:p>
    <w:p w:rsidR="0049007D" w:rsidRPr="00ED75BF" w:rsidRDefault="0049007D" w:rsidP="00ED75BF">
      <w:pPr>
        <w:jc w:val="both"/>
        <w:rPr>
          <w:rFonts w:ascii="Candara" w:hAnsi="Candara" w:cs="Tahoma"/>
          <w:b/>
          <w:bCs/>
          <w:sz w:val="24"/>
          <w:szCs w:val="24"/>
        </w:rPr>
      </w:pPr>
      <w:r w:rsidRPr="00ED75BF">
        <w:rPr>
          <w:rFonts w:ascii="Candara" w:hAnsi="Candara" w:cs="Tahoma"/>
          <w:b/>
          <w:bCs/>
          <w:sz w:val="24"/>
          <w:szCs w:val="24"/>
        </w:rPr>
        <w:lastRenderedPageBreak/>
        <w:t>CAPITULO VII</w:t>
      </w:r>
    </w:p>
    <w:p w:rsidR="0049007D" w:rsidRDefault="0049007D"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49007D" w:rsidRPr="00ED75BF" w:rsidRDefault="0049007D" w:rsidP="00ED75BF">
      <w:pPr>
        <w:jc w:val="both"/>
        <w:rPr>
          <w:rFonts w:ascii="Candara" w:hAnsi="Candara" w:cs="Tahoma"/>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podrá modificar las Bases de Licitación mediante Addenda,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49007D" w:rsidRPr="00ED75BF" w:rsidRDefault="0049007D" w:rsidP="00ED75BF">
      <w:pPr>
        <w:jc w:val="both"/>
        <w:rPr>
          <w:rFonts w:ascii="Candara" w:hAnsi="Candara" w:cs="Tahoma"/>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49007D" w:rsidRPr="00ED75BF" w:rsidRDefault="0049007D" w:rsidP="00ED75BF">
      <w:pPr>
        <w:jc w:val="both"/>
        <w:rPr>
          <w:rFonts w:ascii="Candara" w:hAnsi="Candara" w:cs="Tahoma"/>
          <w:bCs/>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49007D" w:rsidRPr="00ED75BF" w:rsidRDefault="0049007D" w:rsidP="00ED75BF">
      <w:pPr>
        <w:jc w:val="both"/>
        <w:rPr>
          <w:rFonts w:ascii="Candara" w:hAnsi="Candara" w:cs="Tahoma"/>
          <w:sz w:val="24"/>
          <w:szCs w:val="24"/>
        </w:rPr>
      </w:pPr>
    </w:p>
    <w:p w:rsidR="0049007D" w:rsidRPr="00FA2A9D" w:rsidRDefault="0049007D" w:rsidP="00ED75BF">
      <w:pPr>
        <w:jc w:val="both"/>
        <w:rPr>
          <w:rFonts w:ascii="Candara" w:hAnsi="Candara" w:cs="Tahoma"/>
          <w:b/>
          <w:sz w:val="24"/>
          <w:szCs w:val="24"/>
        </w:rPr>
      </w:pPr>
      <w:r w:rsidRPr="00FA2A9D">
        <w:rPr>
          <w:rFonts w:ascii="Candara" w:hAnsi="Candara" w:cs="Tahoma"/>
          <w:b/>
          <w:sz w:val="24"/>
          <w:szCs w:val="24"/>
        </w:rPr>
        <w:t>CAPITULO VIII</w:t>
      </w:r>
    </w:p>
    <w:p w:rsidR="0049007D" w:rsidRDefault="0049007D"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49007D" w:rsidRPr="00ED75BF" w:rsidRDefault="0049007D" w:rsidP="00ED75BF">
      <w:pPr>
        <w:jc w:val="both"/>
        <w:rPr>
          <w:rFonts w:ascii="Candara" w:hAnsi="Candara" w:cs="Tahoma"/>
          <w:b/>
          <w:sz w:val="24"/>
          <w:szCs w:val="24"/>
        </w:rPr>
      </w:pPr>
    </w:p>
    <w:p w:rsidR="0049007D" w:rsidRPr="00ED75BF" w:rsidRDefault="0049007D"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ó USB y en formato de excel,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49007D" w:rsidRPr="00ED75BF" w:rsidRDefault="0049007D" w:rsidP="00ED75BF">
      <w:pPr>
        <w:jc w:val="both"/>
        <w:rPr>
          <w:rFonts w:ascii="Candara" w:hAnsi="Candara" w:cs="Tahoma"/>
          <w:sz w:val="24"/>
          <w:szCs w:val="24"/>
        </w:rPr>
      </w:pPr>
    </w:p>
    <w:p w:rsidR="0049007D" w:rsidRPr="00ED75BF" w:rsidRDefault="0049007D" w:rsidP="00ED75BF">
      <w:pPr>
        <w:jc w:val="both"/>
        <w:rPr>
          <w:rFonts w:ascii="Candara" w:hAnsi="Candara" w:cs="Tahoma"/>
          <w:b/>
          <w:sz w:val="24"/>
          <w:szCs w:val="24"/>
        </w:rPr>
      </w:pPr>
      <w:r w:rsidRPr="00ED75BF">
        <w:rPr>
          <w:rFonts w:ascii="Candara" w:hAnsi="Candara" w:cs="Tahoma"/>
          <w:b/>
          <w:sz w:val="24"/>
          <w:szCs w:val="24"/>
        </w:rPr>
        <w:t>I.- EVALUACIÓN TÉCNICA:</w:t>
      </w:r>
    </w:p>
    <w:p w:rsidR="0049007D" w:rsidRPr="00ED75BF" w:rsidRDefault="0049007D" w:rsidP="00ED75BF">
      <w:pPr>
        <w:jc w:val="both"/>
        <w:rPr>
          <w:rFonts w:ascii="Candara" w:hAnsi="Candara" w:cs="Tahoma"/>
          <w:sz w:val="24"/>
          <w:szCs w:val="24"/>
        </w:rPr>
      </w:pPr>
    </w:p>
    <w:p w:rsidR="0049007D" w:rsidRPr="00ED75BF" w:rsidRDefault="0049007D"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49007D" w:rsidRPr="00ED75BF" w:rsidRDefault="0049007D" w:rsidP="00ED75BF">
      <w:pPr>
        <w:jc w:val="both"/>
        <w:rPr>
          <w:rFonts w:ascii="Candara" w:hAnsi="Candara" w:cs="Tahoma"/>
          <w:sz w:val="24"/>
          <w:szCs w:val="24"/>
        </w:rPr>
      </w:pPr>
    </w:p>
    <w:p w:rsidR="0049007D" w:rsidRPr="00ED75BF" w:rsidRDefault="0049007D"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49007D" w:rsidRPr="00ED75BF" w:rsidRDefault="0049007D" w:rsidP="00ED75BF">
      <w:pPr>
        <w:jc w:val="both"/>
        <w:rPr>
          <w:rFonts w:ascii="Candara" w:hAnsi="Candara" w:cs="Tahoma"/>
          <w:sz w:val="24"/>
          <w:szCs w:val="24"/>
        </w:rPr>
      </w:pPr>
    </w:p>
    <w:p w:rsidR="0049007D" w:rsidRPr="00ED75BF" w:rsidRDefault="0049007D"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49007D" w:rsidRPr="00ED75BF" w:rsidRDefault="0049007D" w:rsidP="00ED75BF">
      <w:pPr>
        <w:jc w:val="both"/>
        <w:rPr>
          <w:rFonts w:ascii="Candara" w:hAnsi="Candara" w:cs="Tahoma"/>
          <w:sz w:val="24"/>
          <w:szCs w:val="24"/>
        </w:rPr>
      </w:pPr>
    </w:p>
    <w:p w:rsidR="0049007D" w:rsidRPr="00ED75BF" w:rsidRDefault="0049007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49007D" w:rsidRPr="00ED75BF" w:rsidRDefault="0049007D" w:rsidP="00ED75BF">
      <w:pPr>
        <w:jc w:val="both"/>
        <w:rPr>
          <w:rFonts w:ascii="Candara" w:hAnsi="Candara" w:cs="Tahoma"/>
          <w:sz w:val="24"/>
          <w:szCs w:val="24"/>
        </w:rPr>
      </w:pPr>
    </w:p>
    <w:p w:rsidR="0049007D" w:rsidRPr="00ED75BF" w:rsidRDefault="0049007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49007D" w:rsidRPr="00ED75BF" w:rsidRDefault="0049007D" w:rsidP="00ED75BF">
      <w:pPr>
        <w:jc w:val="both"/>
        <w:rPr>
          <w:rFonts w:ascii="Candara" w:hAnsi="Candara" w:cs="Tahoma"/>
          <w:b/>
          <w:sz w:val="24"/>
          <w:szCs w:val="24"/>
        </w:rPr>
      </w:pPr>
    </w:p>
    <w:p w:rsidR="0049007D" w:rsidRPr="00ED75BF" w:rsidRDefault="0049007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49007D" w:rsidRPr="00ED75BF" w:rsidRDefault="0049007D" w:rsidP="00ED75BF">
      <w:pPr>
        <w:jc w:val="both"/>
        <w:rPr>
          <w:rFonts w:ascii="Candara" w:hAnsi="Candara" w:cs="Tahoma"/>
          <w:sz w:val="24"/>
          <w:szCs w:val="24"/>
        </w:rPr>
      </w:pPr>
    </w:p>
    <w:p w:rsidR="0049007D" w:rsidRPr="00ED75BF" w:rsidRDefault="0049007D"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49007D" w:rsidRPr="00ED75BF" w:rsidRDefault="0049007D" w:rsidP="00ED75BF">
      <w:pPr>
        <w:jc w:val="both"/>
        <w:rPr>
          <w:rFonts w:ascii="Candara" w:hAnsi="Candara" w:cs="Tahoma"/>
          <w:sz w:val="24"/>
          <w:szCs w:val="24"/>
        </w:rPr>
      </w:pPr>
    </w:p>
    <w:p w:rsidR="0049007D" w:rsidRPr="00ED75BF" w:rsidRDefault="0049007D"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49007D" w:rsidRPr="00ED75BF" w:rsidRDefault="0049007D" w:rsidP="00ED75BF">
      <w:pPr>
        <w:jc w:val="both"/>
        <w:rPr>
          <w:rFonts w:ascii="Candara" w:hAnsi="Candara" w:cs="Tahoma"/>
          <w:sz w:val="24"/>
          <w:szCs w:val="24"/>
        </w:rPr>
      </w:pPr>
    </w:p>
    <w:p w:rsidR="0049007D" w:rsidRPr="00ED75BF" w:rsidRDefault="0049007D" w:rsidP="00FA2A9D">
      <w:pPr>
        <w:numPr>
          <w:ilvl w:val="0"/>
          <w:numId w:val="19"/>
        </w:numPr>
        <w:jc w:val="both"/>
        <w:rPr>
          <w:rFonts w:ascii="Candara" w:hAnsi="Candara" w:cs="Tahoma"/>
          <w:sz w:val="24"/>
          <w:szCs w:val="24"/>
        </w:rPr>
      </w:pPr>
      <w:r w:rsidRPr="00ED75BF">
        <w:rPr>
          <w:rFonts w:ascii="Candara" w:hAnsi="Candara" w:cs="Tahoma"/>
          <w:sz w:val="24"/>
          <w:szCs w:val="24"/>
        </w:rPr>
        <w:t>Que el curriculum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49007D" w:rsidRPr="00ED75BF" w:rsidRDefault="0049007D" w:rsidP="00ED75BF">
      <w:pPr>
        <w:jc w:val="both"/>
        <w:rPr>
          <w:rFonts w:ascii="Candara" w:hAnsi="Candara" w:cs="Tahoma"/>
          <w:color w:val="FF6600"/>
          <w:sz w:val="24"/>
          <w:szCs w:val="24"/>
        </w:rPr>
      </w:pPr>
    </w:p>
    <w:p w:rsidR="0049007D" w:rsidRPr="00ED75BF" w:rsidRDefault="0049007D"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49007D" w:rsidRPr="00ED75BF" w:rsidRDefault="0049007D" w:rsidP="00ED75BF">
      <w:pPr>
        <w:jc w:val="both"/>
        <w:rPr>
          <w:rFonts w:ascii="Candara" w:hAnsi="Candara" w:cs="Tahoma"/>
          <w:b/>
          <w:bCs/>
          <w:sz w:val="24"/>
          <w:szCs w:val="24"/>
        </w:rPr>
      </w:pPr>
    </w:p>
    <w:p w:rsidR="0049007D" w:rsidRPr="00ED75BF" w:rsidRDefault="0049007D"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49007D" w:rsidRPr="00ED75BF" w:rsidRDefault="0049007D" w:rsidP="00ED75BF">
      <w:pPr>
        <w:jc w:val="both"/>
        <w:rPr>
          <w:rFonts w:ascii="Candara" w:hAnsi="Candara" w:cs="Tahoma"/>
          <w:sz w:val="24"/>
          <w:szCs w:val="24"/>
        </w:rPr>
      </w:pPr>
    </w:p>
    <w:p w:rsidR="0049007D" w:rsidRPr="00ED75BF" w:rsidRDefault="0049007D"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49007D" w:rsidRPr="00ED75BF" w:rsidRDefault="0049007D" w:rsidP="00ED75BF">
      <w:pPr>
        <w:jc w:val="both"/>
        <w:rPr>
          <w:rFonts w:ascii="Candara" w:hAnsi="Candara" w:cs="Tahoma"/>
          <w:sz w:val="24"/>
          <w:szCs w:val="24"/>
        </w:rPr>
      </w:pPr>
    </w:p>
    <w:p w:rsidR="0049007D" w:rsidRPr="00ED75BF" w:rsidRDefault="0049007D"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49007D" w:rsidRPr="00ED75BF" w:rsidRDefault="0049007D" w:rsidP="00ED75BF">
      <w:pPr>
        <w:jc w:val="both"/>
        <w:rPr>
          <w:rFonts w:ascii="Candara" w:hAnsi="Candara" w:cs="Tahoma"/>
          <w:sz w:val="24"/>
          <w:szCs w:val="24"/>
        </w:rPr>
      </w:pPr>
    </w:p>
    <w:p w:rsidR="0049007D" w:rsidRPr="00ED75BF" w:rsidRDefault="0049007D"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49007D" w:rsidRPr="00ED75BF" w:rsidRDefault="0049007D" w:rsidP="00ED75BF">
      <w:pPr>
        <w:jc w:val="both"/>
        <w:rPr>
          <w:rFonts w:ascii="Candara" w:hAnsi="Candara" w:cs="Tahoma"/>
          <w:sz w:val="24"/>
          <w:szCs w:val="24"/>
        </w:rPr>
      </w:pPr>
    </w:p>
    <w:p w:rsidR="0049007D" w:rsidRPr="00ED75BF" w:rsidRDefault="0049007D"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49007D" w:rsidRPr="00ED75BF" w:rsidRDefault="0049007D" w:rsidP="00ED75BF">
      <w:pPr>
        <w:jc w:val="both"/>
        <w:rPr>
          <w:rFonts w:ascii="Candara" w:hAnsi="Candara" w:cs="Tahoma"/>
          <w:sz w:val="24"/>
          <w:szCs w:val="24"/>
        </w:rPr>
      </w:pPr>
    </w:p>
    <w:p w:rsidR="0049007D" w:rsidRPr="00ED75BF" w:rsidRDefault="0049007D"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49007D" w:rsidRPr="00ED75BF" w:rsidRDefault="0049007D" w:rsidP="00ED75BF">
      <w:pPr>
        <w:jc w:val="both"/>
        <w:rPr>
          <w:rFonts w:ascii="Candara" w:hAnsi="Candara" w:cs="Tahoma"/>
          <w:sz w:val="24"/>
          <w:szCs w:val="24"/>
        </w:rPr>
      </w:pPr>
    </w:p>
    <w:p w:rsidR="0049007D" w:rsidRPr="00ED75BF" w:rsidRDefault="0049007D"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49007D" w:rsidRPr="00ED75BF" w:rsidRDefault="0049007D" w:rsidP="00ED75BF">
      <w:pPr>
        <w:jc w:val="both"/>
        <w:rPr>
          <w:rFonts w:ascii="Candara" w:hAnsi="Candara" w:cs="Tahoma"/>
          <w:sz w:val="24"/>
          <w:szCs w:val="24"/>
        </w:rPr>
      </w:pPr>
    </w:p>
    <w:p w:rsidR="0049007D" w:rsidRPr="00ED75BF" w:rsidRDefault="0049007D"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49007D" w:rsidRPr="00ED75BF" w:rsidRDefault="0049007D" w:rsidP="00ED75BF">
      <w:pPr>
        <w:jc w:val="both"/>
        <w:rPr>
          <w:rFonts w:ascii="Candara" w:hAnsi="Candara" w:cs="Tahoma"/>
          <w:sz w:val="24"/>
          <w:szCs w:val="24"/>
        </w:rPr>
      </w:pPr>
    </w:p>
    <w:p w:rsidR="0049007D" w:rsidRPr="00ED75BF" w:rsidRDefault="0049007D"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49007D" w:rsidRPr="00ED75BF" w:rsidRDefault="0049007D" w:rsidP="00ED75BF">
      <w:pPr>
        <w:jc w:val="both"/>
        <w:rPr>
          <w:rFonts w:ascii="Candara" w:hAnsi="Candara"/>
          <w:sz w:val="24"/>
          <w:szCs w:val="24"/>
        </w:rPr>
      </w:pPr>
    </w:p>
    <w:p w:rsidR="0049007D" w:rsidRPr="00ED75BF" w:rsidRDefault="0049007D" w:rsidP="00ED75BF">
      <w:pPr>
        <w:jc w:val="both"/>
        <w:rPr>
          <w:rFonts w:ascii="Candara" w:hAnsi="Candara" w:cs="Tahoma"/>
          <w:b/>
          <w:sz w:val="24"/>
          <w:szCs w:val="24"/>
        </w:rPr>
      </w:pPr>
      <w:r w:rsidRPr="00ED75BF">
        <w:rPr>
          <w:rFonts w:ascii="Candara" w:hAnsi="Candara" w:cs="Tahoma"/>
          <w:b/>
          <w:sz w:val="24"/>
          <w:szCs w:val="24"/>
        </w:rPr>
        <w:t>CAPITULO IX</w:t>
      </w:r>
    </w:p>
    <w:p w:rsidR="0049007D" w:rsidRPr="00ED75BF" w:rsidRDefault="0049007D"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49007D" w:rsidRPr="00ED75BF" w:rsidRDefault="0049007D" w:rsidP="00ED75BF">
      <w:pPr>
        <w:jc w:val="both"/>
        <w:rPr>
          <w:rFonts w:ascii="Candara" w:hAnsi="Candara" w:cs="Tahoma"/>
          <w:bCs/>
          <w:sz w:val="24"/>
          <w:szCs w:val="24"/>
        </w:rPr>
      </w:pPr>
    </w:p>
    <w:p w:rsidR="0049007D" w:rsidRPr="00ED75BF" w:rsidRDefault="0049007D"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49007D" w:rsidRPr="00ED75BF" w:rsidRDefault="0049007D" w:rsidP="00ED75BF">
      <w:pPr>
        <w:jc w:val="both"/>
        <w:rPr>
          <w:rFonts w:ascii="Candara" w:hAnsi="Candara" w:cs="Tahoma"/>
          <w:bCs/>
          <w:sz w:val="24"/>
          <w:szCs w:val="24"/>
        </w:rPr>
      </w:pPr>
    </w:p>
    <w:p w:rsidR="0049007D" w:rsidRPr="00ED75BF" w:rsidRDefault="0049007D"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49007D" w:rsidRPr="00ED75BF" w:rsidRDefault="0049007D" w:rsidP="00ED75BF">
      <w:pPr>
        <w:jc w:val="both"/>
        <w:rPr>
          <w:rFonts w:ascii="Candara" w:hAnsi="Candara"/>
          <w:color w:val="FF6600"/>
          <w:sz w:val="24"/>
          <w:szCs w:val="24"/>
        </w:rPr>
      </w:pPr>
    </w:p>
    <w:p w:rsidR="0049007D" w:rsidRPr="00ED75BF" w:rsidRDefault="0049007D"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49007D" w:rsidRPr="00ED75BF" w:rsidRDefault="0049007D" w:rsidP="00ED75BF">
      <w:pPr>
        <w:jc w:val="both"/>
        <w:rPr>
          <w:rFonts w:ascii="Candara" w:hAnsi="Candara"/>
          <w:sz w:val="24"/>
          <w:szCs w:val="24"/>
        </w:rPr>
      </w:pPr>
    </w:p>
    <w:p w:rsidR="0049007D" w:rsidRPr="00ED75BF" w:rsidRDefault="0049007D"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49007D" w:rsidRPr="00ED75BF" w:rsidRDefault="0049007D" w:rsidP="00ED75BF">
      <w:pPr>
        <w:jc w:val="both"/>
        <w:rPr>
          <w:rFonts w:ascii="Candara" w:hAnsi="Candara"/>
          <w:sz w:val="24"/>
          <w:szCs w:val="24"/>
        </w:rPr>
      </w:pPr>
    </w:p>
    <w:p w:rsidR="0049007D" w:rsidRPr="00ED75BF" w:rsidRDefault="0049007D"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49007D" w:rsidRPr="00ED75BF" w:rsidRDefault="0049007D" w:rsidP="00ED75BF">
      <w:pPr>
        <w:jc w:val="both"/>
        <w:rPr>
          <w:rFonts w:ascii="Candara" w:hAnsi="Candara"/>
          <w:color w:val="FF6600"/>
          <w:sz w:val="24"/>
          <w:szCs w:val="24"/>
        </w:rPr>
      </w:pPr>
    </w:p>
    <w:p w:rsidR="0049007D" w:rsidRPr="00ED75BF" w:rsidRDefault="0049007D"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49007D" w:rsidRPr="00ED75BF" w:rsidRDefault="0049007D" w:rsidP="00ED75BF">
      <w:pPr>
        <w:jc w:val="both"/>
        <w:rPr>
          <w:rFonts w:ascii="Candara" w:hAnsi="Candara"/>
          <w:color w:val="FF6600"/>
          <w:sz w:val="24"/>
          <w:szCs w:val="24"/>
        </w:rPr>
      </w:pPr>
    </w:p>
    <w:p w:rsidR="0049007D" w:rsidRPr="00ED75BF" w:rsidRDefault="0049007D"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49007D" w:rsidRPr="00ED75BF" w:rsidRDefault="0049007D" w:rsidP="00ED75BF">
      <w:pPr>
        <w:jc w:val="both"/>
        <w:rPr>
          <w:rFonts w:ascii="Candara" w:hAnsi="Candara"/>
          <w:color w:val="FF6600"/>
          <w:sz w:val="24"/>
          <w:szCs w:val="24"/>
        </w:rPr>
      </w:pPr>
    </w:p>
    <w:p w:rsidR="0049007D" w:rsidRPr="00ED75BF" w:rsidRDefault="0049007D"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49007D" w:rsidRPr="00ED75BF" w:rsidRDefault="0049007D" w:rsidP="00ED75BF">
      <w:pPr>
        <w:jc w:val="both"/>
        <w:rPr>
          <w:rFonts w:ascii="Candara" w:hAnsi="Candara" w:cs="Tahoma"/>
          <w:bCs/>
          <w:sz w:val="24"/>
          <w:szCs w:val="24"/>
        </w:rPr>
      </w:pPr>
    </w:p>
    <w:p w:rsidR="0049007D" w:rsidRPr="00ED75BF" w:rsidRDefault="0049007D"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49007D" w:rsidRPr="00ED75BF" w:rsidRDefault="0049007D" w:rsidP="00ED75BF">
      <w:pPr>
        <w:jc w:val="both"/>
        <w:rPr>
          <w:rFonts w:ascii="Candara" w:hAnsi="Candara" w:cs="Tahoma"/>
          <w:bCs/>
          <w:sz w:val="24"/>
          <w:szCs w:val="24"/>
        </w:rPr>
      </w:pPr>
    </w:p>
    <w:p w:rsidR="0049007D" w:rsidRPr="00ED75BF" w:rsidRDefault="0049007D"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49007D" w:rsidRPr="00ED75BF" w:rsidRDefault="0049007D" w:rsidP="00ED75BF">
      <w:pPr>
        <w:jc w:val="both"/>
        <w:rPr>
          <w:rFonts w:ascii="Candara" w:hAnsi="Candara" w:cs="Tahoma"/>
          <w:bCs/>
          <w:sz w:val="24"/>
          <w:szCs w:val="24"/>
        </w:rPr>
      </w:pPr>
    </w:p>
    <w:p w:rsidR="0049007D" w:rsidRPr="00ED75BF" w:rsidRDefault="0049007D"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49007D" w:rsidRPr="00ED75BF" w:rsidRDefault="0049007D" w:rsidP="00ED75BF">
      <w:pPr>
        <w:jc w:val="both"/>
        <w:rPr>
          <w:rFonts w:ascii="Candara" w:hAnsi="Candara" w:cs="Tahoma"/>
          <w:bCs/>
          <w:sz w:val="24"/>
          <w:szCs w:val="24"/>
        </w:rPr>
      </w:pPr>
    </w:p>
    <w:p w:rsidR="0049007D" w:rsidRPr="00ED75BF" w:rsidRDefault="0049007D"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49007D" w:rsidRPr="00ED75BF" w:rsidRDefault="0049007D" w:rsidP="00ED75BF">
      <w:pPr>
        <w:jc w:val="both"/>
        <w:rPr>
          <w:rFonts w:ascii="Candara" w:hAnsi="Candara" w:cs="Tahoma"/>
          <w:bCs/>
          <w:sz w:val="24"/>
          <w:szCs w:val="24"/>
        </w:rPr>
      </w:pPr>
    </w:p>
    <w:p w:rsidR="0049007D" w:rsidRPr="00ED75BF" w:rsidRDefault="0049007D"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49007D" w:rsidRPr="00ED75BF" w:rsidRDefault="0049007D" w:rsidP="00ED75BF">
      <w:pPr>
        <w:jc w:val="both"/>
        <w:rPr>
          <w:rFonts w:ascii="Candara" w:hAnsi="Candara" w:cs="Tahoma"/>
          <w:bCs/>
          <w:sz w:val="24"/>
          <w:szCs w:val="24"/>
        </w:rPr>
      </w:pPr>
    </w:p>
    <w:p w:rsidR="0049007D" w:rsidRPr="00ED75BF" w:rsidRDefault="0049007D"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49007D" w:rsidRPr="00ED75BF" w:rsidRDefault="0049007D" w:rsidP="00ED75BF">
      <w:pPr>
        <w:jc w:val="both"/>
        <w:rPr>
          <w:rFonts w:ascii="Candara" w:hAnsi="Candara"/>
          <w:b/>
          <w:bCs/>
          <w:color w:val="FF6600"/>
          <w:sz w:val="24"/>
          <w:szCs w:val="24"/>
        </w:rPr>
      </w:pPr>
    </w:p>
    <w:p w:rsidR="0049007D" w:rsidRPr="00ED75BF" w:rsidRDefault="0049007D"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49007D" w:rsidRPr="00ED75BF" w:rsidRDefault="0049007D" w:rsidP="00ED75BF">
      <w:pPr>
        <w:jc w:val="both"/>
        <w:rPr>
          <w:rFonts w:ascii="Candara" w:hAnsi="Candara" w:cs="Tahoma"/>
          <w:bCs/>
          <w:sz w:val="24"/>
          <w:szCs w:val="24"/>
        </w:rPr>
      </w:pPr>
    </w:p>
    <w:p w:rsidR="0049007D" w:rsidRPr="00ED75BF" w:rsidRDefault="0049007D"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w:t>
      </w:r>
      <w:r w:rsidRPr="00ED75BF">
        <w:rPr>
          <w:rFonts w:ascii="Candara" w:hAnsi="Candara" w:cs="Tahoma"/>
          <w:bCs/>
          <w:sz w:val="24"/>
          <w:szCs w:val="24"/>
        </w:rPr>
        <w:lastRenderedPageBreak/>
        <w:t xml:space="preserve">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49007D" w:rsidRPr="00ED75BF" w:rsidRDefault="0049007D" w:rsidP="00ED75BF">
      <w:pPr>
        <w:jc w:val="both"/>
        <w:rPr>
          <w:rFonts w:ascii="Candara" w:hAnsi="Candara" w:cs="Tahoma"/>
          <w:bCs/>
          <w:sz w:val="24"/>
          <w:szCs w:val="24"/>
        </w:rPr>
      </w:pPr>
    </w:p>
    <w:p w:rsidR="0049007D" w:rsidRPr="00ED75BF" w:rsidRDefault="0049007D"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49007D" w:rsidRPr="00ED75BF" w:rsidRDefault="0049007D" w:rsidP="00505429">
      <w:pPr>
        <w:ind w:left="709"/>
        <w:jc w:val="both"/>
        <w:rPr>
          <w:rFonts w:ascii="Candara" w:hAnsi="Candara" w:cs="Tahoma"/>
          <w:bCs/>
          <w:sz w:val="24"/>
          <w:szCs w:val="24"/>
        </w:rPr>
      </w:pPr>
      <w:r w:rsidRPr="00ED75BF">
        <w:rPr>
          <w:rFonts w:ascii="Candara" w:hAnsi="Candara" w:cs="Tahoma"/>
          <w:bCs/>
          <w:sz w:val="24"/>
          <w:szCs w:val="24"/>
        </w:rPr>
        <w:tab/>
      </w:r>
    </w:p>
    <w:p w:rsidR="0049007D" w:rsidRPr="00ED75BF" w:rsidRDefault="0049007D" w:rsidP="00505429">
      <w:pPr>
        <w:ind w:left="709"/>
        <w:jc w:val="both"/>
        <w:rPr>
          <w:rFonts w:ascii="Candara" w:hAnsi="Candara" w:cs="Tahoma"/>
          <w:bCs/>
          <w:sz w:val="24"/>
          <w:szCs w:val="24"/>
        </w:rPr>
      </w:pPr>
      <w:r w:rsidRPr="00ED75BF">
        <w:rPr>
          <w:rFonts w:ascii="Candara" w:hAnsi="Candara" w:cs="Tahoma"/>
          <w:bCs/>
          <w:sz w:val="24"/>
          <w:szCs w:val="24"/>
        </w:rPr>
        <w:t>Además de lo anterior, deberá presentar un documento actualizado que lo identifique plenamente (copia simple con original para su cotejo de credencial de elector, pasaporte ó cartilla).</w:t>
      </w:r>
    </w:p>
    <w:p w:rsidR="0049007D" w:rsidRPr="00ED75BF" w:rsidRDefault="0049007D" w:rsidP="00ED75BF">
      <w:pPr>
        <w:jc w:val="both"/>
        <w:rPr>
          <w:rFonts w:ascii="Candara" w:hAnsi="Candara" w:cs="Tahoma"/>
          <w:bCs/>
          <w:sz w:val="24"/>
          <w:szCs w:val="24"/>
        </w:rPr>
      </w:pPr>
    </w:p>
    <w:p w:rsidR="0049007D" w:rsidRDefault="0049007D"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49007D" w:rsidRDefault="0049007D"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49007D" w:rsidRPr="00ED75BF" w:rsidRDefault="0049007D" w:rsidP="00ED75BF">
      <w:pPr>
        <w:jc w:val="both"/>
        <w:rPr>
          <w:rFonts w:ascii="Candara" w:hAnsi="Candara" w:cs="Tahoma"/>
          <w:sz w:val="24"/>
          <w:szCs w:val="24"/>
        </w:rPr>
      </w:pPr>
      <w:r w:rsidRPr="00ED75BF">
        <w:rPr>
          <w:rFonts w:ascii="Candara" w:hAnsi="Candara"/>
          <w:b/>
          <w:sz w:val="24"/>
          <w:szCs w:val="24"/>
        </w:rPr>
        <w:tab/>
      </w:r>
    </w:p>
    <w:p w:rsidR="0049007D" w:rsidRPr="00ED75BF" w:rsidRDefault="0049007D"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49007D" w:rsidRPr="00ED75BF" w:rsidRDefault="0049007D" w:rsidP="00ED75BF">
      <w:pPr>
        <w:jc w:val="both"/>
        <w:rPr>
          <w:rFonts w:ascii="Candara" w:hAnsi="Candara" w:cs="Tahoma"/>
          <w:sz w:val="24"/>
          <w:szCs w:val="24"/>
        </w:rPr>
      </w:pPr>
    </w:p>
    <w:p w:rsidR="0049007D" w:rsidRPr="00ED75BF" w:rsidRDefault="0049007D"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49007D" w:rsidRPr="00ED75BF" w:rsidRDefault="0049007D" w:rsidP="00ED75BF">
      <w:pPr>
        <w:jc w:val="both"/>
        <w:rPr>
          <w:rFonts w:ascii="Candara" w:hAnsi="Candara" w:cs="Tahoma"/>
          <w:sz w:val="24"/>
          <w:szCs w:val="24"/>
        </w:rPr>
      </w:pPr>
    </w:p>
    <w:p w:rsidR="0049007D" w:rsidRPr="00ED75BF" w:rsidRDefault="0049007D"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49007D" w:rsidRPr="00ED75BF" w:rsidRDefault="0049007D" w:rsidP="00ED75BF">
      <w:pPr>
        <w:jc w:val="both"/>
        <w:rPr>
          <w:rFonts w:ascii="Candara" w:hAnsi="Candara" w:cs="Tahoma"/>
          <w:sz w:val="24"/>
          <w:szCs w:val="24"/>
        </w:rPr>
      </w:pPr>
    </w:p>
    <w:p w:rsidR="0049007D" w:rsidRPr="00ED75BF" w:rsidRDefault="0049007D"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49007D" w:rsidRPr="00ED75BF" w:rsidRDefault="0049007D" w:rsidP="00ED75BF">
      <w:pPr>
        <w:jc w:val="both"/>
        <w:rPr>
          <w:rFonts w:ascii="Candara" w:hAnsi="Candara" w:cs="Tahoma"/>
          <w:sz w:val="24"/>
          <w:szCs w:val="24"/>
        </w:rPr>
      </w:pPr>
    </w:p>
    <w:p w:rsidR="0049007D" w:rsidRPr="00ED75BF" w:rsidRDefault="0049007D"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49007D" w:rsidRPr="00ED75BF" w:rsidRDefault="0049007D" w:rsidP="00ED75BF">
      <w:pPr>
        <w:jc w:val="both"/>
        <w:rPr>
          <w:rFonts w:ascii="Candara" w:hAnsi="Candara" w:cs="Tahoma"/>
          <w:sz w:val="24"/>
          <w:szCs w:val="24"/>
        </w:rPr>
      </w:pPr>
    </w:p>
    <w:p w:rsidR="0049007D" w:rsidRPr="00ED75BF" w:rsidRDefault="0049007D"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49007D" w:rsidRPr="00ED75BF" w:rsidRDefault="0049007D" w:rsidP="00ED75BF">
      <w:pPr>
        <w:jc w:val="both"/>
        <w:rPr>
          <w:rFonts w:ascii="Candara" w:hAnsi="Candara" w:cs="Tahoma"/>
          <w:sz w:val="24"/>
          <w:szCs w:val="24"/>
        </w:rPr>
      </w:pPr>
    </w:p>
    <w:p w:rsidR="0049007D" w:rsidRPr="00ED75BF" w:rsidRDefault="0049007D"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49007D" w:rsidRPr="00ED75BF" w:rsidRDefault="0049007D" w:rsidP="00ED75BF">
      <w:pPr>
        <w:jc w:val="both"/>
        <w:rPr>
          <w:rFonts w:ascii="Candara" w:hAnsi="Candara" w:cs="Tahoma"/>
          <w:b/>
          <w:bCs/>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49007D" w:rsidRPr="00ED75BF" w:rsidRDefault="0049007D" w:rsidP="00ED75BF">
      <w:pPr>
        <w:jc w:val="both"/>
        <w:rPr>
          <w:rFonts w:ascii="Candara" w:hAnsi="Candara" w:cs="Tahoma"/>
          <w:sz w:val="24"/>
          <w:szCs w:val="24"/>
        </w:rPr>
      </w:pPr>
    </w:p>
    <w:p w:rsidR="0049007D" w:rsidRPr="00ED75BF" w:rsidRDefault="0049007D"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49007D" w:rsidRPr="00ED75BF" w:rsidRDefault="0049007D" w:rsidP="00ED75BF">
      <w:pPr>
        <w:jc w:val="both"/>
        <w:rPr>
          <w:rFonts w:ascii="Candara" w:hAnsi="Candara" w:cs="Tahoma"/>
          <w:sz w:val="24"/>
          <w:szCs w:val="24"/>
        </w:rPr>
      </w:pPr>
    </w:p>
    <w:p w:rsidR="0049007D" w:rsidRDefault="0049007D"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49007D" w:rsidRPr="00505429" w:rsidRDefault="0049007D"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49007D" w:rsidRPr="00ED75BF" w:rsidRDefault="0049007D" w:rsidP="00ED75BF">
      <w:pPr>
        <w:jc w:val="both"/>
        <w:rPr>
          <w:rFonts w:ascii="Candara" w:hAnsi="Candara" w:cs="Tahoma"/>
          <w:sz w:val="24"/>
          <w:szCs w:val="24"/>
        </w:rPr>
      </w:pPr>
    </w:p>
    <w:p w:rsidR="0049007D" w:rsidRPr="00ED75BF" w:rsidRDefault="0049007D"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49007D" w:rsidRPr="00ED75BF" w:rsidRDefault="0049007D" w:rsidP="00ED75BF">
      <w:pPr>
        <w:jc w:val="both"/>
        <w:rPr>
          <w:rFonts w:ascii="Candara" w:hAnsi="Candara" w:cs="Tahoma"/>
          <w:sz w:val="24"/>
          <w:szCs w:val="24"/>
        </w:rPr>
      </w:pPr>
    </w:p>
    <w:p w:rsidR="0049007D" w:rsidRPr="00ED75BF" w:rsidRDefault="0049007D"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49007D" w:rsidRPr="00ED75BF" w:rsidRDefault="0049007D"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49007D" w:rsidRPr="00ED75BF" w:rsidRDefault="0049007D" w:rsidP="00ED75BF">
      <w:pPr>
        <w:jc w:val="both"/>
        <w:rPr>
          <w:rFonts w:ascii="Candara" w:hAnsi="Candara" w:cs="Tahoma"/>
          <w:sz w:val="24"/>
          <w:szCs w:val="24"/>
        </w:rPr>
      </w:pPr>
    </w:p>
    <w:p w:rsidR="0049007D" w:rsidRPr="00ED75BF" w:rsidRDefault="0049007D"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49007D" w:rsidRPr="00ED75BF" w:rsidRDefault="0049007D" w:rsidP="00ED75BF">
      <w:pPr>
        <w:jc w:val="both"/>
        <w:rPr>
          <w:rFonts w:ascii="Candara" w:hAnsi="Candara" w:cs="Tahoma"/>
          <w:sz w:val="24"/>
          <w:szCs w:val="24"/>
        </w:rPr>
      </w:pPr>
    </w:p>
    <w:p w:rsidR="0049007D" w:rsidRPr="00ED75BF" w:rsidRDefault="0049007D"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49007D" w:rsidRPr="00ED75BF" w:rsidRDefault="0049007D"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49007D" w:rsidRPr="00ED75BF" w:rsidRDefault="0049007D" w:rsidP="00505429">
      <w:pPr>
        <w:ind w:left="709" w:hanging="709"/>
        <w:jc w:val="both"/>
        <w:rPr>
          <w:rFonts w:ascii="Candara" w:hAnsi="Candara" w:cs="Tahoma"/>
          <w:sz w:val="24"/>
          <w:szCs w:val="24"/>
        </w:rPr>
      </w:pPr>
      <w:r>
        <w:rPr>
          <w:rFonts w:ascii="Candara" w:hAnsi="Candara" w:cs="Tahoma"/>
          <w:sz w:val="24"/>
          <w:szCs w:val="24"/>
        </w:rPr>
        <w:lastRenderedPageBreak/>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49007D" w:rsidRPr="00ED75BF" w:rsidRDefault="0049007D" w:rsidP="00ED75BF">
      <w:pPr>
        <w:jc w:val="both"/>
        <w:rPr>
          <w:rFonts w:ascii="Candara" w:hAnsi="Candara" w:cs="Tahoma"/>
          <w:sz w:val="24"/>
          <w:szCs w:val="24"/>
        </w:rPr>
      </w:pPr>
    </w:p>
    <w:p w:rsidR="0049007D" w:rsidRPr="00ED75BF" w:rsidRDefault="0049007D"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49007D" w:rsidRPr="00ED75BF" w:rsidRDefault="0049007D" w:rsidP="00ED75BF">
      <w:pPr>
        <w:jc w:val="both"/>
        <w:rPr>
          <w:rFonts w:ascii="Candara" w:hAnsi="Candara" w:cs="Tahoma"/>
          <w:sz w:val="24"/>
          <w:szCs w:val="24"/>
        </w:rPr>
      </w:pPr>
    </w:p>
    <w:p w:rsidR="0049007D" w:rsidRPr="00ED75BF" w:rsidRDefault="0049007D"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(Anexar relación de obras similares ejecutadas, acompañando copia de las carátulas de los contratos y curriculum del personal técnico encargado de la ejecución, dirección y supervisión de los trabajos).</w:t>
      </w:r>
    </w:p>
    <w:p w:rsidR="0049007D" w:rsidRPr="00ED75BF" w:rsidRDefault="0049007D" w:rsidP="00ED75BF">
      <w:pPr>
        <w:jc w:val="both"/>
        <w:rPr>
          <w:rFonts w:ascii="Candara" w:hAnsi="Candara" w:cs="Tahoma"/>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49007D" w:rsidRPr="00ED75BF" w:rsidRDefault="0049007D" w:rsidP="00ED75BF">
      <w:pPr>
        <w:jc w:val="both"/>
        <w:rPr>
          <w:rFonts w:ascii="Candara" w:hAnsi="Candara" w:cs="Tahoma"/>
          <w:sz w:val="24"/>
          <w:szCs w:val="24"/>
        </w:rPr>
      </w:pPr>
    </w:p>
    <w:p w:rsidR="0049007D" w:rsidRPr="00ED75BF" w:rsidRDefault="0049007D"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49007D" w:rsidRPr="00ED75BF" w:rsidRDefault="0049007D" w:rsidP="00ED75BF">
      <w:pPr>
        <w:jc w:val="both"/>
        <w:rPr>
          <w:rFonts w:ascii="Candara" w:hAnsi="Candara" w:cs="Tahoma"/>
          <w:sz w:val="24"/>
          <w:szCs w:val="24"/>
        </w:rPr>
      </w:pPr>
    </w:p>
    <w:p w:rsidR="0049007D" w:rsidRPr="00ED75BF" w:rsidRDefault="0049007D"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49007D" w:rsidRPr="00ED75BF" w:rsidRDefault="0049007D" w:rsidP="00ED75BF">
      <w:pPr>
        <w:jc w:val="both"/>
        <w:rPr>
          <w:rFonts w:ascii="Candara" w:hAnsi="Candara" w:cs="Tahoma"/>
          <w:b/>
          <w:sz w:val="24"/>
          <w:szCs w:val="24"/>
        </w:rPr>
      </w:pPr>
    </w:p>
    <w:p w:rsidR="0049007D" w:rsidRPr="00ED75BF" w:rsidRDefault="0049007D"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49007D" w:rsidRPr="00ED75BF" w:rsidRDefault="0049007D" w:rsidP="00ED75BF">
      <w:pPr>
        <w:jc w:val="both"/>
        <w:rPr>
          <w:rFonts w:ascii="Candara" w:hAnsi="Candara" w:cs="Tahoma"/>
          <w:b/>
          <w:sz w:val="24"/>
          <w:szCs w:val="24"/>
        </w:rPr>
      </w:pPr>
    </w:p>
    <w:p w:rsidR="0049007D" w:rsidRPr="00ED75BF" w:rsidRDefault="0049007D"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49007D" w:rsidRPr="00ED75BF" w:rsidRDefault="0049007D" w:rsidP="00ED75BF">
      <w:pPr>
        <w:jc w:val="both"/>
        <w:rPr>
          <w:rFonts w:ascii="Candara" w:hAnsi="Candara" w:cs="Tahoma"/>
          <w:b/>
          <w:sz w:val="24"/>
          <w:szCs w:val="24"/>
        </w:rPr>
      </w:pPr>
    </w:p>
    <w:p w:rsidR="0049007D" w:rsidRPr="00ED75BF" w:rsidRDefault="0049007D"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49007D" w:rsidRPr="00ED75BF" w:rsidRDefault="0049007D" w:rsidP="00ED75BF">
      <w:pPr>
        <w:jc w:val="both"/>
        <w:rPr>
          <w:rFonts w:ascii="Candara" w:hAnsi="Candara" w:cs="Tahoma"/>
          <w:b/>
          <w:sz w:val="24"/>
          <w:szCs w:val="24"/>
        </w:rPr>
      </w:pPr>
    </w:p>
    <w:p w:rsidR="0049007D" w:rsidRPr="00ED75BF" w:rsidRDefault="0049007D"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49007D" w:rsidRPr="00ED75BF" w:rsidRDefault="0049007D" w:rsidP="00ED75BF">
      <w:pPr>
        <w:jc w:val="both"/>
        <w:rPr>
          <w:rFonts w:ascii="Candara" w:hAnsi="Candara" w:cs="Tahoma"/>
          <w:bCs/>
          <w:sz w:val="24"/>
          <w:szCs w:val="24"/>
        </w:rPr>
      </w:pPr>
    </w:p>
    <w:p w:rsidR="0049007D" w:rsidRPr="00ED75BF" w:rsidRDefault="0049007D"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49007D" w:rsidRPr="00ED75BF" w:rsidRDefault="0049007D" w:rsidP="00ED75BF">
      <w:pPr>
        <w:jc w:val="both"/>
        <w:rPr>
          <w:rFonts w:ascii="Candara" w:hAnsi="Candara" w:cs="Tahoma"/>
          <w:bCs/>
          <w:sz w:val="24"/>
          <w:szCs w:val="24"/>
        </w:rPr>
      </w:pPr>
    </w:p>
    <w:p w:rsidR="0049007D" w:rsidRPr="00ED75BF" w:rsidRDefault="0049007D"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49007D" w:rsidRPr="00ED75BF" w:rsidRDefault="0049007D" w:rsidP="00ED75BF">
      <w:pPr>
        <w:jc w:val="both"/>
        <w:rPr>
          <w:rFonts w:ascii="Candara" w:hAnsi="Candara" w:cs="Tahoma"/>
          <w:bCs/>
          <w:sz w:val="24"/>
          <w:szCs w:val="24"/>
        </w:rPr>
      </w:pPr>
    </w:p>
    <w:p w:rsidR="0049007D" w:rsidRPr="00ED75BF" w:rsidRDefault="0049007D"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49007D" w:rsidRPr="00ED75BF" w:rsidRDefault="0049007D" w:rsidP="00ED75BF">
      <w:pPr>
        <w:jc w:val="both"/>
        <w:rPr>
          <w:rFonts w:ascii="Candara" w:hAnsi="Candara" w:cs="Tahoma"/>
          <w:bCs/>
          <w:sz w:val="24"/>
          <w:szCs w:val="24"/>
        </w:rPr>
      </w:pPr>
    </w:p>
    <w:p w:rsidR="0049007D" w:rsidRPr="00ED75BF" w:rsidRDefault="0049007D"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49007D" w:rsidRPr="00ED75BF" w:rsidRDefault="0049007D" w:rsidP="00ED75BF">
      <w:pPr>
        <w:jc w:val="both"/>
        <w:rPr>
          <w:rFonts w:ascii="Candara" w:hAnsi="Candara" w:cs="Tahoma"/>
          <w:bCs/>
          <w:sz w:val="24"/>
          <w:szCs w:val="24"/>
        </w:rPr>
      </w:pPr>
      <w:r w:rsidRPr="00ED75BF">
        <w:rPr>
          <w:rFonts w:ascii="Candara" w:hAnsi="Candara" w:cs="Tahoma"/>
          <w:bCs/>
          <w:sz w:val="24"/>
          <w:szCs w:val="24"/>
        </w:rPr>
        <w:t xml:space="preserve">                         </w:t>
      </w:r>
    </w:p>
    <w:p w:rsidR="0049007D" w:rsidRPr="00ED75BF" w:rsidRDefault="0049007D"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49007D" w:rsidRPr="00ED75BF" w:rsidRDefault="0049007D" w:rsidP="00ED75BF">
      <w:pPr>
        <w:jc w:val="both"/>
        <w:rPr>
          <w:rFonts w:ascii="Candara" w:hAnsi="Candara" w:cs="Tahoma"/>
          <w:b/>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49007D" w:rsidRPr="00ED75BF" w:rsidRDefault="0049007D" w:rsidP="00ED75BF">
      <w:pPr>
        <w:jc w:val="both"/>
        <w:rPr>
          <w:rFonts w:ascii="Candara" w:hAnsi="Candara" w:cs="Tahoma"/>
          <w:b/>
          <w:sz w:val="24"/>
          <w:szCs w:val="24"/>
        </w:rPr>
      </w:pPr>
    </w:p>
    <w:p w:rsidR="0049007D" w:rsidRPr="00ED75BF" w:rsidRDefault="0049007D"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49007D" w:rsidRPr="00ED75BF" w:rsidRDefault="0049007D" w:rsidP="00ED75BF">
      <w:pPr>
        <w:jc w:val="both"/>
        <w:rPr>
          <w:rFonts w:ascii="Candara" w:hAnsi="Candara" w:cs="Tahoma"/>
          <w:b/>
          <w:sz w:val="24"/>
          <w:szCs w:val="24"/>
        </w:rPr>
      </w:pPr>
    </w:p>
    <w:p w:rsidR="0049007D" w:rsidRPr="00ED75BF" w:rsidRDefault="0049007D"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49007D" w:rsidRPr="00ED75BF" w:rsidRDefault="0049007D" w:rsidP="00ED75BF">
      <w:pPr>
        <w:jc w:val="both"/>
        <w:rPr>
          <w:rFonts w:ascii="Candara" w:hAnsi="Candara" w:cs="Tahoma"/>
          <w:sz w:val="24"/>
          <w:szCs w:val="24"/>
        </w:rPr>
      </w:pPr>
    </w:p>
    <w:p w:rsidR="0049007D" w:rsidRPr="00ED75BF" w:rsidRDefault="0049007D"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49007D" w:rsidRPr="00ED75BF" w:rsidRDefault="0049007D"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vida económica = 9,600 hr; horas trabajadas por año =2,400 hr.,</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49007D" w:rsidRPr="00ED75BF" w:rsidRDefault="0049007D" w:rsidP="00ED75BF">
      <w:pPr>
        <w:jc w:val="both"/>
        <w:rPr>
          <w:rFonts w:ascii="Candara" w:hAnsi="Candara" w:cs="Tahoma"/>
          <w:b/>
          <w:bCs/>
          <w:sz w:val="24"/>
          <w:szCs w:val="24"/>
          <w:u w:val="single"/>
        </w:rPr>
      </w:pPr>
    </w:p>
    <w:p w:rsidR="0049007D" w:rsidRPr="00ED75BF" w:rsidRDefault="0049007D"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49007D" w:rsidRPr="00ED75BF" w:rsidRDefault="0049007D" w:rsidP="00865F82">
      <w:pPr>
        <w:ind w:left="709"/>
        <w:jc w:val="both"/>
        <w:rPr>
          <w:rFonts w:ascii="Candara" w:hAnsi="Candara" w:cs="Tahoma"/>
          <w:b/>
          <w:bCs/>
          <w:sz w:val="24"/>
          <w:szCs w:val="24"/>
          <w:u w:val="single"/>
        </w:rPr>
      </w:pPr>
    </w:p>
    <w:p w:rsidR="0049007D" w:rsidRPr="00ED75BF" w:rsidRDefault="0049007D" w:rsidP="00865F82">
      <w:pPr>
        <w:ind w:left="709"/>
        <w:jc w:val="both"/>
        <w:rPr>
          <w:rFonts w:ascii="Candara" w:hAnsi="Candara" w:cs="Tahoma"/>
          <w:b/>
          <w:sz w:val="24"/>
          <w:szCs w:val="24"/>
        </w:rPr>
      </w:pPr>
      <w:r w:rsidRPr="00ED75BF">
        <w:rPr>
          <w:rFonts w:ascii="Candara" w:hAnsi="Candara" w:cs="Tahoma"/>
          <w:b/>
          <w:sz w:val="24"/>
          <w:szCs w:val="24"/>
          <w:u w:val="single"/>
        </w:rPr>
        <w:lastRenderedPageBreak/>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49007D" w:rsidRPr="00ED75BF" w:rsidRDefault="0049007D" w:rsidP="00865F82">
      <w:pPr>
        <w:ind w:left="709"/>
        <w:jc w:val="both"/>
        <w:rPr>
          <w:rFonts w:ascii="Candara" w:hAnsi="Candara" w:cs="Tahoma"/>
          <w:sz w:val="24"/>
          <w:szCs w:val="24"/>
        </w:rPr>
      </w:pPr>
    </w:p>
    <w:p w:rsidR="0049007D" w:rsidRPr="00ED75BF" w:rsidRDefault="0049007D"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49007D" w:rsidRPr="00ED75BF" w:rsidRDefault="0049007D" w:rsidP="00ED75BF">
      <w:pPr>
        <w:jc w:val="both"/>
        <w:rPr>
          <w:rFonts w:ascii="Candara" w:hAnsi="Candara" w:cs="Tahoma"/>
          <w:b/>
          <w:sz w:val="24"/>
          <w:szCs w:val="24"/>
        </w:rPr>
      </w:pPr>
    </w:p>
    <w:p w:rsidR="0049007D" w:rsidRPr="00ED75BF" w:rsidRDefault="0049007D"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49007D" w:rsidRPr="00ED75BF" w:rsidRDefault="0049007D" w:rsidP="00ED75BF">
      <w:pPr>
        <w:jc w:val="both"/>
        <w:rPr>
          <w:rFonts w:ascii="Candara" w:hAnsi="Candara" w:cs="Tahoma"/>
          <w:b/>
          <w:sz w:val="24"/>
          <w:szCs w:val="24"/>
        </w:rPr>
      </w:pPr>
    </w:p>
    <w:p w:rsidR="0049007D" w:rsidRPr="00ED75BF" w:rsidRDefault="0049007D"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49007D" w:rsidRPr="00ED75BF" w:rsidRDefault="0049007D" w:rsidP="00ED75BF">
      <w:pPr>
        <w:jc w:val="both"/>
        <w:rPr>
          <w:rFonts w:ascii="Candara" w:hAnsi="Candara" w:cs="Tahoma"/>
          <w:b/>
          <w:sz w:val="24"/>
          <w:szCs w:val="24"/>
        </w:rPr>
      </w:pPr>
    </w:p>
    <w:p w:rsidR="0049007D" w:rsidRPr="00ED75BF" w:rsidRDefault="0049007D"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49007D" w:rsidRPr="00ED75BF" w:rsidRDefault="0049007D" w:rsidP="00ED75BF">
      <w:pPr>
        <w:jc w:val="both"/>
        <w:rPr>
          <w:rFonts w:ascii="Candara" w:hAnsi="Candara" w:cs="Tahoma"/>
          <w:b/>
          <w:bCs/>
          <w:sz w:val="24"/>
          <w:szCs w:val="24"/>
        </w:rPr>
      </w:pPr>
    </w:p>
    <w:p w:rsidR="0049007D" w:rsidRPr="00ED75BF" w:rsidRDefault="0049007D"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49007D" w:rsidRPr="00ED75BF" w:rsidRDefault="0049007D" w:rsidP="00ED75BF">
      <w:pPr>
        <w:jc w:val="both"/>
        <w:rPr>
          <w:rFonts w:ascii="Candara" w:hAnsi="Candara" w:cs="Tahoma"/>
          <w:b/>
          <w:sz w:val="24"/>
          <w:szCs w:val="24"/>
        </w:rPr>
      </w:pPr>
    </w:p>
    <w:p w:rsidR="0049007D" w:rsidRPr="00ED75BF" w:rsidRDefault="0049007D"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49007D" w:rsidRPr="00ED75BF" w:rsidRDefault="0049007D" w:rsidP="00ED75BF">
      <w:pPr>
        <w:jc w:val="both"/>
        <w:rPr>
          <w:rFonts w:ascii="Candara" w:hAnsi="Candara" w:cs="Tahoma"/>
          <w:b/>
          <w:sz w:val="24"/>
          <w:szCs w:val="24"/>
        </w:rPr>
      </w:pPr>
    </w:p>
    <w:p w:rsidR="0049007D" w:rsidRPr="00ED75BF" w:rsidRDefault="0049007D"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49007D" w:rsidRPr="00ED75BF" w:rsidRDefault="0049007D" w:rsidP="00ED75BF">
      <w:pPr>
        <w:jc w:val="both"/>
        <w:rPr>
          <w:rFonts w:ascii="Candara" w:hAnsi="Candara" w:cs="Tahoma"/>
          <w:b/>
          <w:sz w:val="24"/>
          <w:szCs w:val="24"/>
          <w:u w:val="single"/>
        </w:rPr>
      </w:pPr>
      <w:r w:rsidRPr="00ED75BF">
        <w:rPr>
          <w:rFonts w:ascii="Candara" w:hAnsi="Candara" w:cs="Tahoma"/>
          <w:b/>
          <w:sz w:val="24"/>
          <w:szCs w:val="24"/>
        </w:rPr>
        <w:tab/>
      </w:r>
    </w:p>
    <w:p w:rsidR="0049007D" w:rsidRPr="00ED75BF" w:rsidRDefault="0049007D"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49007D" w:rsidRPr="00ED75BF" w:rsidRDefault="0049007D" w:rsidP="00ED75BF">
      <w:pPr>
        <w:jc w:val="both"/>
        <w:rPr>
          <w:rFonts w:ascii="Candara" w:hAnsi="Candara" w:cs="Tahoma"/>
          <w:bCs/>
          <w:sz w:val="24"/>
          <w:szCs w:val="24"/>
        </w:rPr>
      </w:pPr>
    </w:p>
    <w:p w:rsidR="0049007D" w:rsidRPr="00ED75BF" w:rsidRDefault="0049007D"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49007D" w:rsidRPr="00ED75BF" w:rsidRDefault="0049007D" w:rsidP="00ED75BF">
      <w:pPr>
        <w:jc w:val="both"/>
        <w:rPr>
          <w:rFonts w:ascii="Candara" w:hAnsi="Candara" w:cs="Tahoma"/>
          <w:bCs/>
          <w:sz w:val="24"/>
          <w:szCs w:val="24"/>
        </w:rPr>
      </w:pPr>
    </w:p>
    <w:p w:rsidR="0049007D" w:rsidRPr="00ED75BF" w:rsidRDefault="0049007D"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49007D" w:rsidRPr="00ED75BF" w:rsidRDefault="0049007D" w:rsidP="00ED75BF">
      <w:pPr>
        <w:jc w:val="both"/>
        <w:rPr>
          <w:rFonts w:ascii="Candara" w:hAnsi="Candara" w:cs="Tahoma"/>
          <w:b/>
          <w:bCs/>
          <w:sz w:val="24"/>
          <w:szCs w:val="24"/>
        </w:rPr>
      </w:pPr>
    </w:p>
    <w:p w:rsidR="0049007D" w:rsidRPr="00ED75BF" w:rsidRDefault="0049007D" w:rsidP="00ED75BF">
      <w:pPr>
        <w:jc w:val="both"/>
        <w:rPr>
          <w:rFonts w:ascii="Candara" w:hAnsi="Candara" w:cs="Tahoma"/>
          <w:b/>
          <w:bCs/>
          <w:sz w:val="24"/>
          <w:szCs w:val="24"/>
        </w:rPr>
      </w:pPr>
      <w:r w:rsidRPr="00ED75BF">
        <w:rPr>
          <w:rFonts w:ascii="Candara" w:hAnsi="Candara" w:cs="Tahoma"/>
          <w:b/>
          <w:bCs/>
          <w:sz w:val="24"/>
          <w:szCs w:val="24"/>
        </w:rPr>
        <w:t>CAPITULO X</w:t>
      </w:r>
    </w:p>
    <w:p w:rsidR="0049007D" w:rsidRDefault="0049007D"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49007D" w:rsidRPr="00ED75BF" w:rsidRDefault="0049007D" w:rsidP="00ED75BF">
      <w:pPr>
        <w:jc w:val="both"/>
        <w:rPr>
          <w:rFonts w:ascii="Candara" w:hAnsi="Candara" w:cs="Tahoma"/>
          <w:b/>
          <w:bCs/>
          <w:sz w:val="24"/>
          <w:szCs w:val="24"/>
        </w:rPr>
      </w:pPr>
      <w:r w:rsidRPr="00ED75BF">
        <w:rPr>
          <w:rFonts w:ascii="Candara" w:hAnsi="Candara" w:cs="Tahoma"/>
          <w:b/>
          <w:bCs/>
          <w:sz w:val="24"/>
          <w:szCs w:val="24"/>
        </w:rPr>
        <w:t xml:space="preserve"> </w:t>
      </w:r>
    </w:p>
    <w:p w:rsidR="0049007D" w:rsidRPr="00ED75BF" w:rsidRDefault="0049007D"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263850">
        <w:rPr>
          <w:rFonts w:ascii="Candara" w:hAnsi="Candara" w:cs="Tahoma"/>
          <w:b/>
          <w:bCs/>
          <w:noProof/>
          <w:sz w:val="24"/>
          <w:szCs w:val="24"/>
        </w:rPr>
        <w:t>10:00</w:t>
      </w:r>
      <w:r w:rsidRPr="00ED75BF">
        <w:rPr>
          <w:rFonts w:ascii="Candara" w:hAnsi="Candara" w:cs="Tahoma"/>
          <w:sz w:val="24"/>
          <w:szCs w:val="24"/>
        </w:rPr>
        <w:t xml:space="preserve"> horas del día </w:t>
      </w:r>
      <w:r w:rsidRPr="00263850">
        <w:rPr>
          <w:rFonts w:ascii="Candara" w:hAnsi="Candara" w:cs="Tahoma"/>
          <w:b/>
          <w:bCs/>
          <w:noProof/>
          <w:sz w:val="24"/>
          <w:szCs w:val="24"/>
        </w:rPr>
        <w:t>8 de septiembre de 2021</w:t>
      </w:r>
      <w:r w:rsidRPr="00ED75BF">
        <w:rPr>
          <w:rFonts w:ascii="Candara" w:hAnsi="Candara" w:cs="Tahoma"/>
          <w:sz w:val="24"/>
          <w:szCs w:val="24"/>
        </w:rPr>
        <w:t xml:space="preserve">, para ello, los participantes deberán presentarse a más tardar a las </w:t>
      </w:r>
      <w:r w:rsidRPr="00263850">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lastRenderedPageBreak/>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49007D" w:rsidRPr="00ED75BF" w:rsidRDefault="0049007D" w:rsidP="00ED75BF">
      <w:pPr>
        <w:jc w:val="both"/>
        <w:rPr>
          <w:rFonts w:ascii="Candara" w:hAnsi="Candara" w:cs="Tahoma"/>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49007D" w:rsidRPr="00ED75BF" w:rsidRDefault="0049007D" w:rsidP="00ED75BF">
      <w:pPr>
        <w:jc w:val="both"/>
        <w:rPr>
          <w:rFonts w:ascii="Candara" w:hAnsi="Candara" w:cs="Tahoma"/>
          <w:b/>
          <w:bCs/>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membreteada por la empresa manifestando conocer el lugar donde se realizará la obra y por lo tanto considera no necesario la visita al lugar de ejecución de los trabajos.</w:t>
      </w:r>
    </w:p>
    <w:p w:rsidR="0049007D" w:rsidRPr="00ED75BF" w:rsidRDefault="0049007D" w:rsidP="00ED75BF">
      <w:pPr>
        <w:jc w:val="both"/>
        <w:rPr>
          <w:rFonts w:ascii="Candara" w:hAnsi="Candara" w:cs="Tahoma"/>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49007D" w:rsidRPr="00ED75BF" w:rsidRDefault="0049007D" w:rsidP="00ED75BF">
      <w:pPr>
        <w:jc w:val="both"/>
        <w:rPr>
          <w:rFonts w:ascii="Candara" w:hAnsi="Candara" w:cs="Tahoma"/>
          <w:b/>
          <w:bCs/>
          <w:sz w:val="24"/>
          <w:szCs w:val="24"/>
        </w:rPr>
      </w:pPr>
    </w:p>
    <w:p w:rsidR="0049007D" w:rsidRPr="00ED75BF" w:rsidRDefault="0049007D" w:rsidP="00ED75BF">
      <w:pPr>
        <w:jc w:val="both"/>
        <w:rPr>
          <w:rFonts w:ascii="Candara" w:hAnsi="Candara" w:cs="Tahoma"/>
          <w:b/>
          <w:bCs/>
          <w:sz w:val="24"/>
          <w:szCs w:val="24"/>
        </w:rPr>
      </w:pPr>
      <w:r w:rsidRPr="00ED75BF">
        <w:rPr>
          <w:rFonts w:ascii="Candara" w:hAnsi="Candara" w:cs="Tahoma"/>
          <w:b/>
          <w:bCs/>
          <w:sz w:val="24"/>
          <w:szCs w:val="24"/>
        </w:rPr>
        <w:t>CAPITULO XI</w:t>
      </w:r>
    </w:p>
    <w:p w:rsidR="0049007D" w:rsidRPr="00ED75BF" w:rsidRDefault="0049007D"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49007D" w:rsidRPr="00ED75BF" w:rsidRDefault="0049007D" w:rsidP="00ED75BF">
      <w:pPr>
        <w:jc w:val="both"/>
        <w:rPr>
          <w:rFonts w:ascii="Candara" w:hAnsi="Candara" w:cs="Tahoma"/>
          <w:b/>
          <w:bCs/>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263850">
        <w:rPr>
          <w:rFonts w:ascii="Candara" w:hAnsi="Candara" w:cs="Tahoma"/>
          <w:b/>
          <w:bCs/>
          <w:noProof/>
          <w:sz w:val="24"/>
          <w:szCs w:val="24"/>
        </w:rPr>
        <w:t>9 de septiembre de 2021</w:t>
      </w:r>
      <w:r w:rsidRPr="00ED75BF">
        <w:rPr>
          <w:rFonts w:ascii="Candara" w:hAnsi="Candara" w:cs="Tahoma"/>
          <w:b/>
          <w:bCs/>
          <w:sz w:val="24"/>
          <w:szCs w:val="24"/>
        </w:rPr>
        <w:t xml:space="preserve">, a las </w:t>
      </w:r>
      <w:r w:rsidRPr="00263850">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siendo optativa la presencia de los participantes.</w:t>
      </w:r>
    </w:p>
    <w:p w:rsidR="0049007D" w:rsidRPr="00ED75BF" w:rsidRDefault="0049007D" w:rsidP="00ED75BF">
      <w:pPr>
        <w:jc w:val="both"/>
        <w:rPr>
          <w:rFonts w:ascii="Candara" w:hAnsi="Candara" w:cs="Tahoma"/>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w:t>
      </w:r>
      <w:r w:rsidRPr="00ED75BF">
        <w:rPr>
          <w:rFonts w:ascii="Candara" w:hAnsi="Candara" w:cs="Tahoma"/>
          <w:sz w:val="24"/>
          <w:szCs w:val="24"/>
        </w:rPr>
        <w:lastRenderedPageBreak/>
        <w:t xml:space="preserve">Obras Públicas a más tardar a las </w:t>
      </w:r>
      <w:r w:rsidRPr="00263850">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263850">
        <w:rPr>
          <w:rFonts w:ascii="Candara" w:hAnsi="Candara" w:cs="Tahoma"/>
          <w:b/>
          <w:bCs/>
          <w:noProof/>
          <w:sz w:val="24"/>
          <w:szCs w:val="24"/>
        </w:rPr>
        <w:t>8 de septiembre de 2021</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49007D" w:rsidRPr="00ED75BF" w:rsidRDefault="0049007D" w:rsidP="00ED75BF">
      <w:pPr>
        <w:jc w:val="both"/>
        <w:rPr>
          <w:rFonts w:ascii="Candara" w:hAnsi="Candara" w:cs="Tahoma"/>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49007D" w:rsidRPr="00ED75BF" w:rsidRDefault="0049007D" w:rsidP="00ED75BF">
      <w:pPr>
        <w:jc w:val="both"/>
        <w:rPr>
          <w:rFonts w:ascii="Candara" w:hAnsi="Candara" w:cs="Tahoma"/>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49007D" w:rsidRPr="00ED75BF" w:rsidRDefault="0049007D" w:rsidP="00ED75BF">
      <w:pPr>
        <w:jc w:val="both"/>
        <w:rPr>
          <w:rFonts w:ascii="Candara" w:hAnsi="Candara" w:cs="Tahoma"/>
          <w:sz w:val="24"/>
          <w:szCs w:val="24"/>
        </w:rPr>
      </w:pPr>
      <w:r w:rsidRPr="00ED75BF">
        <w:rPr>
          <w:rFonts w:ascii="Candara" w:hAnsi="Candara" w:cs="Tahoma"/>
          <w:sz w:val="24"/>
          <w:szCs w:val="24"/>
        </w:rPr>
        <w:t xml:space="preserve"> </w:t>
      </w:r>
    </w:p>
    <w:p w:rsidR="0049007D" w:rsidRPr="00ED75BF" w:rsidRDefault="0049007D" w:rsidP="00ED75BF">
      <w:pPr>
        <w:jc w:val="both"/>
        <w:rPr>
          <w:rFonts w:ascii="Candara" w:hAnsi="Candara" w:cs="Tahoma"/>
          <w:b/>
          <w:sz w:val="24"/>
          <w:szCs w:val="24"/>
        </w:rPr>
      </w:pPr>
      <w:r w:rsidRPr="00ED75BF">
        <w:rPr>
          <w:rFonts w:ascii="Candara" w:hAnsi="Candara" w:cs="Tahoma"/>
          <w:b/>
          <w:sz w:val="24"/>
          <w:szCs w:val="24"/>
        </w:rPr>
        <w:t>CAPITULO XII</w:t>
      </w:r>
    </w:p>
    <w:p w:rsidR="0049007D" w:rsidRPr="00ED75BF" w:rsidRDefault="0049007D"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49007D" w:rsidRPr="00ED75BF" w:rsidRDefault="0049007D"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49007D" w:rsidRPr="00ED75BF" w:rsidRDefault="0049007D" w:rsidP="00ED75BF">
      <w:pPr>
        <w:jc w:val="both"/>
        <w:rPr>
          <w:rFonts w:ascii="Candara" w:hAnsi="Candara" w:cs="Tahoma"/>
          <w:b/>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263850">
        <w:rPr>
          <w:rFonts w:ascii="Candara" w:hAnsi="Candara" w:cs="Tahoma"/>
          <w:b/>
          <w:bCs/>
          <w:noProof/>
          <w:sz w:val="24"/>
          <w:szCs w:val="24"/>
        </w:rPr>
        <w:t>15 de septiembre de 2021</w:t>
      </w:r>
      <w:r w:rsidRPr="00ED75BF">
        <w:rPr>
          <w:rFonts w:ascii="Candara" w:hAnsi="Candara" w:cs="Tahoma"/>
          <w:sz w:val="24"/>
          <w:szCs w:val="24"/>
        </w:rPr>
        <w:t xml:space="preserve"> a las </w:t>
      </w:r>
      <w:r w:rsidRPr="00263850">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49007D" w:rsidRPr="00ED75BF" w:rsidRDefault="0049007D" w:rsidP="00ED75BF">
      <w:pPr>
        <w:jc w:val="both"/>
        <w:rPr>
          <w:rFonts w:ascii="Candara" w:hAnsi="Candara" w:cs="Tahoma"/>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49007D" w:rsidRPr="00ED75BF" w:rsidRDefault="0049007D" w:rsidP="00ED75BF">
      <w:pPr>
        <w:jc w:val="both"/>
        <w:rPr>
          <w:rFonts w:ascii="Candara" w:hAnsi="Candara" w:cs="Tahoma"/>
          <w:sz w:val="24"/>
          <w:szCs w:val="24"/>
        </w:rPr>
      </w:pPr>
      <w:r w:rsidRPr="00ED75BF">
        <w:rPr>
          <w:rFonts w:ascii="Candara" w:hAnsi="Candara" w:cs="Tahoma"/>
          <w:sz w:val="24"/>
          <w:szCs w:val="24"/>
        </w:rPr>
        <w:tab/>
      </w:r>
    </w:p>
    <w:p w:rsidR="0049007D" w:rsidRPr="00ED75BF" w:rsidRDefault="0049007D"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49007D" w:rsidRPr="00ED75BF" w:rsidRDefault="0049007D" w:rsidP="00ED75BF">
      <w:pPr>
        <w:jc w:val="both"/>
        <w:rPr>
          <w:rFonts w:ascii="Candara" w:hAnsi="Candara" w:cs="Tahoma"/>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w:t>
      </w:r>
      <w:r w:rsidRPr="00ED75BF">
        <w:rPr>
          <w:rFonts w:ascii="Candara" w:hAnsi="Candara" w:cs="Tahoma"/>
          <w:sz w:val="24"/>
          <w:szCs w:val="24"/>
        </w:rPr>
        <w:lastRenderedPageBreak/>
        <w:t>naturales contados a partir de la fecha en que se de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49007D" w:rsidRPr="00ED75BF" w:rsidRDefault="0049007D" w:rsidP="00ED75BF">
      <w:pPr>
        <w:jc w:val="both"/>
        <w:rPr>
          <w:rFonts w:ascii="Candara" w:hAnsi="Candara" w:cs="Tahoma"/>
          <w:sz w:val="24"/>
          <w:szCs w:val="24"/>
        </w:rPr>
      </w:pPr>
      <w:r w:rsidRPr="00ED75BF">
        <w:rPr>
          <w:rFonts w:ascii="Candara" w:hAnsi="Candara" w:cs="Tahoma"/>
          <w:sz w:val="24"/>
          <w:szCs w:val="24"/>
        </w:rPr>
        <w:tab/>
      </w:r>
    </w:p>
    <w:p w:rsidR="0049007D" w:rsidRPr="00ED75BF" w:rsidRDefault="0049007D"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49007D" w:rsidRPr="00ED75BF" w:rsidRDefault="0049007D" w:rsidP="00ED75BF">
      <w:pPr>
        <w:jc w:val="both"/>
        <w:rPr>
          <w:rFonts w:ascii="Candara" w:hAnsi="Candara" w:cs="Tahoma"/>
          <w:b/>
          <w:bCs/>
          <w:sz w:val="24"/>
          <w:szCs w:val="24"/>
        </w:rPr>
      </w:pPr>
    </w:p>
    <w:p w:rsidR="0049007D" w:rsidRPr="00ED75BF" w:rsidRDefault="0049007D"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49007D" w:rsidRPr="00ED75BF" w:rsidRDefault="0049007D" w:rsidP="00ED75BF">
      <w:pPr>
        <w:jc w:val="both"/>
        <w:rPr>
          <w:rFonts w:ascii="Candara" w:hAnsi="Candara" w:cs="Tahoma"/>
          <w:b/>
          <w:bCs/>
          <w:sz w:val="24"/>
          <w:szCs w:val="24"/>
        </w:rPr>
      </w:pPr>
    </w:p>
    <w:p w:rsidR="0049007D" w:rsidRPr="00ED75BF" w:rsidRDefault="0049007D" w:rsidP="00ED75BF">
      <w:pPr>
        <w:jc w:val="both"/>
        <w:rPr>
          <w:rFonts w:ascii="Candara" w:hAnsi="Candara" w:cs="Tahoma"/>
          <w:b/>
          <w:bCs/>
          <w:sz w:val="24"/>
          <w:szCs w:val="24"/>
        </w:rPr>
      </w:pPr>
      <w:r w:rsidRPr="00ED75BF">
        <w:rPr>
          <w:rFonts w:ascii="Candara" w:hAnsi="Candara" w:cs="Tahoma"/>
          <w:b/>
          <w:bCs/>
          <w:sz w:val="24"/>
          <w:szCs w:val="24"/>
        </w:rPr>
        <w:t>CAPITULO XIII</w:t>
      </w:r>
    </w:p>
    <w:p w:rsidR="0049007D" w:rsidRPr="00ED75BF" w:rsidRDefault="0049007D"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49007D" w:rsidRPr="00ED75BF" w:rsidRDefault="0049007D" w:rsidP="00ED75BF">
      <w:pPr>
        <w:jc w:val="both"/>
        <w:rPr>
          <w:rFonts w:ascii="Candara" w:hAnsi="Candara" w:cs="Tahoma"/>
          <w:b/>
          <w:bCs/>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263850">
        <w:rPr>
          <w:rFonts w:ascii="Candara" w:hAnsi="Candara" w:cs="Tahoma"/>
          <w:b/>
          <w:bCs/>
          <w:noProof/>
          <w:sz w:val="24"/>
          <w:szCs w:val="24"/>
        </w:rPr>
        <w:t>15 de septiembre de 2021</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263850">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49007D" w:rsidRPr="00ED75BF" w:rsidRDefault="0049007D" w:rsidP="00ED75BF">
      <w:pPr>
        <w:jc w:val="both"/>
        <w:rPr>
          <w:rFonts w:ascii="Candara" w:hAnsi="Candara" w:cs="Tahoma"/>
          <w:b/>
          <w:bCs/>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49007D" w:rsidRPr="00ED75BF" w:rsidRDefault="0049007D" w:rsidP="00ED75BF">
      <w:pPr>
        <w:jc w:val="both"/>
        <w:rPr>
          <w:rFonts w:ascii="Candara" w:hAnsi="Candara" w:cs="Tahoma"/>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 xml:space="preserve">LA </w:t>
        </w:r>
        <w:r w:rsidRPr="00ED75BF">
          <w:rPr>
            <w:rFonts w:ascii="Candara" w:hAnsi="Candara" w:cs="Tahoma"/>
            <w:b/>
            <w:bCs/>
            <w:sz w:val="24"/>
            <w:szCs w:val="24"/>
          </w:rPr>
          <w:lastRenderedPageBreak/>
          <w:t>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de a conocer el fallo de la presente Licitación.</w:t>
      </w:r>
    </w:p>
    <w:p w:rsidR="0049007D" w:rsidRPr="00ED75BF" w:rsidRDefault="0049007D" w:rsidP="00ED75BF">
      <w:pPr>
        <w:jc w:val="both"/>
        <w:rPr>
          <w:rFonts w:ascii="Candara" w:hAnsi="Candara" w:cs="Tahoma"/>
          <w:b/>
          <w:bCs/>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49007D" w:rsidRPr="00ED75BF" w:rsidRDefault="0049007D" w:rsidP="00ED75BF">
      <w:pPr>
        <w:jc w:val="both"/>
        <w:rPr>
          <w:rFonts w:ascii="Candara" w:hAnsi="Candara" w:cs="Tahoma"/>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49007D" w:rsidRPr="00ED75BF" w:rsidRDefault="0049007D" w:rsidP="00ED75BF">
      <w:pPr>
        <w:jc w:val="both"/>
        <w:rPr>
          <w:rFonts w:ascii="Candara" w:hAnsi="Candara" w:cs="Tahoma"/>
          <w:b/>
          <w:bCs/>
          <w:sz w:val="24"/>
          <w:szCs w:val="24"/>
        </w:rPr>
      </w:pPr>
    </w:p>
    <w:p w:rsidR="0049007D" w:rsidRPr="00ED75BF" w:rsidRDefault="0049007D" w:rsidP="00ED75BF">
      <w:pPr>
        <w:jc w:val="both"/>
        <w:rPr>
          <w:rFonts w:ascii="Candara" w:hAnsi="Candara" w:cs="Tahoma"/>
          <w:b/>
          <w:bCs/>
          <w:sz w:val="24"/>
          <w:szCs w:val="24"/>
        </w:rPr>
      </w:pPr>
      <w:r w:rsidRPr="00ED75BF">
        <w:rPr>
          <w:rFonts w:ascii="Candara" w:hAnsi="Candara" w:cs="Tahoma"/>
          <w:b/>
          <w:bCs/>
          <w:sz w:val="24"/>
          <w:szCs w:val="24"/>
        </w:rPr>
        <w:t>CAPITULO XIV</w:t>
      </w:r>
    </w:p>
    <w:p w:rsidR="0049007D" w:rsidRPr="00ED75BF" w:rsidRDefault="0049007D"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49007D" w:rsidRPr="00ED75BF" w:rsidRDefault="0049007D" w:rsidP="00ED75BF">
      <w:pPr>
        <w:jc w:val="both"/>
        <w:rPr>
          <w:rFonts w:ascii="Candara" w:hAnsi="Candara" w:cs="Tahoma"/>
          <w:b/>
          <w:bCs/>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49007D" w:rsidRPr="00ED75BF" w:rsidRDefault="0049007D" w:rsidP="00ED75BF">
      <w:pPr>
        <w:jc w:val="both"/>
        <w:rPr>
          <w:rFonts w:ascii="Candara" w:hAnsi="Candara" w:cs="Tahoma"/>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lo hará saber de manera oportuna y por escrito a los participantes ó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49007D" w:rsidRPr="00ED75BF" w:rsidRDefault="0049007D" w:rsidP="00ED75BF">
      <w:pPr>
        <w:jc w:val="both"/>
        <w:rPr>
          <w:rFonts w:ascii="Candara" w:hAnsi="Candara" w:cs="Tahoma"/>
          <w:sz w:val="24"/>
          <w:szCs w:val="24"/>
        </w:rPr>
      </w:pPr>
    </w:p>
    <w:p w:rsidR="0049007D" w:rsidRPr="00ED75BF" w:rsidRDefault="0049007D" w:rsidP="00ED75BF">
      <w:pPr>
        <w:jc w:val="both"/>
        <w:rPr>
          <w:rFonts w:ascii="Candara" w:hAnsi="Candara" w:cs="Tahoma"/>
          <w:b/>
          <w:bCs/>
          <w:sz w:val="24"/>
          <w:szCs w:val="24"/>
        </w:rPr>
      </w:pPr>
      <w:r w:rsidRPr="00ED75BF">
        <w:rPr>
          <w:rFonts w:ascii="Candara" w:hAnsi="Candara" w:cs="Tahoma"/>
          <w:b/>
          <w:bCs/>
          <w:sz w:val="24"/>
          <w:szCs w:val="24"/>
        </w:rPr>
        <w:lastRenderedPageBreak/>
        <w:t>CAPITULO XV</w:t>
      </w:r>
    </w:p>
    <w:p w:rsidR="0049007D" w:rsidRDefault="0049007D" w:rsidP="00ED75BF">
      <w:pPr>
        <w:jc w:val="both"/>
        <w:rPr>
          <w:rFonts w:ascii="Candara" w:hAnsi="Candara" w:cs="Tahoma"/>
          <w:b/>
          <w:sz w:val="24"/>
          <w:szCs w:val="24"/>
        </w:rPr>
      </w:pPr>
      <w:r w:rsidRPr="00ED75BF">
        <w:rPr>
          <w:rFonts w:ascii="Candara" w:hAnsi="Candara" w:cs="Tahoma"/>
          <w:b/>
          <w:sz w:val="24"/>
          <w:szCs w:val="24"/>
        </w:rPr>
        <w:t>DE LAS GARANTÍAS</w:t>
      </w:r>
    </w:p>
    <w:p w:rsidR="0049007D" w:rsidRPr="00ED75BF" w:rsidRDefault="0049007D" w:rsidP="00ED75BF">
      <w:pPr>
        <w:jc w:val="both"/>
        <w:rPr>
          <w:rFonts w:ascii="Candara" w:hAnsi="Candara" w:cs="Tahoma"/>
          <w:b/>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49007D" w:rsidRPr="00ED75BF" w:rsidRDefault="0049007D" w:rsidP="00ED75BF">
      <w:pPr>
        <w:jc w:val="both"/>
        <w:rPr>
          <w:rFonts w:ascii="Candara" w:hAnsi="Candara" w:cs="Tahoma"/>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ó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49007D" w:rsidRPr="00ED75BF" w:rsidRDefault="0049007D" w:rsidP="00ED75BF">
      <w:pPr>
        <w:jc w:val="both"/>
        <w:rPr>
          <w:rFonts w:ascii="Candara" w:hAnsi="Candara" w:cs="Tahoma"/>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49007D" w:rsidRPr="00ED75BF" w:rsidRDefault="0049007D" w:rsidP="00ED75BF">
      <w:pPr>
        <w:jc w:val="both"/>
        <w:rPr>
          <w:rFonts w:ascii="Candara" w:hAnsi="Candara" w:cs="Tahoma"/>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49007D" w:rsidRPr="00ED75BF" w:rsidRDefault="0049007D" w:rsidP="00ED75BF">
      <w:pPr>
        <w:jc w:val="both"/>
        <w:rPr>
          <w:rFonts w:ascii="Candara" w:hAnsi="Candara" w:cs="Tahoma"/>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w:t>
      </w:r>
      <w:r w:rsidRPr="00ED75BF">
        <w:rPr>
          <w:rFonts w:ascii="Candara" w:hAnsi="Candara" w:cs="Tahoma"/>
          <w:sz w:val="24"/>
          <w:szCs w:val="24"/>
        </w:rPr>
        <w:lastRenderedPageBreak/>
        <w:t xml:space="preserve">Agregado, expedida por una Institución debidamente autorizada, cuya vigencia será por un año a partir de la recepción formal de los trabajos y a satisfacción de la contratante. </w:t>
      </w:r>
    </w:p>
    <w:p w:rsidR="0049007D" w:rsidRPr="00ED75BF" w:rsidRDefault="0049007D" w:rsidP="00ED75BF">
      <w:pPr>
        <w:jc w:val="both"/>
        <w:rPr>
          <w:rFonts w:ascii="Candara" w:hAnsi="Candara" w:cs="Tahoma"/>
          <w:sz w:val="24"/>
          <w:szCs w:val="24"/>
          <w:lang w:val="es-MX"/>
        </w:rPr>
      </w:pPr>
    </w:p>
    <w:p w:rsidR="0049007D" w:rsidRPr="00ED75BF" w:rsidRDefault="0049007D"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49007D" w:rsidRPr="00ED75BF" w:rsidRDefault="0049007D" w:rsidP="00ED75BF">
      <w:pPr>
        <w:jc w:val="both"/>
        <w:rPr>
          <w:rFonts w:ascii="Candara" w:hAnsi="Candara" w:cs="Tahoma"/>
          <w:b/>
          <w:bCs/>
          <w:sz w:val="24"/>
          <w:szCs w:val="24"/>
        </w:rPr>
      </w:pPr>
      <w:r w:rsidRPr="00ED75BF">
        <w:rPr>
          <w:rFonts w:ascii="Candara" w:hAnsi="Candara" w:cs="Tahoma"/>
          <w:sz w:val="24"/>
          <w:szCs w:val="24"/>
        </w:rPr>
        <w:tab/>
        <w:t xml:space="preserve"> </w:t>
      </w:r>
    </w:p>
    <w:p w:rsidR="0049007D" w:rsidRPr="00ED75BF" w:rsidRDefault="0049007D" w:rsidP="00ED75BF">
      <w:pPr>
        <w:jc w:val="both"/>
        <w:rPr>
          <w:rFonts w:ascii="Candara" w:hAnsi="Candara" w:cs="Tahoma"/>
          <w:b/>
          <w:bCs/>
          <w:sz w:val="24"/>
          <w:szCs w:val="24"/>
        </w:rPr>
      </w:pPr>
      <w:r w:rsidRPr="00ED75BF">
        <w:rPr>
          <w:rFonts w:ascii="Candara" w:hAnsi="Candara" w:cs="Tahoma"/>
          <w:b/>
          <w:bCs/>
          <w:sz w:val="24"/>
          <w:szCs w:val="24"/>
        </w:rPr>
        <w:t>CAPITULO XVI</w:t>
      </w:r>
    </w:p>
    <w:p w:rsidR="0049007D" w:rsidRDefault="0049007D"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49007D" w:rsidRPr="00ED75BF" w:rsidRDefault="0049007D" w:rsidP="00ED75BF">
      <w:pPr>
        <w:jc w:val="both"/>
        <w:rPr>
          <w:rFonts w:ascii="Candara" w:hAnsi="Candara" w:cs="Tahoma"/>
          <w:b/>
          <w:bCs/>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49007D" w:rsidRPr="00ED75BF" w:rsidRDefault="0049007D" w:rsidP="00ED75BF">
      <w:pPr>
        <w:jc w:val="both"/>
        <w:rPr>
          <w:rFonts w:ascii="Candara" w:hAnsi="Candara" w:cs="Tahoma"/>
          <w:sz w:val="24"/>
          <w:szCs w:val="24"/>
        </w:rPr>
      </w:pPr>
    </w:p>
    <w:p w:rsidR="0049007D" w:rsidRPr="00ED75BF" w:rsidRDefault="0049007D"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49007D" w:rsidRPr="00ED75BF" w:rsidRDefault="0049007D" w:rsidP="00ED75BF">
      <w:pPr>
        <w:jc w:val="both"/>
        <w:rPr>
          <w:rFonts w:ascii="Candara" w:hAnsi="Candara" w:cs="Tahoma"/>
          <w:sz w:val="24"/>
          <w:szCs w:val="24"/>
        </w:rPr>
      </w:pPr>
    </w:p>
    <w:p w:rsidR="0049007D" w:rsidRPr="00ED75BF" w:rsidRDefault="0049007D"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a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49007D" w:rsidRPr="00ED75BF" w:rsidRDefault="0049007D" w:rsidP="00ED75BF">
      <w:pPr>
        <w:jc w:val="both"/>
        <w:rPr>
          <w:rFonts w:ascii="Candara" w:hAnsi="Candara" w:cs="Tahoma"/>
          <w:sz w:val="24"/>
          <w:szCs w:val="24"/>
        </w:rPr>
      </w:pPr>
    </w:p>
    <w:p w:rsidR="0049007D" w:rsidRPr="00ED75BF" w:rsidRDefault="0049007D"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49007D" w:rsidRPr="00ED75BF" w:rsidRDefault="0049007D" w:rsidP="00ED75BF">
      <w:pPr>
        <w:jc w:val="both"/>
        <w:rPr>
          <w:rFonts w:ascii="Candara" w:hAnsi="Candara" w:cs="Tahoma"/>
          <w:sz w:val="24"/>
          <w:szCs w:val="24"/>
        </w:rPr>
      </w:pPr>
    </w:p>
    <w:p w:rsidR="0049007D" w:rsidRPr="00ED75BF" w:rsidRDefault="0049007D"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49007D" w:rsidRPr="00ED75BF" w:rsidRDefault="0049007D" w:rsidP="00ED75BF">
      <w:pPr>
        <w:jc w:val="both"/>
        <w:rPr>
          <w:rFonts w:ascii="Candara" w:hAnsi="Candara" w:cs="Tahoma"/>
          <w:sz w:val="24"/>
          <w:szCs w:val="24"/>
        </w:rPr>
      </w:pPr>
    </w:p>
    <w:p w:rsidR="0049007D" w:rsidRPr="00ED75BF" w:rsidRDefault="0049007D"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49007D" w:rsidRPr="00ED75BF" w:rsidRDefault="0049007D" w:rsidP="00ED75BF">
      <w:pPr>
        <w:jc w:val="both"/>
        <w:rPr>
          <w:rFonts w:ascii="Candara" w:hAnsi="Candara" w:cs="Tahoma"/>
          <w:sz w:val="24"/>
          <w:szCs w:val="24"/>
        </w:rPr>
      </w:pPr>
    </w:p>
    <w:p w:rsidR="0049007D" w:rsidRPr="00ED75BF" w:rsidRDefault="0049007D"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49007D" w:rsidRPr="00ED75BF" w:rsidRDefault="0049007D" w:rsidP="00ED75BF">
      <w:pPr>
        <w:jc w:val="both"/>
        <w:rPr>
          <w:rFonts w:ascii="Candara" w:hAnsi="Candara" w:cs="Tahoma"/>
          <w:sz w:val="24"/>
          <w:szCs w:val="24"/>
        </w:rPr>
      </w:pPr>
    </w:p>
    <w:p w:rsidR="0049007D" w:rsidRPr="00ED75BF" w:rsidRDefault="0049007D"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49007D" w:rsidRPr="00ED75BF" w:rsidRDefault="0049007D" w:rsidP="00ED75BF">
      <w:pPr>
        <w:jc w:val="both"/>
        <w:rPr>
          <w:rFonts w:ascii="Candara" w:hAnsi="Candara" w:cs="Tahoma"/>
          <w:sz w:val="24"/>
          <w:szCs w:val="24"/>
        </w:rPr>
      </w:pPr>
    </w:p>
    <w:p w:rsidR="0049007D" w:rsidRPr="00ED75BF" w:rsidRDefault="0049007D" w:rsidP="00720DE8">
      <w:pPr>
        <w:numPr>
          <w:ilvl w:val="0"/>
          <w:numId w:val="22"/>
        </w:numPr>
        <w:jc w:val="both"/>
        <w:rPr>
          <w:rFonts w:ascii="Candara" w:hAnsi="Candara" w:cs="Tahoma"/>
          <w:sz w:val="24"/>
          <w:szCs w:val="24"/>
        </w:rPr>
      </w:pPr>
      <w:r w:rsidRPr="00ED75BF">
        <w:rPr>
          <w:rFonts w:ascii="Candara" w:hAnsi="Candara" w:cs="Tahoma"/>
          <w:sz w:val="24"/>
          <w:szCs w:val="24"/>
        </w:rPr>
        <w:t>Presentar documentos y/o importes en la propuesta técnica que deben contemplarse en la propuesta económica ó viceversa.</w:t>
      </w:r>
    </w:p>
    <w:p w:rsidR="0049007D" w:rsidRPr="00ED75BF" w:rsidRDefault="0049007D" w:rsidP="00ED75BF">
      <w:pPr>
        <w:jc w:val="both"/>
        <w:rPr>
          <w:rFonts w:ascii="Candara" w:hAnsi="Candara" w:cs="Tahoma"/>
          <w:sz w:val="24"/>
          <w:szCs w:val="24"/>
        </w:rPr>
      </w:pPr>
    </w:p>
    <w:p w:rsidR="0049007D" w:rsidRPr="00ED75BF" w:rsidRDefault="0049007D"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Que no se encuentren bien integradas las tarjetas de análisis de precios unitarios, tanto en su análisis como en su cálculo o los programas calendarizados de las Bases de Licitación.</w:t>
      </w:r>
    </w:p>
    <w:p w:rsidR="0049007D" w:rsidRPr="00ED75BF" w:rsidRDefault="0049007D" w:rsidP="00ED75BF">
      <w:pPr>
        <w:jc w:val="both"/>
        <w:rPr>
          <w:rFonts w:ascii="Candara" w:hAnsi="Candara" w:cs="Tahoma"/>
          <w:sz w:val="24"/>
          <w:szCs w:val="24"/>
        </w:rPr>
      </w:pPr>
    </w:p>
    <w:p w:rsidR="0049007D" w:rsidRPr="00ED75BF" w:rsidRDefault="0049007D" w:rsidP="00720DE8">
      <w:pPr>
        <w:numPr>
          <w:ilvl w:val="0"/>
          <w:numId w:val="22"/>
        </w:numPr>
        <w:jc w:val="both"/>
        <w:rPr>
          <w:rFonts w:ascii="Candara" w:hAnsi="Candara" w:cs="Tahoma"/>
          <w:sz w:val="24"/>
          <w:szCs w:val="24"/>
        </w:rPr>
      </w:pPr>
      <w:r w:rsidRPr="00ED75BF">
        <w:rPr>
          <w:rFonts w:ascii="Candara" w:hAnsi="Candara" w:cs="Tahoma"/>
          <w:sz w:val="24"/>
          <w:szCs w:val="24"/>
        </w:rPr>
        <w:t>Si se comprueba la falta de seriedad o de cumplimiento en contratos anteriores con Dependencias del Sector Público ó que se encuentre en estado de mora en cualesquiera de ellos.</w:t>
      </w:r>
    </w:p>
    <w:p w:rsidR="0049007D" w:rsidRPr="00ED75BF" w:rsidRDefault="0049007D" w:rsidP="00ED75BF">
      <w:pPr>
        <w:jc w:val="both"/>
        <w:rPr>
          <w:rFonts w:ascii="Candara" w:hAnsi="Candara" w:cs="Tahoma"/>
          <w:sz w:val="24"/>
          <w:szCs w:val="24"/>
        </w:rPr>
      </w:pPr>
    </w:p>
    <w:p w:rsidR="0049007D" w:rsidRPr="00ED75BF" w:rsidRDefault="0049007D"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49007D" w:rsidRDefault="0049007D" w:rsidP="00ED75BF">
      <w:pPr>
        <w:jc w:val="both"/>
        <w:rPr>
          <w:rFonts w:ascii="Candara" w:hAnsi="Candara" w:cs="Tahoma"/>
          <w:b/>
          <w:bCs/>
          <w:sz w:val="24"/>
          <w:szCs w:val="24"/>
        </w:rPr>
      </w:pPr>
    </w:p>
    <w:p w:rsidR="0049007D" w:rsidRPr="00ED75BF" w:rsidRDefault="0049007D" w:rsidP="00ED75BF">
      <w:pPr>
        <w:jc w:val="both"/>
        <w:rPr>
          <w:rFonts w:ascii="Candara" w:hAnsi="Candara" w:cs="Tahoma"/>
          <w:b/>
          <w:bCs/>
          <w:sz w:val="24"/>
          <w:szCs w:val="24"/>
        </w:rPr>
      </w:pPr>
      <w:r w:rsidRPr="00ED75BF">
        <w:rPr>
          <w:rFonts w:ascii="Candara" w:hAnsi="Candara" w:cs="Tahoma"/>
          <w:b/>
          <w:bCs/>
          <w:sz w:val="24"/>
          <w:szCs w:val="24"/>
        </w:rPr>
        <w:t>CAPITULO XVII</w:t>
      </w:r>
    </w:p>
    <w:p w:rsidR="0049007D" w:rsidRDefault="0049007D" w:rsidP="00ED75BF">
      <w:pPr>
        <w:jc w:val="both"/>
        <w:rPr>
          <w:rFonts w:ascii="Candara" w:hAnsi="Candara" w:cs="Tahoma"/>
          <w:b/>
          <w:bCs/>
          <w:sz w:val="24"/>
          <w:szCs w:val="24"/>
        </w:rPr>
      </w:pPr>
      <w:r w:rsidRPr="00ED75BF">
        <w:rPr>
          <w:rFonts w:ascii="Candara" w:hAnsi="Candara" w:cs="Tahoma"/>
          <w:b/>
          <w:bCs/>
          <w:sz w:val="24"/>
          <w:szCs w:val="24"/>
        </w:rPr>
        <w:t>NOTIFICACION DEL FALLO</w:t>
      </w:r>
    </w:p>
    <w:p w:rsidR="0049007D" w:rsidRPr="00ED75BF" w:rsidRDefault="0049007D" w:rsidP="00ED75BF">
      <w:pPr>
        <w:jc w:val="both"/>
        <w:rPr>
          <w:rFonts w:ascii="Candara" w:hAnsi="Candara" w:cs="Tahoma"/>
          <w:b/>
          <w:bCs/>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263850">
        <w:rPr>
          <w:rFonts w:ascii="Candara" w:hAnsi="Candara" w:cs="Tahoma"/>
          <w:b/>
          <w:bCs/>
          <w:noProof/>
          <w:sz w:val="24"/>
          <w:szCs w:val="24"/>
        </w:rPr>
        <w:t>17 de septiembre de 2021</w:t>
      </w:r>
      <w:r w:rsidRPr="00ED75BF">
        <w:rPr>
          <w:rFonts w:ascii="Candara" w:hAnsi="Candara" w:cs="Tahoma"/>
          <w:sz w:val="24"/>
          <w:szCs w:val="24"/>
        </w:rPr>
        <w:t xml:space="preserve"> a las </w:t>
      </w:r>
      <w:r w:rsidRPr="00263850">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w:t>
      </w:r>
    </w:p>
    <w:p w:rsidR="0049007D" w:rsidRPr="00ED75BF" w:rsidRDefault="0049007D" w:rsidP="00ED75BF">
      <w:pPr>
        <w:jc w:val="both"/>
        <w:rPr>
          <w:rFonts w:ascii="Candara" w:hAnsi="Candara" w:cs="Tahoma"/>
          <w:sz w:val="24"/>
          <w:szCs w:val="24"/>
        </w:rPr>
      </w:pPr>
    </w:p>
    <w:p w:rsidR="0049007D" w:rsidRPr="00ED75BF" w:rsidRDefault="0049007D"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49007D" w:rsidRPr="00ED75BF" w:rsidRDefault="0049007D" w:rsidP="00ED75BF">
      <w:pPr>
        <w:jc w:val="both"/>
        <w:rPr>
          <w:rFonts w:ascii="Candara" w:hAnsi="Candara" w:cs="Tahoma"/>
          <w:b/>
          <w:sz w:val="24"/>
          <w:szCs w:val="24"/>
          <w:lang w:val="es-MX"/>
        </w:rPr>
      </w:pPr>
    </w:p>
    <w:p w:rsidR="0049007D" w:rsidRPr="00ED75BF" w:rsidRDefault="0049007D" w:rsidP="00ED75BF">
      <w:pPr>
        <w:jc w:val="both"/>
        <w:rPr>
          <w:rFonts w:ascii="Candara" w:hAnsi="Candara" w:cs="Tahoma"/>
          <w:b/>
          <w:bCs/>
          <w:sz w:val="24"/>
          <w:szCs w:val="24"/>
        </w:rPr>
      </w:pPr>
      <w:r w:rsidRPr="00ED75BF">
        <w:rPr>
          <w:rFonts w:ascii="Candara" w:hAnsi="Candara" w:cs="Tahoma"/>
          <w:b/>
          <w:bCs/>
          <w:sz w:val="24"/>
          <w:szCs w:val="24"/>
        </w:rPr>
        <w:t>CAPITULO XVIII</w:t>
      </w:r>
    </w:p>
    <w:p w:rsidR="0049007D" w:rsidRPr="00ED75BF" w:rsidRDefault="0049007D"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49007D" w:rsidRPr="00ED75BF" w:rsidRDefault="0049007D" w:rsidP="00ED75BF">
      <w:pPr>
        <w:jc w:val="both"/>
        <w:rPr>
          <w:rFonts w:ascii="Candara" w:hAnsi="Candara" w:cs="Tahoma"/>
          <w:b/>
          <w:bCs/>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49007D" w:rsidRPr="00ED75BF" w:rsidRDefault="0049007D" w:rsidP="00ED75BF">
      <w:pPr>
        <w:jc w:val="both"/>
        <w:rPr>
          <w:rFonts w:ascii="Candara" w:hAnsi="Candara" w:cs="Tahoma"/>
          <w:bCs/>
          <w:sz w:val="24"/>
          <w:szCs w:val="24"/>
          <w:u w:val="single"/>
        </w:rPr>
      </w:pPr>
    </w:p>
    <w:p w:rsidR="0049007D" w:rsidRPr="00ED75BF" w:rsidRDefault="0049007D" w:rsidP="00ED75BF">
      <w:pPr>
        <w:jc w:val="both"/>
        <w:rPr>
          <w:rFonts w:ascii="Candara" w:hAnsi="Candara" w:cs="Tahoma"/>
          <w:sz w:val="24"/>
          <w:szCs w:val="24"/>
        </w:rPr>
      </w:pPr>
      <w:r w:rsidRPr="00ED75BF">
        <w:rPr>
          <w:rFonts w:ascii="Candara" w:hAnsi="Candara" w:cs="Tahoma"/>
          <w:b/>
          <w:bCs/>
          <w:sz w:val="24"/>
          <w:szCs w:val="24"/>
        </w:rPr>
        <w:lastRenderedPageBreak/>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49007D" w:rsidRPr="00ED75BF" w:rsidRDefault="0049007D" w:rsidP="00ED75BF">
      <w:pPr>
        <w:jc w:val="both"/>
        <w:rPr>
          <w:rFonts w:ascii="Candara" w:hAnsi="Candara" w:cs="Tahoma"/>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49007D" w:rsidRPr="00ED75BF" w:rsidRDefault="0049007D" w:rsidP="00ED75BF">
      <w:pPr>
        <w:jc w:val="both"/>
        <w:rPr>
          <w:rFonts w:ascii="Candara" w:hAnsi="Candara" w:cs="Tahoma"/>
          <w:bCs/>
          <w:sz w:val="24"/>
          <w:szCs w:val="24"/>
        </w:rPr>
      </w:pPr>
    </w:p>
    <w:p w:rsidR="0049007D" w:rsidRPr="00F41677" w:rsidRDefault="0049007D" w:rsidP="00ED75BF">
      <w:pPr>
        <w:jc w:val="both"/>
        <w:rPr>
          <w:rFonts w:ascii="Candara" w:hAnsi="Candara" w:cs="Tahoma"/>
          <w:b/>
          <w:sz w:val="24"/>
          <w:szCs w:val="24"/>
        </w:rPr>
      </w:pPr>
      <w:r w:rsidRPr="00F41677">
        <w:rPr>
          <w:rFonts w:ascii="Candara" w:hAnsi="Candara" w:cs="Tahoma"/>
          <w:b/>
          <w:sz w:val="24"/>
          <w:szCs w:val="24"/>
        </w:rPr>
        <w:t>CAPITULO XIX</w:t>
      </w:r>
    </w:p>
    <w:p w:rsidR="0049007D" w:rsidRDefault="0049007D"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49007D" w:rsidRPr="00ED75BF" w:rsidRDefault="0049007D" w:rsidP="00ED75BF">
      <w:pPr>
        <w:jc w:val="both"/>
        <w:rPr>
          <w:rFonts w:ascii="Candara" w:hAnsi="Candara" w:cs="Tahoma"/>
          <w:b/>
          <w:bCs/>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49007D" w:rsidRPr="00ED75BF" w:rsidRDefault="0049007D" w:rsidP="00ED75BF">
      <w:pPr>
        <w:jc w:val="both"/>
        <w:rPr>
          <w:rFonts w:ascii="Candara" w:hAnsi="Candara" w:cs="Tahoma"/>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49007D" w:rsidRPr="00ED75BF" w:rsidRDefault="0049007D" w:rsidP="00ED75BF">
      <w:pPr>
        <w:jc w:val="both"/>
        <w:rPr>
          <w:rFonts w:ascii="Candara" w:hAnsi="Candara" w:cs="Tahoma"/>
          <w:b/>
          <w:bCs/>
          <w:sz w:val="24"/>
          <w:szCs w:val="24"/>
        </w:rPr>
      </w:pPr>
      <w:r w:rsidRPr="00ED75BF">
        <w:rPr>
          <w:rFonts w:ascii="Candara" w:hAnsi="Candara" w:cs="Tahoma"/>
          <w:b/>
          <w:bCs/>
          <w:sz w:val="24"/>
          <w:szCs w:val="24"/>
        </w:rPr>
        <w:tab/>
      </w:r>
    </w:p>
    <w:p w:rsidR="0049007D" w:rsidRPr="00ED75BF" w:rsidRDefault="0049007D"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ó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49007D" w:rsidRPr="00ED75BF" w:rsidRDefault="0049007D" w:rsidP="00ED75BF">
      <w:pPr>
        <w:jc w:val="both"/>
        <w:rPr>
          <w:rFonts w:ascii="Candara" w:hAnsi="Candara" w:cs="Tahoma"/>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w:t>
      </w:r>
      <w:r w:rsidRPr="00ED75BF">
        <w:rPr>
          <w:rFonts w:ascii="Candara" w:hAnsi="Candara" w:cs="Tahoma"/>
          <w:sz w:val="24"/>
          <w:szCs w:val="24"/>
        </w:rPr>
        <w:lastRenderedPageBreak/>
        <w:t xml:space="preserve">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49007D" w:rsidRPr="00ED75BF" w:rsidRDefault="0049007D" w:rsidP="00ED75BF">
      <w:pPr>
        <w:jc w:val="both"/>
        <w:rPr>
          <w:rFonts w:ascii="Candara" w:hAnsi="Candara" w:cs="Tahoma"/>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En caso de que la estimación o factura presente inconsistencias ó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49007D" w:rsidRPr="00ED75BF" w:rsidRDefault="0049007D" w:rsidP="00ED75BF">
      <w:pPr>
        <w:jc w:val="both"/>
        <w:rPr>
          <w:rFonts w:ascii="Candara" w:hAnsi="Candara" w:cs="Tahoma"/>
          <w:b/>
          <w:bCs/>
          <w:sz w:val="24"/>
          <w:szCs w:val="24"/>
        </w:rPr>
      </w:pPr>
      <w:r w:rsidRPr="00ED75BF">
        <w:rPr>
          <w:rFonts w:ascii="Candara" w:hAnsi="Candara" w:cs="Tahoma"/>
          <w:b/>
          <w:bCs/>
          <w:sz w:val="24"/>
          <w:szCs w:val="24"/>
        </w:rPr>
        <w:tab/>
      </w:r>
    </w:p>
    <w:p w:rsidR="0049007D" w:rsidRPr="00ED75BF" w:rsidRDefault="0049007D"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49007D" w:rsidRPr="00ED75BF" w:rsidRDefault="0049007D" w:rsidP="00ED75BF">
      <w:pPr>
        <w:jc w:val="both"/>
        <w:rPr>
          <w:rFonts w:ascii="Candara" w:hAnsi="Candara"/>
          <w:color w:val="99CC00"/>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49007D" w:rsidRPr="00ED75BF" w:rsidRDefault="0049007D" w:rsidP="00ED75BF">
      <w:pPr>
        <w:jc w:val="both"/>
        <w:rPr>
          <w:rFonts w:ascii="Candara" w:hAnsi="Candara"/>
          <w:sz w:val="24"/>
          <w:szCs w:val="24"/>
        </w:rPr>
      </w:pPr>
      <w:r w:rsidRPr="00ED75BF">
        <w:rPr>
          <w:rFonts w:ascii="Candara" w:hAnsi="Candara"/>
          <w:sz w:val="24"/>
          <w:szCs w:val="24"/>
        </w:rPr>
        <w:t xml:space="preserve"> </w:t>
      </w:r>
    </w:p>
    <w:p w:rsidR="0049007D" w:rsidRPr="00F41677" w:rsidRDefault="0049007D" w:rsidP="00ED75BF">
      <w:pPr>
        <w:jc w:val="both"/>
        <w:rPr>
          <w:rFonts w:ascii="Candara" w:hAnsi="Candara" w:cs="Tahoma"/>
          <w:b/>
          <w:bCs/>
          <w:sz w:val="24"/>
          <w:szCs w:val="24"/>
        </w:rPr>
      </w:pPr>
      <w:r w:rsidRPr="00F41677">
        <w:rPr>
          <w:rFonts w:ascii="Candara" w:hAnsi="Candara" w:cs="Tahoma"/>
          <w:b/>
          <w:bCs/>
          <w:sz w:val="24"/>
          <w:szCs w:val="24"/>
        </w:rPr>
        <w:t>CAPITULO XX</w:t>
      </w:r>
    </w:p>
    <w:p w:rsidR="0049007D" w:rsidRDefault="0049007D"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49007D" w:rsidRPr="00ED75BF" w:rsidRDefault="0049007D" w:rsidP="00ED75BF">
      <w:pPr>
        <w:jc w:val="both"/>
        <w:rPr>
          <w:rFonts w:ascii="Candara" w:hAnsi="Candara" w:cs="Tahoma"/>
          <w:b/>
          <w:bCs/>
          <w:sz w:val="24"/>
          <w:szCs w:val="24"/>
        </w:rPr>
      </w:pPr>
    </w:p>
    <w:p w:rsidR="0049007D" w:rsidRDefault="0049007D"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263850">
        <w:rPr>
          <w:rFonts w:ascii="Candara" w:hAnsi="Candara" w:cs="Tahoma"/>
          <w:b/>
          <w:noProof/>
          <w:sz w:val="24"/>
          <w:szCs w:val="24"/>
        </w:rPr>
        <w:t>Rehabilitación de Espacio Multideportivo El Refugio</w:t>
      </w:r>
      <w:r w:rsidRPr="00ED75BF">
        <w:rPr>
          <w:rFonts w:ascii="Candara" w:hAnsi="Candara" w:cs="Tahoma"/>
          <w:b/>
          <w:sz w:val="24"/>
          <w:szCs w:val="24"/>
        </w:rPr>
        <w:t xml:space="preserve">, </w:t>
      </w:r>
      <w:r w:rsidRPr="00ED75BF">
        <w:rPr>
          <w:rFonts w:ascii="Candara" w:hAnsi="Candara" w:cs="Tahoma"/>
          <w:sz w:val="24"/>
          <w:szCs w:val="24"/>
        </w:rPr>
        <w:t>ubicad</w:t>
      </w:r>
      <w:r w:rsidR="00632255">
        <w:rPr>
          <w:rFonts w:ascii="Candara" w:hAnsi="Candara" w:cs="Tahoma"/>
          <w:sz w:val="24"/>
          <w:szCs w:val="24"/>
        </w:rPr>
        <w:t>o</w:t>
      </w:r>
      <w:r w:rsidRPr="00ED75BF">
        <w:rPr>
          <w:rFonts w:ascii="Candara" w:hAnsi="Candara" w:cs="Tahoma"/>
          <w:sz w:val="24"/>
          <w:szCs w:val="24"/>
        </w:rPr>
        <w:t xml:space="preserve"> en</w:t>
      </w:r>
      <w:r>
        <w:rPr>
          <w:rFonts w:ascii="Candara" w:hAnsi="Candara" w:cs="Tahoma"/>
          <w:sz w:val="24"/>
          <w:szCs w:val="24"/>
        </w:rPr>
        <w:t xml:space="preserve"> l</w:t>
      </w:r>
      <w:r w:rsidR="00632255">
        <w:rPr>
          <w:rFonts w:ascii="Candara" w:hAnsi="Candara" w:cs="Tahoma"/>
          <w:sz w:val="24"/>
          <w:szCs w:val="24"/>
        </w:rPr>
        <w:t>a</w:t>
      </w:r>
      <w:r>
        <w:rPr>
          <w:rFonts w:ascii="Candara" w:hAnsi="Candara" w:cs="Tahoma"/>
          <w:sz w:val="24"/>
          <w:szCs w:val="24"/>
        </w:rPr>
        <w:t xml:space="preserve"> </w:t>
      </w:r>
      <w:r w:rsidRPr="00263850">
        <w:rPr>
          <w:rFonts w:ascii="Candara" w:hAnsi="Candara" w:cs="Tahoma"/>
          <w:b/>
          <w:noProof/>
          <w:sz w:val="24"/>
          <w:szCs w:val="24"/>
        </w:rPr>
        <w:t>Col. El refugio</w:t>
      </w:r>
      <w:r>
        <w:rPr>
          <w:rFonts w:ascii="Candara" w:hAnsi="Candara" w:cs="Tahoma"/>
          <w:sz w:val="24"/>
          <w:szCs w:val="24"/>
        </w:rPr>
        <w:t xml:space="preserve"> de la Ciudad de </w:t>
      </w:r>
      <w:r w:rsidRPr="00263850">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263850">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49007D" w:rsidRPr="00ED75BF" w:rsidRDefault="0049007D" w:rsidP="001E7022">
      <w:pPr>
        <w:jc w:val="both"/>
        <w:rPr>
          <w:rFonts w:ascii="Candara" w:hAnsi="Candara" w:cs="Tahoma"/>
          <w:sz w:val="24"/>
          <w:szCs w:val="24"/>
        </w:rPr>
      </w:pPr>
    </w:p>
    <w:p w:rsidR="0049007D" w:rsidRPr="00ED75BF" w:rsidRDefault="0049007D"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263850">
        <w:rPr>
          <w:rFonts w:ascii="Candara" w:hAnsi="Candara" w:cs="Tahoma"/>
          <w:b/>
          <w:bCs/>
          <w:noProof/>
          <w:sz w:val="24"/>
          <w:szCs w:val="24"/>
        </w:rPr>
        <w:t>20 de septiembre de 2021</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263850">
        <w:rPr>
          <w:rFonts w:ascii="Candara" w:hAnsi="Candara" w:cs="Tahoma"/>
          <w:b/>
          <w:bCs/>
          <w:noProof/>
          <w:sz w:val="24"/>
          <w:szCs w:val="24"/>
        </w:rPr>
        <w:t>18 de diciembre de 2021</w:t>
      </w:r>
      <w:r w:rsidRPr="00ED75BF">
        <w:rPr>
          <w:rFonts w:ascii="Candara" w:hAnsi="Candara" w:cs="Tahoma"/>
          <w:b/>
          <w:bCs/>
          <w:sz w:val="24"/>
          <w:szCs w:val="24"/>
        </w:rPr>
        <w:t>.</w:t>
      </w:r>
    </w:p>
    <w:p w:rsidR="0049007D" w:rsidRPr="00ED75BF" w:rsidRDefault="0049007D" w:rsidP="00ED75BF">
      <w:pPr>
        <w:jc w:val="both"/>
        <w:rPr>
          <w:rFonts w:ascii="Candara" w:hAnsi="Candara" w:cs="Tahoma"/>
          <w:b/>
          <w:bCs/>
          <w:sz w:val="24"/>
          <w:szCs w:val="24"/>
        </w:rPr>
      </w:pPr>
    </w:p>
    <w:p w:rsidR="0049007D" w:rsidRPr="00ED75BF" w:rsidRDefault="0049007D" w:rsidP="00ED75BF">
      <w:pPr>
        <w:jc w:val="both"/>
        <w:rPr>
          <w:rFonts w:ascii="Candara" w:hAnsi="Candara" w:cs="Tahoma"/>
          <w:b/>
          <w:bCs/>
          <w:sz w:val="24"/>
          <w:szCs w:val="24"/>
        </w:rPr>
      </w:pPr>
      <w:r w:rsidRPr="00ED75BF">
        <w:rPr>
          <w:rFonts w:ascii="Candara" w:hAnsi="Candara" w:cs="Tahoma"/>
          <w:b/>
          <w:bCs/>
          <w:sz w:val="24"/>
          <w:szCs w:val="24"/>
        </w:rPr>
        <w:t>CAPITULO XXI</w:t>
      </w:r>
    </w:p>
    <w:p w:rsidR="0049007D" w:rsidRDefault="0049007D"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49007D" w:rsidRPr="00ED75BF" w:rsidRDefault="0049007D" w:rsidP="00ED75BF">
      <w:pPr>
        <w:jc w:val="both"/>
        <w:rPr>
          <w:rFonts w:ascii="Candara" w:hAnsi="Candara" w:cs="Tahoma"/>
          <w:sz w:val="24"/>
          <w:szCs w:val="24"/>
        </w:rPr>
      </w:pPr>
    </w:p>
    <w:p w:rsidR="0049007D" w:rsidRPr="00ED75BF" w:rsidRDefault="0049007D"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49007D" w:rsidRPr="00ED75BF" w:rsidRDefault="0049007D" w:rsidP="00ED75BF">
      <w:pPr>
        <w:jc w:val="both"/>
        <w:rPr>
          <w:rFonts w:ascii="Candara" w:hAnsi="Candara" w:cs="Tahoma"/>
          <w:sz w:val="24"/>
          <w:szCs w:val="24"/>
          <w:lang w:val="es-MX"/>
        </w:rPr>
      </w:pPr>
    </w:p>
    <w:p w:rsidR="0049007D" w:rsidRPr="00ED75BF" w:rsidRDefault="0049007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49007D" w:rsidRPr="00ED75BF" w:rsidRDefault="0049007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49007D" w:rsidRPr="00ED75BF" w:rsidRDefault="0049007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49007D" w:rsidRPr="00ED75BF" w:rsidRDefault="0049007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49007D" w:rsidRPr="00ED75BF" w:rsidRDefault="0049007D" w:rsidP="00ED75BF">
      <w:pPr>
        <w:jc w:val="both"/>
        <w:rPr>
          <w:rFonts w:ascii="Candara" w:hAnsi="Candara" w:cs="Tahoma"/>
          <w:sz w:val="24"/>
          <w:szCs w:val="24"/>
          <w:lang w:val="es-MX"/>
        </w:rPr>
      </w:pPr>
    </w:p>
    <w:p w:rsidR="0049007D" w:rsidRPr="00ED75BF" w:rsidRDefault="0049007D"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Declarada desierta la licitación</w:t>
      </w:r>
      <w:r w:rsidR="00EA61A4" w:rsidRPr="00EA61A4">
        <w:rPr>
          <w:rFonts w:ascii="Candara" w:hAnsi="Candara" w:cs="Tahoma"/>
          <w:sz w:val="24"/>
          <w:szCs w:val="24"/>
        </w:rPr>
        <w:t>, se procederá a expedir una tercera invitación bajo el mismo procedimiento, tal y como se estipula en el artículo 59 Cláusula IV, de la Ley de Obras Públicas del Estado de Durango.</w:t>
      </w:r>
    </w:p>
    <w:p w:rsidR="0049007D" w:rsidRPr="00ED75BF" w:rsidRDefault="0049007D" w:rsidP="00ED75BF">
      <w:pPr>
        <w:jc w:val="both"/>
        <w:rPr>
          <w:rFonts w:ascii="Candara" w:hAnsi="Candara" w:cs="Tahoma"/>
          <w:b/>
          <w:bCs/>
          <w:sz w:val="24"/>
          <w:szCs w:val="24"/>
        </w:rPr>
      </w:pPr>
    </w:p>
    <w:p w:rsidR="0049007D" w:rsidRPr="00ED75BF" w:rsidRDefault="0049007D" w:rsidP="00ED75BF">
      <w:pPr>
        <w:jc w:val="both"/>
        <w:rPr>
          <w:rFonts w:ascii="Candara" w:hAnsi="Candara" w:cs="Tahoma"/>
          <w:b/>
          <w:bCs/>
          <w:sz w:val="24"/>
          <w:szCs w:val="24"/>
        </w:rPr>
      </w:pPr>
      <w:r w:rsidRPr="00ED75BF">
        <w:rPr>
          <w:rFonts w:ascii="Candara" w:hAnsi="Candara" w:cs="Tahoma"/>
          <w:b/>
          <w:bCs/>
          <w:sz w:val="24"/>
          <w:szCs w:val="24"/>
        </w:rPr>
        <w:t>CAPITULO XXII</w:t>
      </w:r>
    </w:p>
    <w:p w:rsidR="0049007D" w:rsidRPr="00ED75BF" w:rsidRDefault="0049007D" w:rsidP="00ED75BF">
      <w:pPr>
        <w:jc w:val="both"/>
        <w:rPr>
          <w:rFonts w:ascii="Candara" w:hAnsi="Candara" w:cs="Tahoma"/>
          <w:sz w:val="24"/>
          <w:szCs w:val="24"/>
        </w:rPr>
      </w:pPr>
      <w:r w:rsidRPr="00ED75BF">
        <w:rPr>
          <w:rFonts w:ascii="Candara" w:hAnsi="Candara" w:cs="Tahoma"/>
          <w:sz w:val="24"/>
          <w:szCs w:val="24"/>
        </w:rPr>
        <w:t>SUSPENSIÓN TEMPORAL DE LA LICITACIÓN</w:t>
      </w:r>
    </w:p>
    <w:p w:rsidR="0049007D" w:rsidRPr="00ED75BF" w:rsidRDefault="0049007D" w:rsidP="00ED75BF">
      <w:pPr>
        <w:jc w:val="both"/>
        <w:rPr>
          <w:rFonts w:ascii="Candara" w:hAnsi="Candara"/>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49007D" w:rsidRDefault="0049007D" w:rsidP="00ED75BF">
      <w:pPr>
        <w:jc w:val="both"/>
        <w:rPr>
          <w:rFonts w:ascii="Candara" w:hAnsi="Candara" w:cs="Tahoma"/>
          <w:b/>
          <w:bCs/>
          <w:sz w:val="24"/>
          <w:szCs w:val="24"/>
        </w:rPr>
      </w:pPr>
    </w:p>
    <w:p w:rsidR="0049007D" w:rsidRPr="00ED75BF" w:rsidRDefault="0049007D" w:rsidP="00ED75BF">
      <w:pPr>
        <w:jc w:val="both"/>
        <w:rPr>
          <w:rFonts w:ascii="Candara" w:hAnsi="Candara" w:cs="Tahoma"/>
          <w:b/>
          <w:bCs/>
          <w:sz w:val="24"/>
          <w:szCs w:val="24"/>
        </w:rPr>
      </w:pPr>
      <w:r w:rsidRPr="00ED75BF">
        <w:rPr>
          <w:rFonts w:ascii="Candara" w:hAnsi="Candara" w:cs="Tahoma"/>
          <w:b/>
          <w:bCs/>
          <w:sz w:val="24"/>
          <w:szCs w:val="24"/>
        </w:rPr>
        <w:t>CAPITULO XXIII</w:t>
      </w:r>
    </w:p>
    <w:p w:rsidR="0049007D" w:rsidRDefault="0049007D"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49007D" w:rsidRPr="00ED75BF" w:rsidRDefault="0049007D" w:rsidP="00ED75BF">
      <w:pPr>
        <w:jc w:val="both"/>
        <w:rPr>
          <w:rFonts w:ascii="Candara" w:hAnsi="Candara" w:cs="Tahoma"/>
          <w:b/>
          <w:bCs/>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49007D" w:rsidRPr="00ED75BF" w:rsidRDefault="0049007D" w:rsidP="00ED75BF">
      <w:pPr>
        <w:jc w:val="both"/>
        <w:rPr>
          <w:rFonts w:ascii="Candara" w:hAnsi="Candara" w:cs="Tahoma"/>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Si se comprueba la existencia de casos de arreglos entre licitantes para elevar los precios ó si se comprueba la existencia de otras irregularidades graves, siempre y cuando no quede por lo menos un licitante que no se hubiese descalificado.</w:t>
      </w:r>
    </w:p>
    <w:p w:rsidR="0049007D" w:rsidRPr="00ED75BF" w:rsidRDefault="0049007D" w:rsidP="00ED75BF">
      <w:pPr>
        <w:jc w:val="both"/>
        <w:rPr>
          <w:rFonts w:ascii="Candara" w:hAnsi="Candara" w:cs="Tahoma"/>
          <w:sz w:val="24"/>
          <w:szCs w:val="24"/>
        </w:rPr>
      </w:pPr>
      <w:r w:rsidRPr="00ED75BF">
        <w:rPr>
          <w:rFonts w:ascii="Candara" w:hAnsi="Candara" w:cs="Tahoma"/>
          <w:sz w:val="24"/>
          <w:szCs w:val="24"/>
        </w:rPr>
        <w:tab/>
      </w:r>
    </w:p>
    <w:p w:rsidR="0049007D" w:rsidRPr="00ED75BF" w:rsidRDefault="0049007D" w:rsidP="00ED75BF">
      <w:pPr>
        <w:jc w:val="both"/>
        <w:rPr>
          <w:rFonts w:ascii="Candara" w:hAnsi="Candara" w:cs="Tahoma"/>
          <w:b/>
          <w:bCs/>
          <w:sz w:val="24"/>
          <w:szCs w:val="24"/>
        </w:rPr>
      </w:pPr>
      <w:r w:rsidRPr="00ED75BF">
        <w:rPr>
          <w:rFonts w:ascii="Candara" w:hAnsi="Candara" w:cs="Tahoma"/>
          <w:b/>
          <w:bCs/>
          <w:sz w:val="24"/>
          <w:szCs w:val="24"/>
        </w:rPr>
        <w:t>CAPITULO XXIV</w:t>
      </w:r>
    </w:p>
    <w:p w:rsidR="0049007D" w:rsidRDefault="0049007D" w:rsidP="00ED75BF">
      <w:pPr>
        <w:jc w:val="both"/>
        <w:rPr>
          <w:rFonts w:ascii="Candara" w:hAnsi="Candara" w:cs="Tahoma"/>
          <w:b/>
          <w:bCs/>
          <w:sz w:val="24"/>
          <w:szCs w:val="24"/>
        </w:rPr>
      </w:pPr>
      <w:r w:rsidRPr="00ED75BF">
        <w:rPr>
          <w:rFonts w:ascii="Candara" w:hAnsi="Candara" w:cs="Tahoma"/>
          <w:b/>
          <w:bCs/>
          <w:sz w:val="24"/>
          <w:szCs w:val="24"/>
        </w:rPr>
        <w:t>DE LAS INCONFORMIDADES</w:t>
      </w:r>
    </w:p>
    <w:p w:rsidR="0049007D" w:rsidRPr="00ED75BF" w:rsidRDefault="0049007D" w:rsidP="00ED75BF">
      <w:pPr>
        <w:jc w:val="both"/>
        <w:rPr>
          <w:rFonts w:ascii="Candara" w:hAnsi="Candara" w:cs="Tahoma"/>
          <w:b/>
          <w:bCs/>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w:t>
      </w:r>
      <w:r w:rsidRPr="00ED75BF">
        <w:rPr>
          <w:rFonts w:ascii="Candara" w:hAnsi="Candara" w:cs="Tahoma"/>
          <w:sz w:val="24"/>
          <w:szCs w:val="24"/>
        </w:rPr>
        <w:lastRenderedPageBreak/>
        <w:t xml:space="preserve">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ó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49007D" w:rsidRPr="00ED75BF" w:rsidRDefault="0049007D" w:rsidP="00ED75BF">
      <w:pPr>
        <w:jc w:val="both"/>
        <w:rPr>
          <w:rFonts w:ascii="Candara" w:hAnsi="Candara" w:cs="Tahoma"/>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49007D" w:rsidRPr="00ED75BF" w:rsidRDefault="0049007D" w:rsidP="00ED75BF">
      <w:pPr>
        <w:jc w:val="both"/>
        <w:rPr>
          <w:rFonts w:ascii="Candara" w:hAnsi="Candara" w:cs="Tahoma"/>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precluye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ó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49007D" w:rsidRPr="00ED75BF" w:rsidRDefault="0049007D" w:rsidP="00ED75BF">
      <w:pPr>
        <w:jc w:val="both"/>
        <w:rPr>
          <w:rFonts w:ascii="Candara" w:hAnsi="Candara" w:cs="Tahoma"/>
          <w:b/>
          <w:sz w:val="24"/>
          <w:szCs w:val="24"/>
        </w:rPr>
      </w:pPr>
    </w:p>
    <w:p w:rsidR="0049007D" w:rsidRPr="00ED75BF" w:rsidRDefault="0049007D" w:rsidP="00ED75BF">
      <w:pPr>
        <w:jc w:val="both"/>
        <w:rPr>
          <w:rFonts w:ascii="Candara" w:hAnsi="Candara" w:cs="Tahoma"/>
          <w:b/>
          <w:sz w:val="24"/>
          <w:szCs w:val="24"/>
        </w:rPr>
      </w:pPr>
      <w:r w:rsidRPr="00ED75BF">
        <w:rPr>
          <w:rFonts w:ascii="Candara" w:hAnsi="Candara" w:cs="Tahoma"/>
          <w:b/>
          <w:sz w:val="24"/>
          <w:szCs w:val="24"/>
        </w:rPr>
        <w:t>CAPITULO XXV</w:t>
      </w:r>
    </w:p>
    <w:p w:rsidR="0049007D" w:rsidRDefault="0049007D"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49007D" w:rsidRPr="00ED75BF" w:rsidRDefault="0049007D" w:rsidP="00ED75BF">
      <w:pPr>
        <w:jc w:val="both"/>
        <w:rPr>
          <w:rFonts w:ascii="Candara" w:hAnsi="Candara" w:cs="Tahoma"/>
          <w:b/>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ó  de los contratos respectivos de esta licitación son los siguientes:</w:t>
      </w:r>
    </w:p>
    <w:p w:rsidR="0049007D" w:rsidRPr="00ED75BF" w:rsidRDefault="0049007D" w:rsidP="00ED75BF">
      <w:pPr>
        <w:jc w:val="both"/>
        <w:rPr>
          <w:rFonts w:ascii="Candara" w:hAnsi="Candara" w:cs="Tahoma"/>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49007D" w:rsidRPr="00ED75BF" w:rsidRDefault="0049007D" w:rsidP="00ED75BF">
      <w:pPr>
        <w:jc w:val="both"/>
        <w:rPr>
          <w:rFonts w:ascii="Candara" w:hAnsi="Candara" w:cs="Tahoma"/>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sz w:val="24"/>
          <w:szCs w:val="24"/>
        </w:rPr>
        <w:t>Cuando el participante adjudicado no confirme su aceptación para suscribir el contrato dentro de los treinta días hábiles siguientes a la fecha de la notificación del fallo, sé hará efectiva la fianza relativa al cumplimiento del contrato.</w:t>
      </w:r>
    </w:p>
    <w:p w:rsidR="0049007D" w:rsidRPr="00ED75BF" w:rsidRDefault="0049007D" w:rsidP="00ED75BF">
      <w:pPr>
        <w:jc w:val="both"/>
        <w:rPr>
          <w:rFonts w:ascii="Candara" w:hAnsi="Candara" w:cs="Tahoma"/>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49007D" w:rsidRPr="00ED75BF" w:rsidRDefault="0049007D" w:rsidP="00ED75BF">
      <w:pPr>
        <w:jc w:val="both"/>
        <w:rPr>
          <w:rFonts w:ascii="Candara" w:hAnsi="Candara" w:cs="Tahoma"/>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49007D" w:rsidRPr="00ED75BF" w:rsidRDefault="0049007D" w:rsidP="00ED75BF">
      <w:pPr>
        <w:jc w:val="both"/>
        <w:rPr>
          <w:rFonts w:ascii="Candara" w:hAnsi="Candara" w:cs="Tahoma"/>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49007D" w:rsidRPr="00ED75BF" w:rsidRDefault="0049007D" w:rsidP="00ED75BF">
      <w:pPr>
        <w:jc w:val="both"/>
        <w:rPr>
          <w:rFonts w:ascii="Candara" w:hAnsi="Candara" w:cs="Tahoma"/>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49007D" w:rsidRPr="00ED75BF" w:rsidRDefault="0049007D" w:rsidP="00ED75BF">
      <w:pPr>
        <w:jc w:val="both"/>
        <w:rPr>
          <w:rFonts w:ascii="Candara" w:hAnsi="Candara" w:cs="Tahoma"/>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49007D" w:rsidRPr="00ED75BF" w:rsidRDefault="0049007D" w:rsidP="00ED75BF">
      <w:pPr>
        <w:jc w:val="both"/>
        <w:rPr>
          <w:rFonts w:ascii="Candara" w:hAnsi="Candara" w:cs="Tahoma"/>
          <w:sz w:val="24"/>
          <w:szCs w:val="24"/>
        </w:rPr>
      </w:pPr>
    </w:p>
    <w:p w:rsidR="0049007D" w:rsidRPr="00ED75BF" w:rsidRDefault="0049007D"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49007D" w:rsidRPr="00ED75BF" w:rsidRDefault="0049007D" w:rsidP="00ED75BF">
      <w:pPr>
        <w:jc w:val="both"/>
        <w:rPr>
          <w:rFonts w:ascii="Candara" w:hAnsi="Candara" w:cs="Tahoma"/>
          <w:b/>
          <w:sz w:val="24"/>
          <w:szCs w:val="24"/>
        </w:rPr>
      </w:pPr>
    </w:p>
    <w:p w:rsidR="0049007D" w:rsidRPr="00ED75BF" w:rsidRDefault="0049007D"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49007D" w:rsidRPr="00ED75BF" w:rsidRDefault="0049007D" w:rsidP="00ED75BF">
      <w:pPr>
        <w:jc w:val="both"/>
        <w:rPr>
          <w:rFonts w:ascii="Candara" w:hAnsi="Candara" w:cs="Tahoma"/>
          <w:b/>
          <w:bCs/>
          <w:sz w:val="24"/>
          <w:szCs w:val="24"/>
        </w:rPr>
      </w:pPr>
    </w:p>
    <w:p w:rsidR="0049007D" w:rsidRPr="00ED75BF" w:rsidRDefault="0049007D"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49007D" w:rsidRPr="00ED75BF" w:rsidRDefault="0049007D" w:rsidP="00F41677">
      <w:pPr>
        <w:jc w:val="center"/>
        <w:rPr>
          <w:rFonts w:ascii="Candara" w:hAnsi="Candara" w:cs="Tahoma"/>
          <w:b/>
          <w:bCs/>
          <w:sz w:val="24"/>
          <w:szCs w:val="24"/>
        </w:rPr>
      </w:pPr>
      <w:r w:rsidRPr="00ED75BF">
        <w:rPr>
          <w:rFonts w:ascii="Candara" w:hAnsi="Candara" w:cs="Tahoma"/>
          <w:b/>
          <w:bCs/>
          <w:sz w:val="24"/>
          <w:szCs w:val="24"/>
        </w:rPr>
        <w:t xml:space="preserve">Victoria de Durango, Dgo., </w:t>
      </w:r>
      <w:r w:rsidRPr="00263850">
        <w:rPr>
          <w:rFonts w:ascii="Candara" w:hAnsi="Candara" w:cs="Tahoma"/>
          <w:b/>
          <w:bCs/>
          <w:noProof/>
          <w:sz w:val="24"/>
          <w:szCs w:val="24"/>
        </w:rPr>
        <w:t>6 de septiembre de 2021</w:t>
      </w:r>
      <w:r w:rsidRPr="00ED75BF">
        <w:rPr>
          <w:rFonts w:ascii="Candara" w:hAnsi="Candara" w:cs="Tahoma"/>
          <w:b/>
          <w:bCs/>
          <w:sz w:val="24"/>
          <w:szCs w:val="24"/>
        </w:rPr>
        <w:t>.</w:t>
      </w:r>
    </w:p>
    <w:p w:rsidR="0049007D" w:rsidRPr="00ED75BF" w:rsidRDefault="0049007D" w:rsidP="00F41677">
      <w:pPr>
        <w:jc w:val="center"/>
        <w:rPr>
          <w:rFonts w:ascii="Candara" w:hAnsi="Candara" w:cs="Tahoma"/>
          <w:b/>
          <w:bCs/>
          <w:sz w:val="24"/>
          <w:szCs w:val="24"/>
        </w:rPr>
      </w:pPr>
    </w:p>
    <w:p w:rsidR="0049007D" w:rsidRPr="00ED75BF" w:rsidRDefault="0049007D" w:rsidP="00F41677">
      <w:pPr>
        <w:jc w:val="center"/>
        <w:rPr>
          <w:rFonts w:ascii="Candara" w:hAnsi="Candara" w:cs="Tahoma"/>
          <w:b/>
          <w:bCs/>
          <w:sz w:val="24"/>
          <w:szCs w:val="24"/>
        </w:rPr>
      </w:pPr>
    </w:p>
    <w:p w:rsidR="0049007D" w:rsidRPr="00ED75BF" w:rsidRDefault="0049007D" w:rsidP="00F41677">
      <w:pPr>
        <w:jc w:val="center"/>
        <w:rPr>
          <w:rFonts w:ascii="Candara" w:hAnsi="Candara" w:cs="Tahoma"/>
          <w:b/>
          <w:bCs/>
          <w:sz w:val="24"/>
          <w:szCs w:val="24"/>
        </w:rPr>
      </w:pPr>
    </w:p>
    <w:p w:rsidR="0049007D" w:rsidRPr="00ED75BF" w:rsidRDefault="0049007D" w:rsidP="00D213A8">
      <w:pPr>
        <w:jc w:val="center"/>
        <w:rPr>
          <w:rFonts w:ascii="Candara" w:hAnsi="Candara" w:cs="Tahoma"/>
          <w:b/>
          <w:bCs/>
          <w:sz w:val="24"/>
          <w:szCs w:val="24"/>
        </w:rPr>
      </w:pPr>
    </w:p>
    <w:p w:rsidR="0049007D" w:rsidRPr="006D7AEA" w:rsidRDefault="0049007D"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49007D"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49007D" w:rsidRPr="006D7AEA" w:rsidRDefault="0049007D"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49007D" w:rsidRPr="006D7AEA" w:rsidTr="002C0113">
        <w:trPr>
          <w:gridBefore w:val="1"/>
          <w:gridAfter w:val="1"/>
          <w:wBefore w:w="2414" w:type="dxa"/>
          <w:wAfter w:w="1847" w:type="dxa"/>
          <w:jc w:val="center"/>
        </w:trPr>
        <w:tc>
          <w:tcPr>
            <w:tcW w:w="5378" w:type="dxa"/>
            <w:tcBorders>
              <w:left w:val="nil"/>
              <w:bottom w:val="nil"/>
              <w:right w:val="nil"/>
            </w:tcBorders>
          </w:tcPr>
          <w:p w:rsidR="0049007D" w:rsidRPr="006D7AEA" w:rsidRDefault="0049007D" w:rsidP="002C0113">
            <w:pPr>
              <w:pStyle w:val="Encabezado"/>
              <w:jc w:val="center"/>
              <w:rPr>
                <w:rFonts w:ascii="Candara" w:hAnsi="Candara"/>
                <w:bCs/>
                <w:sz w:val="22"/>
              </w:rPr>
            </w:pPr>
            <w:r w:rsidRPr="006D7AEA">
              <w:rPr>
                <w:rFonts w:ascii="Candara" w:hAnsi="Candara"/>
                <w:bCs/>
                <w:sz w:val="22"/>
              </w:rPr>
              <w:t>DIRECTOR MUNICIPAL DE OBRAS PÚBLICAS</w:t>
            </w:r>
          </w:p>
        </w:tc>
      </w:tr>
      <w:tr w:rsidR="0049007D" w:rsidRPr="006D7AEA" w:rsidTr="002C0113">
        <w:trPr>
          <w:jc w:val="center"/>
        </w:trPr>
        <w:tc>
          <w:tcPr>
            <w:tcW w:w="9639" w:type="dxa"/>
            <w:gridSpan w:val="3"/>
          </w:tcPr>
          <w:p w:rsidR="0049007D" w:rsidRPr="006D7AEA" w:rsidRDefault="0049007D" w:rsidP="002C0113">
            <w:pPr>
              <w:pStyle w:val="Encabezado"/>
              <w:ind w:left="3216" w:right="-1663"/>
              <w:rPr>
                <w:rFonts w:ascii="Candara" w:hAnsi="Candara"/>
                <w:bCs/>
                <w:sz w:val="22"/>
              </w:rPr>
            </w:pPr>
          </w:p>
        </w:tc>
      </w:tr>
    </w:tbl>
    <w:p w:rsidR="0049007D" w:rsidRDefault="0049007D" w:rsidP="00F41677">
      <w:pPr>
        <w:jc w:val="center"/>
        <w:rPr>
          <w:rFonts w:ascii="Candara" w:hAnsi="Candara" w:cs="Tahoma"/>
          <w:sz w:val="24"/>
          <w:szCs w:val="24"/>
        </w:rPr>
        <w:sectPr w:rsidR="0049007D" w:rsidSect="0049007D">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49007D" w:rsidRPr="00ED75BF" w:rsidRDefault="0049007D" w:rsidP="00F41677">
      <w:pPr>
        <w:jc w:val="center"/>
        <w:rPr>
          <w:rFonts w:ascii="Candara" w:hAnsi="Candara" w:cs="Tahoma"/>
          <w:sz w:val="24"/>
          <w:szCs w:val="24"/>
        </w:rPr>
      </w:pPr>
    </w:p>
    <w:sectPr w:rsidR="0049007D" w:rsidRPr="00ED75BF" w:rsidSect="0049007D">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2D1" w:rsidRDefault="00B712D1">
      <w:r>
        <w:separator/>
      </w:r>
    </w:p>
  </w:endnote>
  <w:endnote w:type="continuationSeparator" w:id="0">
    <w:p w:rsidR="00B712D1" w:rsidRDefault="00B7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07D" w:rsidRDefault="0049007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9007D" w:rsidRDefault="0049007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07D" w:rsidRDefault="0049007D"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07D" w:rsidRDefault="0049007D">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44" w:rsidRDefault="00AE17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E1744" w:rsidRDefault="00AE1744">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44" w:rsidRDefault="0049007D"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AE1744">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44" w:rsidRDefault="0049007D">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2D1" w:rsidRDefault="00B712D1">
      <w:r>
        <w:separator/>
      </w:r>
    </w:p>
  </w:footnote>
  <w:footnote w:type="continuationSeparator" w:id="0">
    <w:p w:rsidR="00B712D1" w:rsidRDefault="00B71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49007D" w:rsidRPr="00F64E74" w:rsidTr="004E3BFD">
      <w:trPr>
        <w:cantSplit/>
        <w:trHeight w:val="1275"/>
      </w:trPr>
      <w:tc>
        <w:tcPr>
          <w:tcW w:w="9993" w:type="dxa"/>
          <w:vAlign w:val="center"/>
        </w:tcPr>
        <w:p w:rsidR="0049007D" w:rsidRPr="00F64E74" w:rsidRDefault="0049007D"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007D" w:rsidRPr="00F64E74" w:rsidRDefault="0049007D" w:rsidP="004E3BFD">
          <w:pPr>
            <w:rPr>
              <w:rFonts w:ascii="Candara" w:hAnsi="Candara" w:cs="Tahoma"/>
              <w:b/>
              <w:bCs/>
              <w:sz w:val="24"/>
            </w:rPr>
          </w:pPr>
        </w:p>
        <w:p w:rsidR="0049007D" w:rsidRPr="00F64E74" w:rsidRDefault="0049007D" w:rsidP="004E3BFD">
          <w:pPr>
            <w:rPr>
              <w:rFonts w:ascii="Candara" w:hAnsi="Candara" w:cs="Tahoma"/>
              <w:bCs/>
              <w:sz w:val="24"/>
            </w:rPr>
          </w:pPr>
          <w:r w:rsidRPr="00F64E74">
            <w:rPr>
              <w:rFonts w:ascii="Candara" w:hAnsi="Candara" w:cs="Tahoma"/>
              <w:bCs/>
              <w:sz w:val="24"/>
            </w:rPr>
            <w:t>Coordinación de Licitaciones y Contratos</w:t>
          </w:r>
        </w:p>
        <w:p w:rsidR="0049007D" w:rsidRPr="00F64E74" w:rsidRDefault="0049007D"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263850">
            <w:rPr>
              <w:rFonts w:ascii="Candara" w:hAnsi="Candara" w:cs="Tahoma"/>
              <w:b/>
              <w:bCs/>
              <w:noProof/>
            </w:rPr>
            <w:t>Por Invitación Restringida a Cuando Menos Tres Contratistas</w:t>
          </w:r>
          <w:r w:rsidRPr="00F64E74">
            <w:rPr>
              <w:rFonts w:ascii="Candara" w:hAnsi="Candara" w:cs="Tahoma"/>
              <w:b/>
              <w:bCs/>
            </w:rPr>
            <w:t xml:space="preserve">  </w:t>
          </w:r>
        </w:p>
        <w:p w:rsidR="0049007D" w:rsidRPr="00F64E74" w:rsidRDefault="0049007D"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263850">
            <w:rPr>
              <w:rFonts w:ascii="Candara" w:hAnsi="Candara" w:cs="Tahoma"/>
              <w:b/>
              <w:bCs/>
              <w:noProof/>
            </w:rPr>
            <w:t>HAYTO-DGO-DMOP-028-21 (Segunda Licitación)</w:t>
          </w:r>
          <w:r w:rsidRPr="00F64E74">
            <w:rPr>
              <w:rFonts w:ascii="Candara" w:hAnsi="Candara" w:cs="Tahoma"/>
              <w:bCs/>
            </w:rPr>
            <w:t xml:space="preserve"> </w:t>
          </w:r>
        </w:p>
        <w:p w:rsidR="0049007D" w:rsidRPr="00F64E74" w:rsidRDefault="0049007D" w:rsidP="004E3BFD">
          <w:pPr>
            <w:pStyle w:val="Encabezado"/>
            <w:ind w:left="72" w:right="2145"/>
            <w:rPr>
              <w:rFonts w:ascii="Candara" w:hAnsi="Candara"/>
              <w:b/>
              <w:bCs/>
              <w:sz w:val="24"/>
            </w:rPr>
          </w:pPr>
        </w:p>
      </w:tc>
    </w:tr>
  </w:tbl>
  <w:p w:rsidR="0049007D" w:rsidRPr="00F64E74" w:rsidRDefault="0049007D">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07D" w:rsidRDefault="0049007D">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AE1744" w:rsidRPr="00F64E74" w:rsidTr="004E3BFD">
      <w:trPr>
        <w:cantSplit/>
        <w:trHeight w:val="1275"/>
      </w:trPr>
      <w:tc>
        <w:tcPr>
          <w:tcW w:w="9993" w:type="dxa"/>
          <w:vAlign w:val="center"/>
        </w:tcPr>
        <w:p w:rsidR="00AE1744" w:rsidRPr="00F64E74" w:rsidRDefault="0049007D"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1744" w:rsidRPr="00F64E74" w:rsidRDefault="00AE1744" w:rsidP="004E3BFD">
          <w:pPr>
            <w:rPr>
              <w:rFonts w:ascii="Candara" w:hAnsi="Candara" w:cs="Tahoma"/>
              <w:b/>
              <w:bCs/>
              <w:sz w:val="24"/>
            </w:rPr>
          </w:pPr>
        </w:p>
        <w:p w:rsidR="00AE1744" w:rsidRPr="00F64E74" w:rsidRDefault="00AE1744" w:rsidP="004E3BFD">
          <w:pPr>
            <w:rPr>
              <w:rFonts w:ascii="Candara" w:hAnsi="Candara" w:cs="Tahoma"/>
              <w:bCs/>
              <w:sz w:val="24"/>
            </w:rPr>
          </w:pPr>
          <w:r w:rsidRPr="00F64E74">
            <w:rPr>
              <w:rFonts w:ascii="Candara" w:hAnsi="Candara" w:cs="Tahoma"/>
              <w:bCs/>
              <w:sz w:val="24"/>
            </w:rPr>
            <w:t>Coordinación de Licitaciones y Contratos</w:t>
          </w:r>
        </w:p>
        <w:p w:rsidR="00AE1744" w:rsidRPr="00F64E74" w:rsidRDefault="00AE1744"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3814B9" w:rsidRPr="00263850">
            <w:rPr>
              <w:rFonts w:ascii="Candara" w:hAnsi="Candara" w:cs="Tahoma"/>
              <w:b/>
              <w:bCs/>
              <w:noProof/>
            </w:rPr>
            <w:t>Por Invitación Restringida a Cuando Menos Tres Contratistas</w:t>
          </w:r>
          <w:r w:rsidRPr="00F64E74">
            <w:rPr>
              <w:rFonts w:ascii="Candara" w:hAnsi="Candara" w:cs="Tahoma"/>
              <w:b/>
              <w:bCs/>
            </w:rPr>
            <w:t xml:space="preserve">  </w:t>
          </w:r>
        </w:p>
        <w:p w:rsidR="00AE1744" w:rsidRPr="00F64E74" w:rsidRDefault="00AE1744"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3814B9" w:rsidRPr="00263850">
            <w:rPr>
              <w:rFonts w:ascii="Candara" w:hAnsi="Candara" w:cs="Tahoma"/>
              <w:b/>
              <w:bCs/>
              <w:noProof/>
            </w:rPr>
            <w:t>HAYTO-DGO-DMOP-028-21 (Segunda Licitación)</w:t>
          </w:r>
          <w:r w:rsidRPr="00F64E74">
            <w:rPr>
              <w:rFonts w:ascii="Candara" w:hAnsi="Candara" w:cs="Tahoma"/>
              <w:bCs/>
            </w:rPr>
            <w:t xml:space="preserve"> </w:t>
          </w:r>
        </w:p>
        <w:p w:rsidR="00AE1744" w:rsidRPr="00F64E74" w:rsidRDefault="00AE1744" w:rsidP="004E3BFD">
          <w:pPr>
            <w:pStyle w:val="Encabezado"/>
            <w:ind w:left="72" w:right="2145"/>
            <w:rPr>
              <w:rFonts w:ascii="Candara" w:hAnsi="Candara"/>
              <w:b/>
              <w:bCs/>
              <w:sz w:val="24"/>
            </w:rPr>
          </w:pPr>
        </w:p>
      </w:tc>
    </w:tr>
  </w:tbl>
  <w:p w:rsidR="00AE1744" w:rsidRPr="00F64E74" w:rsidRDefault="00AE1744">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44" w:rsidRDefault="0049007D">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09C"/>
    <w:rsid w:val="00001530"/>
    <w:rsid w:val="00007189"/>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FDC"/>
    <w:rsid w:val="000434F0"/>
    <w:rsid w:val="0004502B"/>
    <w:rsid w:val="00045260"/>
    <w:rsid w:val="000453C5"/>
    <w:rsid w:val="00046BCD"/>
    <w:rsid w:val="00050DCB"/>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A32C2"/>
    <w:rsid w:val="000A3BC0"/>
    <w:rsid w:val="000A4E92"/>
    <w:rsid w:val="000B0430"/>
    <w:rsid w:val="000B058A"/>
    <w:rsid w:val="000B11E7"/>
    <w:rsid w:val="000B1A72"/>
    <w:rsid w:val="000B57EA"/>
    <w:rsid w:val="000B6541"/>
    <w:rsid w:val="000C0DBC"/>
    <w:rsid w:val="000C43F1"/>
    <w:rsid w:val="000D1ED5"/>
    <w:rsid w:val="000D4E3D"/>
    <w:rsid w:val="000D5B0C"/>
    <w:rsid w:val="000D728E"/>
    <w:rsid w:val="000D7AB7"/>
    <w:rsid w:val="000E02F5"/>
    <w:rsid w:val="000E1337"/>
    <w:rsid w:val="000E2C16"/>
    <w:rsid w:val="000E448E"/>
    <w:rsid w:val="000E51B5"/>
    <w:rsid w:val="000E571D"/>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8667D"/>
    <w:rsid w:val="00190386"/>
    <w:rsid w:val="00190D3E"/>
    <w:rsid w:val="001911E5"/>
    <w:rsid w:val="0019220B"/>
    <w:rsid w:val="0019244A"/>
    <w:rsid w:val="001926FF"/>
    <w:rsid w:val="00195514"/>
    <w:rsid w:val="00195633"/>
    <w:rsid w:val="001A11D5"/>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5659"/>
    <w:rsid w:val="00256181"/>
    <w:rsid w:val="00256866"/>
    <w:rsid w:val="0025690B"/>
    <w:rsid w:val="0026185C"/>
    <w:rsid w:val="00265090"/>
    <w:rsid w:val="0026575C"/>
    <w:rsid w:val="0026579E"/>
    <w:rsid w:val="002657B4"/>
    <w:rsid w:val="00265A09"/>
    <w:rsid w:val="00266A6A"/>
    <w:rsid w:val="00271746"/>
    <w:rsid w:val="0027249F"/>
    <w:rsid w:val="00275D8C"/>
    <w:rsid w:val="0027627D"/>
    <w:rsid w:val="00277AF8"/>
    <w:rsid w:val="00282E6F"/>
    <w:rsid w:val="00292075"/>
    <w:rsid w:val="002922EA"/>
    <w:rsid w:val="00292C00"/>
    <w:rsid w:val="002932C6"/>
    <w:rsid w:val="002937C2"/>
    <w:rsid w:val="002943C6"/>
    <w:rsid w:val="002965FC"/>
    <w:rsid w:val="0029785C"/>
    <w:rsid w:val="00297E6F"/>
    <w:rsid w:val="002A2A74"/>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4B9"/>
    <w:rsid w:val="00381510"/>
    <w:rsid w:val="003848F8"/>
    <w:rsid w:val="00386507"/>
    <w:rsid w:val="003914BC"/>
    <w:rsid w:val="00394058"/>
    <w:rsid w:val="003A2EA0"/>
    <w:rsid w:val="003A5155"/>
    <w:rsid w:val="003A5A68"/>
    <w:rsid w:val="003B1140"/>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E30"/>
    <w:rsid w:val="0046684E"/>
    <w:rsid w:val="00475121"/>
    <w:rsid w:val="0047520C"/>
    <w:rsid w:val="00480AA4"/>
    <w:rsid w:val="004821F9"/>
    <w:rsid w:val="004833F3"/>
    <w:rsid w:val="004849D6"/>
    <w:rsid w:val="00484B04"/>
    <w:rsid w:val="00484C40"/>
    <w:rsid w:val="004855B8"/>
    <w:rsid w:val="0049007D"/>
    <w:rsid w:val="00491D7E"/>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42E"/>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5E75"/>
    <w:rsid w:val="0059734A"/>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2255"/>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746"/>
    <w:rsid w:val="006A09DD"/>
    <w:rsid w:val="006A0E24"/>
    <w:rsid w:val="006A201A"/>
    <w:rsid w:val="006A245B"/>
    <w:rsid w:val="006A317A"/>
    <w:rsid w:val="006A44EE"/>
    <w:rsid w:val="006B2E6F"/>
    <w:rsid w:val="006B6E93"/>
    <w:rsid w:val="006C00ED"/>
    <w:rsid w:val="006C311C"/>
    <w:rsid w:val="006C361A"/>
    <w:rsid w:val="006C5AE7"/>
    <w:rsid w:val="006C7E41"/>
    <w:rsid w:val="006D0088"/>
    <w:rsid w:val="006D1BC9"/>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6CBE"/>
    <w:rsid w:val="0078763B"/>
    <w:rsid w:val="00792472"/>
    <w:rsid w:val="00792AE9"/>
    <w:rsid w:val="007979C2"/>
    <w:rsid w:val="007A08ED"/>
    <w:rsid w:val="007A1E0A"/>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65F82"/>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5B29"/>
    <w:rsid w:val="008E720A"/>
    <w:rsid w:val="008F43EA"/>
    <w:rsid w:val="008F5465"/>
    <w:rsid w:val="008F5EC9"/>
    <w:rsid w:val="008F7471"/>
    <w:rsid w:val="00901DD0"/>
    <w:rsid w:val="00902361"/>
    <w:rsid w:val="00902ACA"/>
    <w:rsid w:val="0090787C"/>
    <w:rsid w:val="00907AC8"/>
    <w:rsid w:val="00907B13"/>
    <w:rsid w:val="009131EE"/>
    <w:rsid w:val="00914E24"/>
    <w:rsid w:val="00914EA4"/>
    <w:rsid w:val="00917CA9"/>
    <w:rsid w:val="0092010D"/>
    <w:rsid w:val="00930214"/>
    <w:rsid w:val="009304B8"/>
    <w:rsid w:val="00933F13"/>
    <w:rsid w:val="00934C19"/>
    <w:rsid w:val="009375BA"/>
    <w:rsid w:val="00943127"/>
    <w:rsid w:val="00945912"/>
    <w:rsid w:val="00947E5A"/>
    <w:rsid w:val="00952FB7"/>
    <w:rsid w:val="0095746F"/>
    <w:rsid w:val="00963652"/>
    <w:rsid w:val="009656FB"/>
    <w:rsid w:val="00967604"/>
    <w:rsid w:val="0097285E"/>
    <w:rsid w:val="00973BB7"/>
    <w:rsid w:val="00975079"/>
    <w:rsid w:val="00975AFC"/>
    <w:rsid w:val="00977ACE"/>
    <w:rsid w:val="00980E6F"/>
    <w:rsid w:val="00980F79"/>
    <w:rsid w:val="00983705"/>
    <w:rsid w:val="0098485C"/>
    <w:rsid w:val="00986795"/>
    <w:rsid w:val="00986A3A"/>
    <w:rsid w:val="00993117"/>
    <w:rsid w:val="00993995"/>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1EBD"/>
    <w:rsid w:val="00A0528A"/>
    <w:rsid w:val="00A07AAB"/>
    <w:rsid w:val="00A129A5"/>
    <w:rsid w:val="00A13257"/>
    <w:rsid w:val="00A13D4A"/>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FAF"/>
    <w:rsid w:val="00A96024"/>
    <w:rsid w:val="00AA0835"/>
    <w:rsid w:val="00AA0CE9"/>
    <w:rsid w:val="00AA1B2B"/>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1744"/>
    <w:rsid w:val="00AE2682"/>
    <w:rsid w:val="00AE281C"/>
    <w:rsid w:val="00AE371D"/>
    <w:rsid w:val="00AE6639"/>
    <w:rsid w:val="00AF1D79"/>
    <w:rsid w:val="00AF41BE"/>
    <w:rsid w:val="00AF613C"/>
    <w:rsid w:val="00B007F1"/>
    <w:rsid w:val="00B018C6"/>
    <w:rsid w:val="00B02A21"/>
    <w:rsid w:val="00B04541"/>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4005C"/>
    <w:rsid w:val="00B40545"/>
    <w:rsid w:val="00B41AD5"/>
    <w:rsid w:val="00B43094"/>
    <w:rsid w:val="00B4786A"/>
    <w:rsid w:val="00B50CD4"/>
    <w:rsid w:val="00B529D7"/>
    <w:rsid w:val="00B537DF"/>
    <w:rsid w:val="00B543A3"/>
    <w:rsid w:val="00B5452C"/>
    <w:rsid w:val="00B55C0F"/>
    <w:rsid w:val="00B57BC3"/>
    <w:rsid w:val="00B639F5"/>
    <w:rsid w:val="00B63C79"/>
    <w:rsid w:val="00B64213"/>
    <w:rsid w:val="00B64909"/>
    <w:rsid w:val="00B64DBA"/>
    <w:rsid w:val="00B712D1"/>
    <w:rsid w:val="00B73E5C"/>
    <w:rsid w:val="00B744AF"/>
    <w:rsid w:val="00B751D7"/>
    <w:rsid w:val="00B75EA9"/>
    <w:rsid w:val="00B82F7D"/>
    <w:rsid w:val="00B92F1D"/>
    <w:rsid w:val="00B9626A"/>
    <w:rsid w:val="00BA0175"/>
    <w:rsid w:val="00BA1F98"/>
    <w:rsid w:val="00BA42DE"/>
    <w:rsid w:val="00BA4559"/>
    <w:rsid w:val="00BA4FB1"/>
    <w:rsid w:val="00BA5A0E"/>
    <w:rsid w:val="00BA7123"/>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6A"/>
    <w:rsid w:val="00C274A3"/>
    <w:rsid w:val="00C3025D"/>
    <w:rsid w:val="00C32C15"/>
    <w:rsid w:val="00C32C73"/>
    <w:rsid w:val="00C32E8D"/>
    <w:rsid w:val="00C361B2"/>
    <w:rsid w:val="00C4061E"/>
    <w:rsid w:val="00C42948"/>
    <w:rsid w:val="00C43C3E"/>
    <w:rsid w:val="00C4671D"/>
    <w:rsid w:val="00C47235"/>
    <w:rsid w:val="00C50572"/>
    <w:rsid w:val="00C52C58"/>
    <w:rsid w:val="00C5469F"/>
    <w:rsid w:val="00C54947"/>
    <w:rsid w:val="00C57501"/>
    <w:rsid w:val="00C65601"/>
    <w:rsid w:val="00C6654E"/>
    <w:rsid w:val="00C676CC"/>
    <w:rsid w:val="00C707B7"/>
    <w:rsid w:val="00C7291F"/>
    <w:rsid w:val="00C73578"/>
    <w:rsid w:val="00C77E0D"/>
    <w:rsid w:val="00C801FB"/>
    <w:rsid w:val="00C81A0F"/>
    <w:rsid w:val="00C81AC7"/>
    <w:rsid w:val="00C8223E"/>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209"/>
    <w:rsid w:val="00CE0EC0"/>
    <w:rsid w:val="00CE144F"/>
    <w:rsid w:val="00CE1D7C"/>
    <w:rsid w:val="00CE3BEE"/>
    <w:rsid w:val="00CE433F"/>
    <w:rsid w:val="00CE5EA8"/>
    <w:rsid w:val="00CF0F77"/>
    <w:rsid w:val="00CF31FF"/>
    <w:rsid w:val="00CF5192"/>
    <w:rsid w:val="00CF52DD"/>
    <w:rsid w:val="00D00222"/>
    <w:rsid w:val="00D02005"/>
    <w:rsid w:val="00D05691"/>
    <w:rsid w:val="00D05E99"/>
    <w:rsid w:val="00D108FC"/>
    <w:rsid w:val="00D1263F"/>
    <w:rsid w:val="00D13195"/>
    <w:rsid w:val="00D133A1"/>
    <w:rsid w:val="00D14FDC"/>
    <w:rsid w:val="00D151CE"/>
    <w:rsid w:val="00D16B0A"/>
    <w:rsid w:val="00D17B8F"/>
    <w:rsid w:val="00D213A8"/>
    <w:rsid w:val="00D2140A"/>
    <w:rsid w:val="00D266D0"/>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30382"/>
    <w:rsid w:val="00E303EB"/>
    <w:rsid w:val="00E3559F"/>
    <w:rsid w:val="00E3596E"/>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404C"/>
    <w:rsid w:val="00EA61A4"/>
    <w:rsid w:val="00EA6D5A"/>
    <w:rsid w:val="00EB0740"/>
    <w:rsid w:val="00EB08AB"/>
    <w:rsid w:val="00EB334D"/>
    <w:rsid w:val="00EB3410"/>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4235"/>
    <w:rsid w:val="00FB4BCD"/>
    <w:rsid w:val="00FB505E"/>
    <w:rsid w:val="00FB5C03"/>
    <w:rsid w:val="00FC1A52"/>
    <w:rsid w:val="00FC64CB"/>
    <w:rsid w:val="00FD1E7C"/>
    <w:rsid w:val="00FD291E"/>
    <w:rsid w:val="00FD548E"/>
    <w:rsid w:val="00FD5932"/>
    <w:rsid w:val="00FD6432"/>
    <w:rsid w:val="00FE5AD1"/>
    <w:rsid w:val="00FE71C6"/>
    <w:rsid w:val="00FE7D08"/>
    <w:rsid w:val="00FF1898"/>
    <w:rsid w:val="00FF4107"/>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445DB-E47B-4B1E-90A4-09B12AA5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8339</Words>
  <Characters>45868</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5</cp:revision>
  <cp:lastPrinted>2021-09-01T20:45:00Z</cp:lastPrinted>
  <dcterms:created xsi:type="dcterms:W3CDTF">2021-09-02T18:19:00Z</dcterms:created>
  <dcterms:modified xsi:type="dcterms:W3CDTF">2021-09-02T18:31:00Z</dcterms:modified>
</cp:coreProperties>
</file>