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C1D58" w:rsidRDefault="0018378B" w:rsidP="0018378B">
            <w:pPr>
              <w:pStyle w:val="Sinespaciado"/>
            </w:pPr>
            <w:r>
              <w:t>Rehabilitación de Espacio Multideportivo El Alacrán</w:t>
            </w:r>
            <w:r>
              <w:t xml:space="preserve">, </w:t>
            </w:r>
            <w:r>
              <w:t>Col. El Alacrán</w:t>
            </w:r>
            <w:r w:rsidR="00A331A2">
              <w:t>;</w:t>
            </w:r>
            <w:r>
              <w:t xml:space="preserve"> </w:t>
            </w:r>
            <w:r>
              <w:t>Victoria de Durango</w:t>
            </w:r>
          </w:p>
          <w:p w:rsidR="00AE55E8" w:rsidRPr="007307C8" w:rsidRDefault="00AE55E8" w:rsidP="00301534">
            <w:pPr>
              <w:pStyle w:val="Sinespaciado"/>
            </w:pP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FD0B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A331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A331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A331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FD0BB7">
        <w:rPr>
          <w:rFonts w:ascii="Arial" w:hAnsi="Arial" w:cs="Arial"/>
          <w:sz w:val="18"/>
          <w:szCs w:val="18"/>
        </w:rPr>
        <w:t>6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70</cp:revision>
  <dcterms:created xsi:type="dcterms:W3CDTF">2019-01-24T15:22:00Z</dcterms:created>
  <dcterms:modified xsi:type="dcterms:W3CDTF">2021-09-27T20:18:00Z</dcterms:modified>
</cp:coreProperties>
</file>