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B74ED" w:rsidP="008B74ED">
            <w:pPr>
              <w:pStyle w:val="Sinespaciado"/>
            </w:pPr>
            <w:r>
              <w:t>Pavimentación Calle Unidos Venceremos entre Manuel Buendía y Cerrada; Rehabilitación de Agua Potable Calle Unidos Venceremos entre Manuel Buendía y Cerrada; Alcantarillado Calle Unidos Venceremos entre Manuel Buendía y Cerrada y Guarniciones Calle Unidos Venceremos entre Manuel Buendía y Cerrada</w:t>
            </w:r>
            <w:r>
              <w:t xml:space="preserve">, </w:t>
            </w:r>
            <w:r>
              <w:t>Col. José Revueltas</w:t>
            </w:r>
            <w:r w:rsidR="00341B85">
              <w:t>;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B74ED" w:rsidP="00341B8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41B85" w:rsidP="008B74E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341B85" w:rsidP="008B74E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B74ED" w:rsidP="008B74E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41B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8B74ED">
        <w:rPr>
          <w:rFonts w:ascii="Arial" w:hAnsi="Arial" w:cs="Arial"/>
          <w:sz w:val="18"/>
          <w:szCs w:val="18"/>
        </w:rPr>
        <w:t>21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bookmarkStart w:id="0" w:name="_GoBack"/>
      <w:bookmarkEnd w:id="0"/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5634"/>
    <w:rsid w:val="006203AC"/>
    <w:rsid w:val="00643AA2"/>
    <w:rsid w:val="006A0F27"/>
    <w:rsid w:val="00741C9E"/>
    <w:rsid w:val="0074333D"/>
    <w:rsid w:val="007443C2"/>
    <w:rsid w:val="007C5DCF"/>
    <w:rsid w:val="007D38A3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61</cp:revision>
  <dcterms:created xsi:type="dcterms:W3CDTF">2019-01-24T15:22:00Z</dcterms:created>
  <dcterms:modified xsi:type="dcterms:W3CDTF">2021-09-27T16:55:00Z</dcterms:modified>
</cp:coreProperties>
</file>