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692ACF" w:rsidRDefault="00692ACF" w:rsidP="005A192F">
      <w:pPr>
        <w:tabs>
          <w:tab w:val="center" w:pos="4680"/>
          <w:tab w:val="left" w:pos="8647"/>
          <w:tab w:val="left" w:pos="8789"/>
        </w:tabs>
        <w:suppressAutoHyphens/>
        <w:jc w:val="center"/>
        <w:rPr>
          <w:rFonts w:ascii="Liberation Sans" w:hAnsi="Liberation Sans" w:cs="Liberation Sans"/>
          <w:noProof/>
          <w:sz w:val="44"/>
          <w:szCs w:val="34"/>
        </w:rPr>
      </w:pPr>
    </w:p>
    <w:p w:rsidR="00563E87" w:rsidRPr="004C44A3" w:rsidRDefault="00D5564F" w:rsidP="005A192F">
      <w:pPr>
        <w:tabs>
          <w:tab w:val="center" w:pos="4680"/>
          <w:tab w:val="left" w:pos="8647"/>
          <w:tab w:val="left" w:pos="8789"/>
        </w:tabs>
        <w:suppressAutoHyphens/>
        <w:jc w:val="center"/>
        <w:rPr>
          <w:rFonts w:ascii="Liberation Sans" w:hAnsi="Liberation Sans" w:cs="Liberation Sans"/>
          <w:noProof/>
          <w:sz w:val="44"/>
          <w:szCs w:val="34"/>
        </w:rPr>
      </w:pPr>
      <w:r>
        <w:rPr>
          <w:rFonts w:ascii="Liberation Sans" w:hAnsi="Liberation Sans" w:cs="Liberation Sans"/>
          <w:noProof/>
          <w:sz w:val="44"/>
          <w:szCs w:val="34"/>
        </w:rPr>
        <w:t xml:space="preserve">Programa de Conservación y </w:t>
      </w:r>
      <w:r w:rsidR="004C44A3" w:rsidRPr="004C44A3">
        <w:rPr>
          <w:rFonts w:ascii="Liberation Sans" w:hAnsi="Liberation Sans" w:cs="Liberation Sans"/>
          <w:noProof/>
          <w:sz w:val="44"/>
          <w:szCs w:val="34"/>
        </w:rPr>
        <w:t>M</w:t>
      </w:r>
      <w:r w:rsidR="00AB5B0B">
        <w:rPr>
          <w:rFonts w:ascii="Liberation Sans" w:hAnsi="Liberation Sans" w:cs="Liberation Sans"/>
          <w:noProof/>
          <w:sz w:val="44"/>
          <w:szCs w:val="34"/>
        </w:rPr>
        <w:t>antenimiento Vial</w:t>
      </w:r>
      <w:r w:rsidR="007F5BAE">
        <w:rPr>
          <w:rFonts w:ascii="Liberation Sans" w:hAnsi="Liberation Sans" w:cs="Liberation Sans"/>
          <w:noProof/>
          <w:sz w:val="44"/>
          <w:szCs w:val="34"/>
        </w:rPr>
        <w:t xml:space="preserve"> </w:t>
      </w:r>
      <w:r>
        <w:rPr>
          <w:rFonts w:ascii="Liberation Sans" w:hAnsi="Liberation Sans" w:cs="Liberation Sans"/>
          <w:noProof/>
          <w:sz w:val="44"/>
          <w:szCs w:val="34"/>
        </w:rPr>
        <w:t>con la aplicación de diferentes técnicas</w:t>
      </w: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Default="00563E87" w:rsidP="005A192F">
      <w:pPr>
        <w:tabs>
          <w:tab w:val="center" w:pos="4680"/>
          <w:tab w:val="left" w:pos="8647"/>
          <w:tab w:val="left" w:pos="8789"/>
        </w:tabs>
        <w:suppressAutoHyphens/>
        <w:jc w:val="center"/>
        <w:rPr>
          <w:rFonts w:ascii="Candara" w:hAnsi="Candara" w:cs="BrowalliaUPC"/>
          <w:noProof/>
          <w:sz w:val="32"/>
          <w:szCs w:val="34"/>
        </w:rPr>
      </w:pPr>
    </w:p>
    <w:p w:rsidR="0000503F" w:rsidRPr="006D7AEA" w:rsidRDefault="0000503F" w:rsidP="005A192F">
      <w:pPr>
        <w:tabs>
          <w:tab w:val="center" w:pos="4680"/>
          <w:tab w:val="left" w:pos="8647"/>
          <w:tab w:val="left" w:pos="8789"/>
        </w:tabs>
        <w:suppressAutoHyphens/>
        <w:jc w:val="center"/>
        <w:rPr>
          <w:rFonts w:ascii="Candara" w:hAnsi="Candara" w:cs="BrowalliaUPC"/>
          <w:noProof/>
          <w:sz w:val="32"/>
          <w:szCs w:val="34"/>
        </w:rPr>
      </w:pPr>
    </w:p>
    <w:p w:rsidR="00E7733F" w:rsidRPr="002619A1" w:rsidRDefault="00E7733F" w:rsidP="00E7733F">
      <w:pPr>
        <w:jc w:val="both"/>
        <w:rPr>
          <w:rFonts w:ascii="Candara" w:hAnsi="Candara" w:cs="Arial"/>
          <w:smallCaps/>
          <w:noProof/>
          <w:spacing w:val="-3"/>
          <w:sz w:val="40"/>
          <w:szCs w:val="46"/>
        </w:rPr>
      </w:pPr>
      <w:r w:rsidRPr="002619A1">
        <w:rPr>
          <w:rFonts w:ascii="Candara" w:hAnsi="Candara" w:cs="Arial"/>
          <w:smallCaps/>
          <w:noProof/>
          <w:spacing w:val="-3"/>
          <w:sz w:val="40"/>
          <w:szCs w:val="46"/>
        </w:rPr>
        <w:t>Adquisición de Emulsión Superestable con al menos el 65% de contenido asfáltico (</w:t>
      </w:r>
      <w:r w:rsidR="00127741">
        <w:rPr>
          <w:rFonts w:ascii="Candara" w:hAnsi="Candara" w:cs="Arial"/>
          <w:smallCaps/>
          <w:noProof/>
          <w:spacing w:val="-3"/>
          <w:sz w:val="40"/>
          <w:szCs w:val="46"/>
        </w:rPr>
        <w:t>171</w:t>
      </w:r>
      <w:r w:rsidRPr="002619A1">
        <w:rPr>
          <w:rFonts w:ascii="Candara" w:hAnsi="Candara" w:cs="Arial"/>
          <w:smallCaps/>
          <w:noProof/>
          <w:spacing w:val="-3"/>
          <w:sz w:val="40"/>
          <w:szCs w:val="46"/>
        </w:rPr>
        <w:t>,</w:t>
      </w:r>
      <w:r w:rsidR="00127741">
        <w:rPr>
          <w:rFonts w:ascii="Candara" w:hAnsi="Candara" w:cs="Arial"/>
          <w:smallCaps/>
          <w:noProof/>
          <w:spacing w:val="-3"/>
          <w:sz w:val="40"/>
          <w:szCs w:val="46"/>
        </w:rPr>
        <w:t>918</w:t>
      </w:r>
      <w:r w:rsidR="00F73398" w:rsidRPr="002619A1">
        <w:rPr>
          <w:rFonts w:ascii="Candara" w:hAnsi="Candara" w:cs="Arial"/>
          <w:smallCaps/>
          <w:noProof/>
          <w:spacing w:val="-3"/>
          <w:sz w:val="40"/>
          <w:szCs w:val="46"/>
        </w:rPr>
        <w:t>.00</w:t>
      </w:r>
      <w:r w:rsidRPr="002619A1">
        <w:rPr>
          <w:rFonts w:ascii="Candara" w:hAnsi="Candara" w:cs="Arial"/>
          <w:smallCaps/>
          <w:noProof/>
          <w:spacing w:val="-3"/>
          <w:sz w:val="40"/>
          <w:szCs w:val="46"/>
        </w:rPr>
        <w:t xml:space="preserve"> Litros).</w:t>
      </w:r>
    </w:p>
    <w:p w:rsidR="00E7733F" w:rsidRDefault="00E7733F" w:rsidP="00E7733F">
      <w:pPr>
        <w:jc w:val="both"/>
        <w:rPr>
          <w:rFonts w:ascii="Candara" w:hAnsi="Candara" w:cs="Arial"/>
          <w:smallCaps/>
          <w:noProof/>
          <w:spacing w:val="-3"/>
          <w:sz w:val="40"/>
          <w:szCs w:val="46"/>
        </w:rPr>
      </w:pPr>
    </w:p>
    <w:p w:rsidR="00127741" w:rsidRPr="002619A1" w:rsidRDefault="00127741" w:rsidP="00127741">
      <w:pPr>
        <w:jc w:val="both"/>
        <w:rPr>
          <w:rFonts w:ascii="Candara" w:hAnsi="Candara" w:cs="Arial"/>
          <w:smallCaps/>
          <w:noProof/>
          <w:spacing w:val="-3"/>
          <w:sz w:val="40"/>
          <w:szCs w:val="46"/>
        </w:rPr>
      </w:pPr>
      <w:r w:rsidRPr="002619A1">
        <w:rPr>
          <w:rFonts w:ascii="Candara" w:hAnsi="Candara" w:cs="Arial"/>
          <w:smallCaps/>
          <w:noProof/>
          <w:spacing w:val="-3"/>
          <w:sz w:val="40"/>
          <w:szCs w:val="46"/>
        </w:rPr>
        <w:t xml:space="preserve">Adquisición de </w:t>
      </w:r>
      <w:r>
        <w:rPr>
          <w:rFonts w:ascii="Candara" w:hAnsi="Candara" w:cs="Arial"/>
          <w:smallCaps/>
          <w:noProof/>
          <w:spacing w:val="-3"/>
          <w:sz w:val="40"/>
          <w:szCs w:val="46"/>
        </w:rPr>
        <w:t xml:space="preserve">mezcla asfáltica en caliente </w:t>
      </w:r>
      <w:r w:rsidR="0026184A">
        <w:rPr>
          <w:rFonts w:ascii="Candara" w:hAnsi="Candara" w:cs="Arial"/>
          <w:smallCaps/>
          <w:noProof/>
          <w:spacing w:val="-3"/>
          <w:sz w:val="40"/>
          <w:szCs w:val="46"/>
        </w:rPr>
        <w:t>de granulometría densa</w:t>
      </w:r>
      <w:r>
        <w:rPr>
          <w:rFonts w:ascii="Candara" w:hAnsi="Candara" w:cs="Arial"/>
          <w:smallCaps/>
          <w:noProof/>
          <w:spacing w:val="-3"/>
          <w:sz w:val="40"/>
          <w:szCs w:val="46"/>
        </w:rPr>
        <w:t xml:space="preserve"> </w:t>
      </w:r>
      <w:r w:rsidR="0026184A">
        <w:rPr>
          <w:rFonts w:ascii="Candara" w:hAnsi="Candara" w:cs="Arial"/>
          <w:smallCaps/>
          <w:noProof/>
          <w:spacing w:val="-3"/>
          <w:sz w:val="40"/>
          <w:szCs w:val="46"/>
        </w:rPr>
        <w:t>(Según la norma n-cmt-4-05-003/16), elaborada con asfalto tipo ekbe 64-22 (Según la norma n-cmt-4-05-004/18) 3,277 m3</w:t>
      </w:r>
      <w:r w:rsidRPr="002619A1">
        <w:rPr>
          <w:rFonts w:ascii="Candara" w:hAnsi="Candara" w:cs="Arial"/>
          <w:smallCaps/>
          <w:noProof/>
          <w:spacing w:val="-3"/>
          <w:sz w:val="40"/>
          <w:szCs w:val="46"/>
        </w:rPr>
        <w:t>.</w:t>
      </w:r>
    </w:p>
    <w:p w:rsidR="00127741" w:rsidRPr="002619A1" w:rsidRDefault="00127741" w:rsidP="00E7733F">
      <w:pPr>
        <w:jc w:val="both"/>
        <w:rPr>
          <w:rFonts w:ascii="Candara" w:hAnsi="Candara" w:cs="Arial"/>
          <w:smallCaps/>
          <w:noProof/>
          <w:spacing w:val="-3"/>
          <w:sz w:val="40"/>
          <w:szCs w:val="46"/>
        </w:rPr>
      </w:pP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Licitación </w:t>
      </w:r>
      <w:r w:rsidRPr="00925A64">
        <w:rPr>
          <w:rFonts w:ascii="Candara" w:hAnsi="Candara" w:cs="Arial"/>
          <w:smallCaps/>
          <w:noProof/>
          <w:spacing w:val="-3"/>
          <w:sz w:val="40"/>
          <w:szCs w:val="46"/>
        </w:rPr>
        <w:t>Por Convocatoria Pública</w:t>
      </w:r>
      <w:r w:rsidRPr="006D7AEA">
        <w:rPr>
          <w:rFonts w:ascii="Candara" w:hAnsi="Candara" w:cs="Arial"/>
          <w:smallCaps/>
          <w:spacing w:val="-3"/>
          <w:sz w:val="40"/>
          <w:szCs w:val="46"/>
        </w:rPr>
        <w:t xml:space="preserve"> </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Nº </w:t>
      </w:r>
      <w:r w:rsidRPr="00925A64">
        <w:rPr>
          <w:rFonts w:ascii="Candara" w:hAnsi="Candara" w:cs="Arial"/>
          <w:smallCaps/>
          <w:noProof/>
          <w:spacing w:val="-3"/>
          <w:sz w:val="40"/>
          <w:szCs w:val="46"/>
        </w:rPr>
        <w:t>39061002-00</w:t>
      </w:r>
      <w:r w:rsidR="00D5564F">
        <w:rPr>
          <w:rFonts w:ascii="Candara" w:hAnsi="Candara" w:cs="Arial"/>
          <w:smallCaps/>
          <w:noProof/>
          <w:spacing w:val="-3"/>
          <w:sz w:val="40"/>
          <w:szCs w:val="46"/>
        </w:rPr>
        <w:t>1</w:t>
      </w:r>
      <w:r w:rsidRPr="00925A64">
        <w:rPr>
          <w:rFonts w:ascii="Candara" w:hAnsi="Candara" w:cs="Arial"/>
          <w:smallCaps/>
          <w:noProof/>
          <w:spacing w:val="-3"/>
          <w:sz w:val="40"/>
          <w:szCs w:val="46"/>
        </w:rPr>
        <w:t>-</w:t>
      </w:r>
      <w:r w:rsidR="00D92F16">
        <w:rPr>
          <w:rFonts w:ascii="Candara" w:hAnsi="Candara" w:cs="Arial"/>
          <w:smallCaps/>
          <w:noProof/>
          <w:spacing w:val="-3"/>
          <w:sz w:val="40"/>
          <w:szCs w:val="46"/>
        </w:rPr>
        <w:t>2</w:t>
      </w:r>
      <w:r w:rsidR="00D5564F">
        <w:rPr>
          <w:rFonts w:ascii="Candara" w:hAnsi="Candara" w:cs="Arial"/>
          <w:smallCaps/>
          <w:noProof/>
          <w:spacing w:val="-3"/>
          <w:sz w:val="40"/>
          <w:szCs w:val="46"/>
        </w:rPr>
        <w:t>1</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p>
    <w:p w:rsidR="00DD219A" w:rsidRDefault="00DD219A" w:rsidP="005C4E6B">
      <w:pPr>
        <w:tabs>
          <w:tab w:val="center" w:pos="4680"/>
        </w:tabs>
        <w:suppressAutoHyphens/>
        <w:ind w:left="-360" w:right="-248"/>
        <w:jc w:val="center"/>
        <w:rPr>
          <w:rFonts w:ascii="Candara" w:hAnsi="Candara" w:cs="Arial"/>
          <w:smallCaps/>
          <w:spacing w:val="-3"/>
          <w:sz w:val="40"/>
          <w:szCs w:val="46"/>
        </w:rPr>
      </w:pPr>
    </w:p>
    <w:p w:rsidR="00563E87" w:rsidRPr="006D7AEA" w:rsidRDefault="00563E87" w:rsidP="005A192F">
      <w:pPr>
        <w:tabs>
          <w:tab w:val="center" w:pos="4680"/>
        </w:tabs>
        <w:suppressAutoHyphens/>
        <w:ind w:left="-360" w:right="-248"/>
        <w:jc w:val="center"/>
        <w:rPr>
          <w:rFonts w:ascii="Candara" w:hAnsi="Candara" w:cs="Arial"/>
          <w:smallCaps/>
          <w:spacing w:val="-3"/>
          <w:sz w:val="40"/>
          <w:szCs w:val="46"/>
        </w:rPr>
      </w:pPr>
      <w:r w:rsidRPr="006D7AEA">
        <w:rPr>
          <w:rFonts w:ascii="Candara" w:hAnsi="Candara" w:cs="Tahoma"/>
          <w:sz w:val="60"/>
          <w:szCs w:val="60"/>
        </w:rPr>
        <w:t>BASES DE LICITACIÓN</w:t>
      </w:r>
    </w:p>
    <w:p w:rsidR="00563E87" w:rsidRPr="00545FD3" w:rsidRDefault="00563E87" w:rsidP="005B6701">
      <w:pPr>
        <w:tabs>
          <w:tab w:val="center" w:pos="4680"/>
        </w:tabs>
        <w:suppressAutoHyphens/>
        <w:ind w:left="-360" w:right="-248"/>
        <w:jc w:val="center"/>
        <w:rPr>
          <w:rFonts w:ascii="Candara" w:hAnsi="Candara" w:cs="Tahoma"/>
          <w:smallCaps/>
          <w:spacing w:val="-3"/>
          <w:sz w:val="72"/>
          <w:szCs w:val="46"/>
        </w:rPr>
      </w:pPr>
    </w:p>
    <w:p w:rsidR="00563E87" w:rsidRPr="006D7AEA" w:rsidRDefault="00563E87" w:rsidP="006D7AEA">
      <w:pPr>
        <w:pStyle w:val="Citadestacada"/>
        <w:pBdr>
          <w:bottom w:val="none" w:sz="0" w:space="0" w:color="auto"/>
        </w:pBdr>
        <w:ind w:left="0" w:right="36"/>
        <w:jc w:val="center"/>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563E87" w:rsidRDefault="00563E87" w:rsidP="006D7AEA">
      <w:pPr>
        <w:rPr>
          <w:rFonts w:ascii="Candara" w:hAnsi="Candara"/>
        </w:rPr>
      </w:pPr>
    </w:p>
    <w:p w:rsidR="00127741" w:rsidRDefault="00127741" w:rsidP="006D7AEA">
      <w:pPr>
        <w:rPr>
          <w:rFonts w:ascii="Candara" w:hAnsi="Candara"/>
        </w:rPr>
      </w:pPr>
    </w:p>
    <w:p w:rsidR="00127741" w:rsidRPr="006D7AEA" w:rsidRDefault="00127741" w:rsidP="006D7AEA">
      <w:pPr>
        <w:rPr>
          <w:rFonts w:ascii="Candara" w:hAnsi="Candara"/>
        </w:rPr>
      </w:pPr>
    </w:p>
    <w:p w:rsidR="00563E87" w:rsidRDefault="00563E87" w:rsidP="00344764">
      <w:pPr>
        <w:pStyle w:val="Ttulo8"/>
        <w:jc w:val="both"/>
        <w:rPr>
          <w:rFonts w:ascii="Candara" w:hAnsi="Candara" w:cs="Tahoma"/>
          <w:b w:val="0"/>
          <w:sz w:val="22"/>
          <w:lang w:val="es-MX"/>
        </w:rPr>
      </w:pPr>
    </w:p>
    <w:p w:rsidR="00563E87" w:rsidRDefault="00563E87" w:rsidP="006D7AEA"/>
    <w:p w:rsidR="00563E87" w:rsidRPr="006D7AEA" w:rsidRDefault="00563E87"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563E87" w:rsidRPr="006D7AEA" w:rsidRDefault="00563E87" w:rsidP="006D7AEA">
      <w:pPr>
        <w:pStyle w:val="Ttulo8"/>
        <w:rPr>
          <w:rFonts w:ascii="Candara" w:hAnsi="Candara" w:cs="Tahoma"/>
          <w:sz w:val="24"/>
          <w:lang w:val="es-MX"/>
        </w:rPr>
      </w:pPr>
    </w:p>
    <w:p w:rsidR="00563E87" w:rsidRPr="006D7AEA" w:rsidRDefault="00563E87" w:rsidP="006D7AEA">
      <w:pPr>
        <w:pStyle w:val="Ttulo8"/>
        <w:rPr>
          <w:rFonts w:ascii="Candara" w:hAnsi="Candara" w:cs="Tahoma"/>
          <w:sz w:val="24"/>
        </w:rPr>
      </w:pPr>
      <w:r w:rsidRPr="006D7AEA">
        <w:rPr>
          <w:rFonts w:ascii="Candara" w:hAnsi="Candara" w:cs="Tahoma"/>
          <w:sz w:val="24"/>
        </w:rPr>
        <w:t xml:space="preserve">B  </w:t>
      </w:r>
      <w:proofErr w:type="gramStart"/>
      <w:r w:rsidRPr="006D7AEA">
        <w:rPr>
          <w:rFonts w:ascii="Candara" w:hAnsi="Candara" w:cs="Tahoma"/>
          <w:sz w:val="24"/>
        </w:rPr>
        <w:t>A  S</w:t>
      </w:r>
      <w:proofErr w:type="gramEnd"/>
      <w:r w:rsidRPr="006D7AEA">
        <w:rPr>
          <w:rFonts w:ascii="Candara" w:hAnsi="Candara" w:cs="Tahoma"/>
          <w:sz w:val="24"/>
        </w:rPr>
        <w:t xml:space="preserve">  E  S     D E     L I C I T A C I Ó N</w:t>
      </w:r>
    </w:p>
    <w:p w:rsidR="00563E87" w:rsidRPr="006D7AEA" w:rsidRDefault="00563E87">
      <w:pPr>
        <w:pStyle w:val="Ttulo8"/>
        <w:rPr>
          <w:rFonts w:ascii="Candara" w:hAnsi="Candara" w:cs="Tahoma"/>
          <w:sz w:val="22"/>
        </w:rPr>
      </w:pPr>
    </w:p>
    <w:p w:rsidR="00563E87" w:rsidRPr="006D7AEA" w:rsidRDefault="00563E87">
      <w:pPr>
        <w:pStyle w:val="Encabezado"/>
        <w:tabs>
          <w:tab w:val="clear" w:pos="4252"/>
          <w:tab w:val="clear" w:pos="8504"/>
        </w:tabs>
        <w:rPr>
          <w:rFonts w:ascii="Candara" w:hAnsi="Candara" w:cs="Tahoma"/>
          <w:sz w:val="16"/>
          <w:lang w:val="en-US"/>
        </w:rPr>
      </w:pPr>
    </w:p>
    <w:p w:rsidR="00563E87" w:rsidRPr="006D7AEA" w:rsidRDefault="00563E87">
      <w:pPr>
        <w:pStyle w:val="Ttulo2"/>
        <w:rPr>
          <w:rFonts w:ascii="Candara" w:hAnsi="Candara" w:cs="Tahoma"/>
          <w:sz w:val="22"/>
        </w:rPr>
      </w:pPr>
      <w:r w:rsidRPr="006D7AEA">
        <w:rPr>
          <w:rFonts w:ascii="Candara" w:hAnsi="Candara" w:cs="Tahoma"/>
          <w:sz w:val="22"/>
        </w:rPr>
        <w:t>CAPÍTULO ESPECIAL</w:t>
      </w:r>
    </w:p>
    <w:p w:rsidR="00563E87" w:rsidRPr="006D7AEA" w:rsidRDefault="00563E87">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563E87" w:rsidRPr="006D7AEA" w:rsidRDefault="00563E87">
      <w:pPr>
        <w:ind w:left="360"/>
        <w:jc w:val="both"/>
        <w:rPr>
          <w:rFonts w:ascii="Candara" w:hAnsi="Candara" w:cs="Tahoma"/>
          <w:b/>
          <w:sz w:val="16"/>
        </w:rPr>
      </w:pPr>
      <w:r w:rsidRPr="006D7AEA">
        <w:rPr>
          <w:rFonts w:ascii="Candara" w:hAnsi="Candara" w:cs="Tahoma"/>
          <w:b/>
          <w:sz w:val="16"/>
        </w:rPr>
        <w:t xml:space="preserve">  </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 xml:space="preserve">“EL PRESTADOR DE SERVICIOS”.- </w:t>
      </w:r>
      <w:r w:rsidRPr="006D7AEA">
        <w:rPr>
          <w:rFonts w:ascii="Candara" w:hAnsi="Candara" w:cs="Tahoma"/>
          <w:bCs/>
          <w:sz w:val="22"/>
        </w:rPr>
        <w:t>Persona adjudicataria del contrato.</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rsidR="00563E87" w:rsidRPr="006D7AEA" w:rsidRDefault="00563E87">
      <w:pPr>
        <w:ind w:left="426" w:firstLine="75"/>
        <w:jc w:val="both"/>
        <w:rPr>
          <w:rFonts w:ascii="Candara" w:hAnsi="Candara" w:cs="Tahoma"/>
          <w:bCs/>
          <w:sz w:val="16"/>
        </w:rPr>
      </w:pPr>
    </w:p>
    <w:p w:rsidR="00563E87" w:rsidRPr="006D7AEA" w:rsidRDefault="00563E87">
      <w:pPr>
        <w:ind w:left="360" w:firstLine="348"/>
        <w:jc w:val="both"/>
        <w:rPr>
          <w:rFonts w:ascii="Candara" w:hAnsi="Candara" w:cs="Tahoma"/>
          <w:b/>
          <w:sz w:val="22"/>
        </w:rPr>
      </w:pPr>
      <w:r w:rsidRPr="006D7AEA">
        <w:rPr>
          <w:rFonts w:ascii="Candara" w:hAnsi="Candara" w:cs="Tahoma"/>
          <w:b/>
          <w:sz w:val="22"/>
        </w:rPr>
        <w:t>FUENTE DE LOS RECURSOS</w:t>
      </w:r>
    </w:p>
    <w:p w:rsidR="00563E87" w:rsidRPr="006D7AEA" w:rsidRDefault="00563E87">
      <w:pPr>
        <w:ind w:left="360"/>
        <w:jc w:val="both"/>
        <w:rPr>
          <w:rFonts w:ascii="Candara" w:hAnsi="Candara" w:cs="Tahoma"/>
          <w:sz w:val="4"/>
          <w:szCs w:val="4"/>
        </w:rPr>
      </w:pPr>
    </w:p>
    <w:p w:rsidR="00563E87" w:rsidRPr="006D7AEA" w:rsidRDefault="00563E87" w:rsidP="0086096B">
      <w:pPr>
        <w:ind w:firstLine="709"/>
        <w:jc w:val="both"/>
        <w:rPr>
          <w:rFonts w:ascii="Candara" w:hAnsi="Candara" w:cs="Tahoma"/>
          <w:sz w:val="22"/>
        </w:rPr>
      </w:pPr>
    </w:p>
    <w:p w:rsidR="00563E87" w:rsidRPr="006D7AEA" w:rsidRDefault="00563E87" w:rsidP="00DC5716">
      <w:pPr>
        <w:jc w:val="both"/>
        <w:rPr>
          <w:rFonts w:ascii="Candara" w:hAnsi="Candara" w:cs="Tahoma"/>
          <w:sz w:val="22"/>
        </w:rPr>
      </w:pPr>
      <w:r w:rsidRPr="006D7AEA">
        <w:rPr>
          <w:rFonts w:ascii="Candara" w:hAnsi="Candara" w:cs="Tahoma"/>
          <w:sz w:val="22"/>
        </w:rPr>
        <w:t>Las erogaciones que se deriven de la prestación de servicios prevista en esta licitación serán con cargo al Presupuesto de Egresos 20</w:t>
      </w:r>
      <w:r w:rsidR="00D92F16">
        <w:rPr>
          <w:rFonts w:ascii="Candara" w:hAnsi="Candara" w:cs="Tahoma"/>
          <w:sz w:val="22"/>
        </w:rPr>
        <w:t>2</w:t>
      </w:r>
      <w:r w:rsidR="00D5564F">
        <w:rPr>
          <w:rFonts w:ascii="Candara" w:hAnsi="Candara" w:cs="Tahoma"/>
          <w:sz w:val="22"/>
        </w:rPr>
        <w:t>1</w:t>
      </w:r>
      <w:r w:rsidR="002A42FD">
        <w:rPr>
          <w:rFonts w:ascii="Candara" w:hAnsi="Candara" w:cs="Tahoma"/>
          <w:sz w:val="22"/>
        </w:rPr>
        <w:t xml:space="preserve"> (</w:t>
      </w:r>
      <w:r w:rsidR="007F5BAE">
        <w:rPr>
          <w:rFonts w:ascii="Candara" w:hAnsi="Candara" w:cs="Tahoma"/>
          <w:sz w:val="22"/>
        </w:rPr>
        <w:t>20</w:t>
      </w:r>
      <w:r w:rsidR="00D92F16">
        <w:rPr>
          <w:rFonts w:ascii="Candara" w:hAnsi="Candara" w:cs="Tahoma"/>
          <w:sz w:val="22"/>
        </w:rPr>
        <w:t>2</w:t>
      </w:r>
      <w:r w:rsidR="00D5564F">
        <w:rPr>
          <w:rFonts w:ascii="Candara" w:hAnsi="Candara" w:cs="Tahoma"/>
          <w:sz w:val="22"/>
        </w:rPr>
        <w:t>1</w:t>
      </w:r>
      <w:r w:rsidR="007F5BAE">
        <w:rPr>
          <w:rFonts w:ascii="Candara" w:hAnsi="Candara" w:cs="Tahoma"/>
          <w:sz w:val="22"/>
        </w:rPr>
        <w:t>-</w:t>
      </w:r>
      <w:r w:rsidR="002A42FD">
        <w:rPr>
          <w:rFonts w:ascii="Candara" w:hAnsi="Candara" w:cs="Tahoma"/>
          <w:sz w:val="22"/>
        </w:rPr>
        <w:t>PNM–</w:t>
      </w:r>
      <w:r w:rsidR="007F5BAE">
        <w:rPr>
          <w:rFonts w:ascii="Candara" w:hAnsi="Candara" w:cs="Tahoma"/>
          <w:sz w:val="22"/>
        </w:rPr>
        <w:t>A</w:t>
      </w:r>
      <w:r w:rsidR="008E1C6C">
        <w:rPr>
          <w:rFonts w:ascii="Candara" w:hAnsi="Candara" w:cs="Tahoma"/>
          <w:sz w:val="22"/>
        </w:rPr>
        <w:t>–</w:t>
      </w:r>
      <w:r w:rsidR="002A42FD">
        <w:rPr>
          <w:rFonts w:ascii="Candara" w:hAnsi="Candara" w:cs="Tahoma"/>
          <w:sz w:val="22"/>
        </w:rPr>
        <w:t>0</w:t>
      </w:r>
      <w:r w:rsidR="00D5564F">
        <w:rPr>
          <w:rFonts w:ascii="Candara" w:hAnsi="Candara" w:cs="Tahoma"/>
          <w:sz w:val="22"/>
        </w:rPr>
        <w:t>553</w:t>
      </w:r>
      <w:r w:rsidR="008E1C6C">
        <w:rPr>
          <w:rFonts w:ascii="Candara" w:hAnsi="Candara" w:cs="Tahoma"/>
          <w:sz w:val="22"/>
        </w:rPr>
        <w:t xml:space="preserve"> </w:t>
      </w:r>
      <w:r w:rsidR="00115219">
        <w:rPr>
          <w:rFonts w:ascii="Candara" w:hAnsi="Candara" w:cs="Tahoma"/>
          <w:sz w:val="22"/>
        </w:rPr>
        <w:t xml:space="preserve">y </w:t>
      </w:r>
      <w:r w:rsidR="00115219">
        <w:rPr>
          <w:rFonts w:ascii="Candara" w:hAnsi="Candara" w:cs="Tahoma"/>
          <w:sz w:val="22"/>
        </w:rPr>
        <w:t>2021-PNM–</w:t>
      </w:r>
      <w:r w:rsidR="00115219">
        <w:rPr>
          <w:rFonts w:ascii="Candara" w:hAnsi="Candara" w:cs="Tahoma"/>
          <w:sz w:val="22"/>
        </w:rPr>
        <w:t>MD</w:t>
      </w:r>
      <w:r w:rsidR="00115219">
        <w:rPr>
          <w:rFonts w:ascii="Candara" w:hAnsi="Candara" w:cs="Tahoma"/>
          <w:sz w:val="22"/>
        </w:rPr>
        <w:t>–05</w:t>
      </w:r>
      <w:r w:rsidR="00115219">
        <w:rPr>
          <w:rFonts w:ascii="Candara" w:hAnsi="Candara" w:cs="Tahoma"/>
          <w:sz w:val="22"/>
        </w:rPr>
        <w:t>87</w:t>
      </w:r>
      <w:r w:rsidR="00115219">
        <w:rPr>
          <w:rFonts w:ascii="Candara" w:hAnsi="Candara" w:cs="Tahoma"/>
          <w:sz w:val="22"/>
        </w:rPr>
        <w:t xml:space="preserve"> </w:t>
      </w:r>
      <w:r w:rsidR="008E1C6C">
        <w:rPr>
          <w:rFonts w:ascii="Candara" w:hAnsi="Candara" w:cs="Tahoma"/>
          <w:sz w:val="22"/>
        </w:rPr>
        <w:t>de fecha 0</w:t>
      </w:r>
      <w:r w:rsidR="00D5564F">
        <w:rPr>
          <w:rFonts w:ascii="Candara" w:hAnsi="Candara" w:cs="Tahoma"/>
          <w:sz w:val="22"/>
        </w:rPr>
        <w:t>9</w:t>
      </w:r>
      <w:r w:rsidR="008E1C6C">
        <w:rPr>
          <w:rFonts w:ascii="Candara" w:hAnsi="Candara" w:cs="Tahoma"/>
          <w:sz w:val="22"/>
        </w:rPr>
        <w:t xml:space="preserve"> de </w:t>
      </w:r>
      <w:r w:rsidR="00D5564F">
        <w:rPr>
          <w:rFonts w:ascii="Candara" w:hAnsi="Candara" w:cs="Tahoma"/>
          <w:sz w:val="22"/>
        </w:rPr>
        <w:t>junio</w:t>
      </w:r>
      <w:r w:rsidR="008E1C6C">
        <w:rPr>
          <w:rFonts w:ascii="Candara" w:hAnsi="Candara" w:cs="Tahoma"/>
          <w:sz w:val="22"/>
        </w:rPr>
        <w:t xml:space="preserve"> de 202</w:t>
      </w:r>
      <w:r w:rsidR="00D5564F">
        <w:rPr>
          <w:rFonts w:ascii="Candara" w:hAnsi="Candara" w:cs="Tahoma"/>
          <w:sz w:val="22"/>
        </w:rPr>
        <w:t>1</w:t>
      </w:r>
      <w:r w:rsidR="00115219">
        <w:rPr>
          <w:rFonts w:ascii="Candara" w:hAnsi="Candara" w:cs="Tahoma"/>
          <w:sz w:val="22"/>
        </w:rPr>
        <w:t xml:space="preserve"> y 28 de julio de 2021</w:t>
      </w:r>
      <w:r w:rsidR="002A42FD">
        <w:rPr>
          <w:rFonts w:ascii="Candara" w:hAnsi="Candara" w:cs="Tahoma"/>
          <w:sz w:val="22"/>
        </w:rPr>
        <w:t>)</w:t>
      </w:r>
      <w:r w:rsidRPr="006D7AEA">
        <w:rPr>
          <w:rFonts w:ascii="Candara" w:hAnsi="Candara" w:cs="Tahoma"/>
          <w:sz w:val="22"/>
        </w:rPr>
        <w:t xml:space="preserve"> del Municipio de Durango.</w:t>
      </w:r>
    </w:p>
    <w:p w:rsidR="00563E87" w:rsidRPr="006D7AEA" w:rsidRDefault="00563E87">
      <w:pPr>
        <w:jc w:val="both"/>
        <w:rPr>
          <w:rFonts w:ascii="Candara" w:hAnsi="Candara" w:cs="Tahoma"/>
          <w:sz w:val="22"/>
          <w:szCs w:val="22"/>
        </w:rPr>
      </w:pPr>
    </w:p>
    <w:p w:rsidR="00563E87" w:rsidRPr="006D7AEA" w:rsidRDefault="00563E87"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563E87" w:rsidRPr="006D7AEA" w:rsidRDefault="00563E87">
      <w:pPr>
        <w:ind w:right="-1"/>
        <w:jc w:val="center"/>
        <w:rPr>
          <w:rFonts w:ascii="Candara" w:hAnsi="Candara" w:cs="Tahoma"/>
          <w:b/>
          <w:sz w:val="16"/>
        </w:rPr>
      </w:pPr>
    </w:p>
    <w:p w:rsidR="00563E87" w:rsidRPr="006D7AEA" w:rsidRDefault="00563E87">
      <w:pPr>
        <w:ind w:right="-1"/>
        <w:jc w:val="center"/>
        <w:rPr>
          <w:rFonts w:ascii="Candara" w:hAnsi="Candara" w:cs="Tahoma"/>
          <w:b/>
          <w:sz w:val="22"/>
        </w:rPr>
      </w:pPr>
      <w:r w:rsidRPr="006D7AEA">
        <w:rPr>
          <w:rFonts w:ascii="Candara" w:hAnsi="Candara" w:cs="Tahoma"/>
          <w:b/>
          <w:sz w:val="22"/>
        </w:rPr>
        <w:t>CAPÍTULO I</w:t>
      </w:r>
    </w:p>
    <w:p w:rsidR="00563E87" w:rsidRPr="006D7AEA" w:rsidRDefault="00563E87" w:rsidP="004D6170">
      <w:pPr>
        <w:jc w:val="center"/>
        <w:rPr>
          <w:rFonts w:ascii="Candara" w:hAnsi="Candara" w:cs="Tahoma"/>
          <w:b/>
          <w:sz w:val="4"/>
          <w:szCs w:val="4"/>
        </w:rPr>
      </w:pPr>
    </w:p>
    <w:p w:rsidR="00563E87" w:rsidRPr="006D7AEA" w:rsidRDefault="00563E87"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0C5C25" w:rsidRDefault="000C5C25" w:rsidP="004D6170">
      <w:pPr>
        <w:ind w:firstLine="708"/>
        <w:jc w:val="both"/>
        <w:rPr>
          <w:rFonts w:ascii="Candara" w:hAnsi="Candara" w:cs="Tahoma"/>
          <w:b/>
          <w:sz w:val="22"/>
        </w:rPr>
      </w:pPr>
    </w:p>
    <w:p w:rsidR="00563E87" w:rsidRDefault="00563E87" w:rsidP="00BD4CD4">
      <w:pPr>
        <w:jc w:val="both"/>
        <w:rPr>
          <w:rFonts w:ascii="Candara" w:hAnsi="Candara" w:cs="Tahoma"/>
          <w:sz w:val="22"/>
        </w:rPr>
      </w:pPr>
      <w:r w:rsidRPr="006D7AEA">
        <w:rPr>
          <w:rFonts w:ascii="Candara" w:hAnsi="Candara" w:cs="Tahoma"/>
          <w:b/>
          <w:sz w:val="22"/>
        </w:rPr>
        <w:t xml:space="preserve">PRIMERA.- </w:t>
      </w:r>
      <w:r w:rsidR="00144534">
        <w:rPr>
          <w:rFonts w:ascii="Candara" w:hAnsi="Candara" w:cs="Tahoma"/>
          <w:sz w:val="22"/>
        </w:rPr>
        <w:t xml:space="preserve">El </w:t>
      </w:r>
      <w:r w:rsidRPr="006D7AEA">
        <w:rPr>
          <w:rFonts w:ascii="Candara" w:hAnsi="Candara" w:cs="Tahoma"/>
          <w:sz w:val="22"/>
        </w:rPr>
        <w:t>objeto de la presente licitación se clasifica de acuerdo con lo siguiente:</w:t>
      </w:r>
    </w:p>
    <w:p w:rsidR="000C5C25" w:rsidRPr="006D7AEA" w:rsidRDefault="000C5C25" w:rsidP="004D6170">
      <w:pPr>
        <w:ind w:firstLine="708"/>
        <w:jc w:val="both"/>
        <w:rPr>
          <w:rFonts w:ascii="Candara" w:hAnsi="Candara" w:cs="Tahoma"/>
          <w:sz w:val="22"/>
        </w:rPr>
      </w:pPr>
    </w:p>
    <w:p w:rsidR="00563E87" w:rsidRPr="006D7AEA" w:rsidRDefault="00563E87">
      <w:pPr>
        <w:rPr>
          <w:rFonts w:ascii="Candara" w:hAnsi="Candara" w:cs="Tahoma"/>
          <w:sz w:val="4"/>
          <w:szCs w:val="4"/>
        </w:rPr>
      </w:pPr>
    </w:p>
    <w:tbl>
      <w:tblPr>
        <w:tblW w:w="9878" w:type="dxa"/>
        <w:jc w:val="center"/>
        <w:tblInd w:w="380" w:type="dxa"/>
        <w:tblBorders>
          <w:top w:val="single" w:sz="12" w:space="0" w:color="008000"/>
          <w:bottom w:val="single" w:sz="12" w:space="0" w:color="008000"/>
        </w:tblBorders>
        <w:tblLook w:val="0000" w:firstRow="0" w:lastRow="0" w:firstColumn="0" w:lastColumn="0" w:noHBand="0" w:noVBand="0"/>
      </w:tblPr>
      <w:tblGrid>
        <w:gridCol w:w="2187"/>
        <w:gridCol w:w="7691"/>
      </w:tblGrid>
      <w:tr w:rsidR="00AB2982" w:rsidRPr="006D7AEA" w:rsidTr="00AB2982">
        <w:trPr>
          <w:trHeight w:val="353"/>
          <w:jc w:val="center"/>
        </w:trPr>
        <w:tc>
          <w:tcPr>
            <w:tcW w:w="2187" w:type="dxa"/>
          </w:tcPr>
          <w:p w:rsidR="00AB2982" w:rsidRPr="006D7AEA" w:rsidRDefault="00AB2982" w:rsidP="00144534">
            <w:pPr>
              <w:jc w:val="center"/>
              <w:rPr>
                <w:rFonts w:ascii="Candara" w:hAnsi="Candara" w:cs="Tahoma"/>
                <w:b/>
                <w:bCs/>
              </w:rPr>
            </w:pPr>
            <w:r>
              <w:rPr>
                <w:rFonts w:ascii="Candara" w:hAnsi="Candara" w:cs="Tahoma"/>
                <w:b/>
                <w:bCs/>
              </w:rPr>
              <w:t>Cantidad</w:t>
            </w:r>
          </w:p>
        </w:tc>
        <w:tc>
          <w:tcPr>
            <w:tcW w:w="7691" w:type="dxa"/>
            <w:shd w:val="clear" w:color="auto" w:fill="auto"/>
          </w:tcPr>
          <w:p w:rsidR="00AB2982" w:rsidRPr="006D7AEA" w:rsidRDefault="00AB2982" w:rsidP="00061A2E">
            <w:pPr>
              <w:jc w:val="center"/>
              <w:rPr>
                <w:rFonts w:ascii="Candara" w:hAnsi="Candara" w:cs="Tahoma"/>
                <w:b/>
                <w:bCs/>
              </w:rPr>
            </w:pPr>
            <w:r w:rsidRPr="006D7AEA">
              <w:rPr>
                <w:rFonts w:ascii="Candara" w:hAnsi="Candara" w:cs="Tahoma"/>
                <w:b/>
                <w:bCs/>
              </w:rPr>
              <w:t>Descripción</w:t>
            </w:r>
          </w:p>
        </w:tc>
      </w:tr>
      <w:tr w:rsidR="00AB2982" w:rsidRPr="00E27699" w:rsidTr="00AB2982">
        <w:trPr>
          <w:jc w:val="center"/>
        </w:trPr>
        <w:tc>
          <w:tcPr>
            <w:tcW w:w="2187" w:type="dxa"/>
          </w:tcPr>
          <w:p w:rsidR="00AB2982" w:rsidRPr="00E27699" w:rsidRDefault="00AB2982" w:rsidP="0050443D">
            <w:pPr>
              <w:jc w:val="center"/>
              <w:rPr>
                <w:rFonts w:ascii="Candara" w:hAnsi="Candara"/>
                <w:b/>
                <w:noProof/>
                <w:sz w:val="22"/>
              </w:rPr>
            </w:pPr>
            <w:r>
              <w:rPr>
                <w:rFonts w:ascii="Candara" w:hAnsi="Candara"/>
                <w:b/>
                <w:noProof/>
                <w:sz w:val="22"/>
              </w:rPr>
              <w:t>171</w:t>
            </w:r>
            <w:r w:rsidRPr="007F5BAE">
              <w:rPr>
                <w:rFonts w:ascii="Candara" w:hAnsi="Candara"/>
                <w:b/>
                <w:noProof/>
                <w:sz w:val="22"/>
              </w:rPr>
              <w:t>,</w:t>
            </w:r>
            <w:r>
              <w:rPr>
                <w:rFonts w:ascii="Candara" w:hAnsi="Candara"/>
                <w:b/>
                <w:noProof/>
                <w:sz w:val="22"/>
              </w:rPr>
              <w:t>918</w:t>
            </w:r>
            <w:r w:rsidRPr="007F5BAE">
              <w:rPr>
                <w:rFonts w:ascii="Candara" w:hAnsi="Candara"/>
                <w:b/>
                <w:noProof/>
                <w:sz w:val="22"/>
              </w:rPr>
              <w:t>.00</w:t>
            </w:r>
            <w:r w:rsidRPr="00E27699">
              <w:rPr>
                <w:rFonts w:ascii="Candara" w:hAnsi="Candara"/>
                <w:b/>
                <w:noProof/>
                <w:sz w:val="22"/>
              </w:rPr>
              <w:t xml:space="preserve"> Litros</w:t>
            </w:r>
          </w:p>
        </w:tc>
        <w:tc>
          <w:tcPr>
            <w:tcW w:w="7691" w:type="dxa"/>
            <w:shd w:val="clear" w:color="auto" w:fill="auto"/>
          </w:tcPr>
          <w:p w:rsidR="00AB2982" w:rsidRPr="00E27699" w:rsidRDefault="00AB2982" w:rsidP="00061A2E">
            <w:pPr>
              <w:jc w:val="both"/>
              <w:rPr>
                <w:rFonts w:ascii="Candara" w:hAnsi="Candara"/>
                <w:sz w:val="22"/>
              </w:rPr>
            </w:pPr>
            <w:r w:rsidRPr="00E27699">
              <w:rPr>
                <w:rFonts w:ascii="Candara" w:hAnsi="Candara"/>
                <w:b/>
                <w:noProof/>
                <w:sz w:val="22"/>
              </w:rPr>
              <w:t>Adquisición de Emulsión Superestable con al menos el 65% de contenido asfáltico</w:t>
            </w:r>
            <w:r w:rsidRPr="00E27699">
              <w:rPr>
                <w:rFonts w:ascii="Candara" w:hAnsi="Candara"/>
                <w:sz w:val="22"/>
              </w:rPr>
              <w:t>.</w:t>
            </w:r>
          </w:p>
          <w:p w:rsidR="00AB2982" w:rsidRPr="00E27699" w:rsidRDefault="00AB2982" w:rsidP="00061A2E">
            <w:pPr>
              <w:jc w:val="both"/>
              <w:rPr>
                <w:rFonts w:ascii="Candara" w:hAnsi="Candara"/>
                <w:sz w:val="22"/>
              </w:rPr>
            </w:pPr>
          </w:p>
        </w:tc>
      </w:tr>
      <w:tr w:rsidR="00AB2982" w:rsidRPr="00E27699" w:rsidTr="00AB2982">
        <w:trPr>
          <w:jc w:val="center"/>
        </w:trPr>
        <w:tc>
          <w:tcPr>
            <w:tcW w:w="2187" w:type="dxa"/>
          </w:tcPr>
          <w:p w:rsidR="00AB2982" w:rsidRDefault="00AB2982" w:rsidP="00D5564F">
            <w:pPr>
              <w:jc w:val="center"/>
              <w:rPr>
                <w:rFonts w:ascii="Candara" w:hAnsi="Candara"/>
                <w:b/>
                <w:noProof/>
                <w:sz w:val="22"/>
              </w:rPr>
            </w:pPr>
            <w:r>
              <w:rPr>
                <w:rFonts w:ascii="Candara" w:hAnsi="Candara"/>
                <w:b/>
                <w:noProof/>
                <w:sz w:val="22"/>
              </w:rPr>
              <w:t>3,277 M3</w:t>
            </w:r>
          </w:p>
        </w:tc>
        <w:tc>
          <w:tcPr>
            <w:tcW w:w="7691" w:type="dxa"/>
            <w:shd w:val="clear" w:color="auto" w:fill="auto"/>
          </w:tcPr>
          <w:p w:rsidR="00AB2982" w:rsidRPr="00E27699" w:rsidRDefault="0049215F" w:rsidP="00165985">
            <w:pPr>
              <w:jc w:val="both"/>
              <w:rPr>
                <w:rFonts w:ascii="Candara" w:hAnsi="Candara"/>
                <w:b/>
                <w:noProof/>
                <w:sz w:val="22"/>
              </w:rPr>
            </w:pPr>
            <w:r>
              <w:rPr>
                <w:rFonts w:ascii="Candara" w:hAnsi="Candara"/>
                <w:b/>
                <w:noProof/>
                <w:sz w:val="22"/>
              </w:rPr>
              <w:t>A</w:t>
            </w:r>
            <w:r w:rsidRPr="0049215F">
              <w:rPr>
                <w:rFonts w:ascii="Candara" w:hAnsi="Candara"/>
                <w:b/>
                <w:noProof/>
                <w:sz w:val="22"/>
              </w:rPr>
              <w:t xml:space="preserve">dquisición de </w:t>
            </w:r>
            <w:r>
              <w:rPr>
                <w:rFonts w:ascii="Candara" w:hAnsi="Candara"/>
                <w:b/>
                <w:noProof/>
                <w:sz w:val="22"/>
              </w:rPr>
              <w:t>M</w:t>
            </w:r>
            <w:r w:rsidRPr="0049215F">
              <w:rPr>
                <w:rFonts w:ascii="Candara" w:hAnsi="Candara"/>
                <w:b/>
                <w:noProof/>
                <w:sz w:val="22"/>
              </w:rPr>
              <w:t xml:space="preserve">ezcla </w:t>
            </w:r>
            <w:r>
              <w:rPr>
                <w:rFonts w:ascii="Candara" w:hAnsi="Candara"/>
                <w:b/>
                <w:noProof/>
                <w:sz w:val="22"/>
              </w:rPr>
              <w:t>A</w:t>
            </w:r>
            <w:r w:rsidRPr="0049215F">
              <w:rPr>
                <w:rFonts w:ascii="Candara" w:hAnsi="Candara"/>
                <w:b/>
                <w:noProof/>
                <w:sz w:val="22"/>
              </w:rPr>
              <w:t>sfáltica en caliente de granulometría densa (</w:t>
            </w:r>
            <w:r w:rsidR="00165985">
              <w:rPr>
                <w:rFonts w:ascii="Candara" w:hAnsi="Candara"/>
                <w:b/>
                <w:noProof/>
                <w:sz w:val="22"/>
              </w:rPr>
              <w:t>S</w:t>
            </w:r>
            <w:r w:rsidRPr="0049215F">
              <w:rPr>
                <w:rFonts w:ascii="Candara" w:hAnsi="Candara"/>
                <w:b/>
                <w:noProof/>
                <w:sz w:val="22"/>
              </w:rPr>
              <w:t xml:space="preserve">egún la </w:t>
            </w:r>
            <w:r>
              <w:rPr>
                <w:rFonts w:ascii="Candara" w:hAnsi="Candara"/>
                <w:b/>
                <w:noProof/>
                <w:sz w:val="22"/>
              </w:rPr>
              <w:t>N</w:t>
            </w:r>
            <w:r w:rsidRPr="0049215F">
              <w:rPr>
                <w:rFonts w:ascii="Candara" w:hAnsi="Candara"/>
                <w:b/>
                <w:noProof/>
                <w:sz w:val="22"/>
              </w:rPr>
              <w:t xml:space="preserve">orma N-CMT-4-05-003/16), elaborada con </w:t>
            </w:r>
            <w:r>
              <w:rPr>
                <w:rFonts w:ascii="Candara" w:hAnsi="Candara"/>
                <w:b/>
                <w:noProof/>
                <w:sz w:val="22"/>
              </w:rPr>
              <w:t>A</w:t>
            </w:r>
            <w:r w:rsidRPr="0049215F">
              <w:rPr>
                <w:rFonts w:ascii="Candara" w:hAnsi="Candara"/>
                <w:b/>
                <w:noProof/>
                <w:sz w:val="22"/>
              </w:rPr>
              <w:t>sfalto tipo EKBE 64-22 (</w:t>
            </w:r>
            <w:r w:rsidR="00165985">
              <w:rPr>
                <w:rFonts w:ascii="Candara" w:hAnsi="Candara"/>
                <w:b/>
                <w:noProof/>
                <w:sz w:val="22"/>
              </w:rPr>
              <w:t>S</w:t>
            </w:r>
            <w:r w:rsidRPr="0049215F">
              <w:rPr>
                <w:rFonts w:ascii="Candara" w:hAnsi="Candara"/>
                <w:b/>
                <w:noProof/>
                <w:sz w:val="22"/>
              </w:rPr>
              <w:t xml:space="preserve">egún la </w:t>
            </w:r>
            <w:r>
              <w:rPr>
                <w:rFonts w:ascii="Candara" w:hAnsi="Candara"/>
                <w:b/>
                <w:noProof/>
                <w:sz w:val="22"/>
              </w:rPr>
              <w:t>N</w:t>
            </w:r>
            <w:r w:rsidRPr="0049215F">
              <w:rPr>
                <w:rFonts w:ascii="Candara" w:hAnsi="Candara"/>
                <w:b/>
                <w:noProof/>
                <w:sz w:val="22"/>
              </w:rPr>
              <w:t>orma N-CMT-4-05-004/18).</w:t>
            </w:r>
          </w:p>
        </w:tc>
      </w:tr>
    </w:tbl>
    <w:p w:rsidR="00563E87" w:rsidRPr="006D7AEA" w:rsidRDefault="00563E87" w:rsidP="00E0045F">
      <w:pPr>
        <w:jc w:val="both"/>
        <w:rPr>
          <w:rFonts w:ascii="Candara" w:hAnsi="Candara" w:cs="Tahoma"/>
          <w:b/>
          <w:bCs/>
          <w:sz w:val="24"/>
        </w:rPr>
      </w:pPr>
    </w:p>
    <w:p w:rsidR="000C5C25" w:rsidRDefault="000C5C25" w:rsidP="00DC5716">
      <w:pPr>
        <w:jc w:val="both"/>
        <w:rPr>
          <w:rFonts w:ascii="Candara" w:hAnsi="Candara" w:cs="Tahoma"/>
          <w:sz w:val="22"/>
        </w:rPr>
      </w:pPr>
      <w:r w:rsidRPr="000C5C25">
        <w:rPr>
          <w:rFonts w:ascii="Candara" w:hAnsi="Candara" w:cs="Tahoma"/>
          <w:sz w:val="22"/>
        </w:rPr>
        <w:lastRenderedPageBreak/>
        <w:t>Se celebrará la contratación para la adquisición correspondiente a los referidos en el catálogo "Listado a cotizar" de esta convocatoria, mismos que deberán presentar las características, especificaciones y cantidades señaladas.</w:t>
      </w:r>
    </w:p>
    <w:p w:rsidR="00DE3981" w:rsidRDefault="00DE3981" w:rsidP="00E0045F">
      <w:pPr>
        <w:ind w:firstLine="708"/>
        <w:jc w:val="both"/>
        <w:rPr>
          <w:rFonts w:ascii="Candara" w:hAnsi="Candara" w:cs="Tahoma"/>
          <w:sz w:val="22"/>
        </w:rPr>
      </w:pPr>
    </w:p>
    <w:p w:rsidR="00DE3981" w:rsidRPr="001F6DE6" w:rsidRDefault="00DE3981"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sidR="001F6DE6" w:rsidRPr="001F6DE6">
        <w:rPr>
          <w:rFonts w:ascii="Candara" w:hAnsi="Candara" w:cs="Tahoma"/>
          <w:b/>
          <w:bCs/>
          <w:sz w:val="22"/>
          <w:szCs w:val="22"/>
        </w:rPr>
        <w:t>2</w:t>
      </w:r>
      <w:r w:rsidR="00704195">
        <w:rPr>
          <w:rFonts w:ascii="Candara" w:hAnsi="Candara" w:cs="Tahoma"/>
          <w:b/>
          <w:bCs/>
          <w:sz w:val="22"/>
          <w:szCs w:val="22"/>
        </w:rPr>
        <w:t>5</w:t>
      </w:r>
      <w:r w:rsidRPr="001F6DE6">
        <w:rPr>
          <w:rFonts w:ascii="Candara" w:hAnsi="Candara" w:cs="Tahoma"/>
          <w:b/>
          <w:bCs/>
          <w:sz w:val="22"/>
          <w:szCs w:val="22"/>
        </w:rPr>
        <w:t xml:space="preserve"> de </w:t>
      </w:r>
      <w:r w:rsidR="00704195">
        <w:rPr>
          <w:rFonts w:ascii="Candara" w:hAnsi="Candara" w:cs="Tahoma"/>
          <w:b/>
          <w:bCs/>
          <w:sz w:val="22"/>
          <w:szCs w:val="22"/>
        </w:rPr>
        <w:t>agosto</w:t>
      </w:r>
      <w:r w:rsidR="00D03F07" w:rsidRPr="001F6DE6">
        <w:rPr>
          <w:rFonts w:ascii="Candara" w:hAnsi="Candara" w:cs="Tahoma"/>
          <w:b/>
          <w:bCs/>
          <w:sz w:val="22"/>
          <w:szCs w:val="22"/>
        </w:rPr>
        <w:t xml:space="preserve"> </w:t>
      </w:r>
      <w:r w:rsidRPr="001F6DE6">
        <w:rPr>
          <w:rFonts w:ascii="Candara" w:hAnsi="Candara" w:cs="Tahoma"/>
          <w:b/>
          <w:bCs/>
          <w:sz w:val="22"/>
          <w:szCs w:val="22"/>
        </w:rPr>
        <w:t>del año en curso</w:t>
      </w:r>
      <w:r w:rsidRPr="001F6DE6">
        <w:rPr>
          <w:rFonts w:ascii="Candara" w:hAnsi="Candara" w:cs="Tahoma"/>
          <w:bCs/>
          <w:sz w:val="22"/>
          <w:szCs w:val="22"/>
        </w:rPr>
        <w:t xml:space="preserve"> en un horario de </w:t>
      </w:r>
      <w:r w:rsidR="00D92F16" w:rsidRPr="001F6DE6">
        <w:rPr>
          <w:rFonts w:ascii="Candara" w:hAnsi="Candara" w:cs="Tahoma"/>
          <w:b/>
          <w:bCs/>
          <w:sz w:val="22"/>
          <w:szCs w:val="22"/>
        </w:rPr>
        <w:t>11</w:t>
      </w:r>
      <w:r w:rsidRPr="001F6DE6">
        <w:rPr>
          <w:rFonts w:ascii="Candara" w:hAnsi="Candara" w:cs="Tahoma"/>
          <w:b/>
          <w:bCs/>
          <w:sz w:val="22"/>
          <w:szCs w:val="22"/>
        </w:rPr>
        <w:t>:00 a 14:00 horas</w:t>
      </w:r>
      <w:r w:rsidRPr="001F6DE6">
        <w:rPr>
          <w:rFonts w:ascii="Candara" w:hAnsi="Candara" w:cs="Tahoma"/>
          <w:bCs/>
          <w:sz w:val="22"/>
          <w:szCs w:val="22"/>
        </w:rPr>
        <w:t xml:space="preserve">, en el Departamento de Control de Calidad con el Ing. </w:t>
      </w:r>
      <w:r w:rsidR="00622935">
        <w:rPr>
          <w:rFonts w:ascii="Candara" w:hAnsi="Candara" w:cs="Tahoma"/>
          <w:bCs/>
          <w:sz w:val="22"/>
          <w:szCs w:val="22"/>
        </w:rPr>
        <w:t>Mauro Corral Martínez</w:t>
      </w:r>
      <w:r w:rsidRPr="001F6DE6">
        <w:rPr>
          <w:rFonts w:ascii="Candara" w:hAnsi="Candara" w:cs="Tahoma"/>
          <w:bCs/>
          <w:sz w:val="22"/>
          <w:szCs w:val="22"/>
        </w:rPr>
        <w:t xml:space="preserve">,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DE3981" w:rsidRPr="001F6DE6" w:rsidRDefault="00DE3981" w:rsidP="00DE3981">
      <w:pPr>
        <w:jc w:val="both"/>
        <w:rPr>
          <w:rFonts w:ascii="Candara" w:hAnsi="Candara" w:cs="Tahoma"/>
          <w:bCs/>
          <w:sz w:val="22"/>
          <w:szCs w:val="22"/>
        </w:rPr>
      </w:pPr>
    </w:p>
    <w:p w:rsidR="00DE3981" w:rsidRPr="00200991" w:rsidRDefault="00200991" w:rsidP="00DE3981">
      <w:pPr>
        <w:jc w:val="both"/>
        <w:rPr>
          <w:rFonts w:ascii="Candara" w:hAnsi="Candara"/>
          <w:b/>
          <w:sz w:val="22"/>
        </w:rPr>
      </w:pPr>
      <w:r>
        <w:rPr>
          <w:rFonts w:ascii="Candara" w:hAnsi="Candara"/>
          <w:b/>
          <w:sz w:val="22"/>
        </w:rPr>
        <w:t>*</w:t>
      </w:r>
      <w:r w:rsidR="00DE3981" w:rsidRPr="00200991">
        <w:rPr>
          <w:rFonts w:ascii="Candara" w:hAnsi="Candara"/>
          <w:b/>
          <w:sz w:val="22"/>
        </w:rPr>
        <w:t xml:space="preserve">(Un Galón) </w:t>
      </w:r>
      <w:r w:rsidRPr="00200991">
        <w:rPr>
          <w:rFonts w:ascii="Candara" w:hAnsi="Candara"/>
          <w:b/>
          <w:sz w:val="22"/>
        </w:rPr>
        <w:t>de Emulsión Superestable con al menos el 65% de contenido asfáltico.</w:t>
      </w:r>
    </w:p>
    <w:p w:rsidR="00DE3981" w:rsidRPr="00200991" w:rsidRDefault="00DE3981" w:rsidP="00DE3981">
      <w:pPr>
        <w:jc w:val="both"/>
        <w:rPr>
          <w:rFonts w:ascii="Candara" w:hAnsi="Candara"/>
          <w:b/>
          <w:sz w:val="22"/>
        </w:rPr>
      </w:pPr>
    </w:p>
    <w:p w:rsidR="00DE3981" w:rsidRDefault="00DE3981" w:rsidP="00DE3981">
      <w:pPr>
        <w:jc w:val="both"/>
        <w:rPr>
          <w:rFonts w:ascii="Candara" w:hAnsi="Candara" w:cs="Tahoma"/>
          <w:b/>
          <w:bCs/>
          <w:sz w:val="22"/>
          <w:szCs w:val="22"/>
        </w:rPr>
      </w:pPr>
      <w:r w:rsidRPr="001F6DE6">
        <w:rPr>
          <w:rFonts w:ascii="Candara" w:hAnsi="Candara" w:cs="Tahoma"/>
          <w:b/>
          <w:bCs/>
          <w:sz w:val="22"/>
          <w:szCs w:val="22"/>
        </w:rPr>
        <w:t>Solicitar se elabore un recibo por la entrega del material e integrar en su propuesta</w:t>
      </w:r>
      <w:r w:rsidR="00DC5716" w:rsidRPr="001F6DE6">
        <w:rPr>
          <w:rFonts w:ascii="Candara" w:hAnsi="Candara" w:cs="Tahoma"/>
          <w:b/>
          <w:bCs/>
          <w:sz w:val="22"/>
          <w:szCs w:val="22"/>
        </w:rPr>
        <w:t xml:space="preserve"> en </w:t>
      </w:r>
      <w:r w:rsidR="008E6CCD" w:rsidRPr="001F6DE6">
        <w:rPr>
          <w:rFonts w:ascii="Candara" w:hAnsi="Candara" w:cs="Tahoma"/>
          <w:b/>
          <w:bCs/>
          <w:sz w:val="22"/>
          <w:szCs w:val="22"/>
        </w:rPr>
        <w:t>el</w:t>
      </w:r>
      <w:r w:rsidRPr="001F6DE6">
        <w:rPr>
          <w:rFonts w:ascii="Candara" w:hAnsi="Candara" w:cs="Tahoma"/>
          <w:b/>
          <w:bCs/>
          <w:sz w:val="22"/>
          <w:szCs w:val="22"/>
        </w:rPr>
        <w:t xml:space="preserve"> </w:t>
      </w:r>
      <w:r w:rsidR="00DC5716" w:rsidRPr="001F6DE6">
        <w:rPr>
          <w:rFonts w:ascii="Candara" w:hAnsi="Candara" w:cs="Tahoma"/>
          <w:b/>
          <w:bCs/>
          <w:sz w:val="22"/>
          <w:szCs w:val="22"/>
          <w:u w:val="single"/>
        </w:rPr>
        <w:t>ANEXO 4</w:t>
      </w:r>
      <w:r w:rsidR="00DC5716" w:rsidRPr="001F6DE6">
        <w:rPr>
          <w:rFonts w:ascii="Candara" w:hAnsi="Candara" w:cs="Tahoma"/>
          <w:b/>
          <w:bCs/>
          <w:sz w:val="22"/>
          <w:szCs w:val="22"/>
        </w:rPr>
        <w:t>.</w:t>
      </w:r>
    </w:p>
    <w:p w:rsidR="000C5C25" w:rsidRPr="006D7AEA" w:rsidRDefault="000C5C25" w:rsidP="00DE3981">
      <w:pPr>
        <w:jc w:val="both"/>
        <w:rPr>
          <w:rFonts w:ascii="Candara" w:hAnsi="Candara"/>
          <w:b/>
          <w:sz w:val="22"/>
        </w:rPr>
      </w:pPr>
    </w:p>
    <w:p w:rsidR="00B27C01" w:rsidRPr="006D7AEA" w:rsidRDefault="00563E87" w:rsidP="0050443D">
      <w:pPr>
        <w:tabs>
          <w:tab w:val="left" w:pos="1908"/>
        </w:tabs>
        <w:jc w:val="both"/>
        <w:rPr>
          <w:rFonts w:ascii="Candara" w:hAnsi="Candara" w:cs="Tahoma"/>
          <w:sz w:val="22"/>
        </w:rPr>
      </w:pPr>
      <w:r w:rsidRPr="006D7AEA">
        <w:rPr>
          <w:rFonts w:ascii="Candara" w:hAnsi="Candara" w:cs="Tahoma"/>
          <w:b/>
          <w:sz w:val="22"/>
        </w:rPr>
        <w:t>SEGUNDA.-</w:t>
      </w:r>
      <w:r w:rsidRPr="006D7AEA">
        <w:rPr>
          <w:rFonts w:ascii="Candara" w:hAnsi="Candara"/>
          <w:b/>
          <w:sz w:val="22"/>
        </w:rPr>
        <w:t xml:space="preserve"> </w:t>
      </w:r>
      <w:r w:rsidR="0050443D">
        <w:rPr>
          <w:rFonts w:ascii="Candara" w:hAnsi="Candara"/>
          <w:b/>
          <w:sz w:val="22"/>
        </w:rPr>
        <w:t xml:space="preserve"> </w:t>
      </w:r>
      <w:r w:rsidR="0026184A" w:rsidRPr="0026184A">
        <w:rPr>
          <w:rFonts w:ascii="Candara" w:hAnsi="Candara" w:cs="Tahoma"/>
          <w:sz w:val="22"/>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563E87" w:rsidRPr="006D7AEA" w:rsidRDefault="00563E87" w:rsidP="00B54BB4">
      <w:pPr>
        <w:ind w:firstLine="708"/>
        <w:jc w:val="both"/>
        <w:rPr>
          <w:rFonts w:ascii="Candara" w:hAnsi="Candara" w:cs="Tahoma"/>
          <w:sz w:val="22"/>
        </w:rPr>
      </w:pPr>
    </w:p>
    <w:p w:rsidR="0050443D" w:rsidRDefault="00563E87" w:rsidP="00BD4CD4">
      <w:pPr>
        <w:jc w:val="both"/>
        <w:rPr>
          <w:rFonts w:ascii="Candara" w:hAnsi="Candara" w:cs="Tahoma"/>
          <w:sz w:val="22"/>
        </w:rPr>
      </w:pPr>
      <w:r w:rsidRPr="006D7AEA">
        <w:rPr>
          <w:rFonts w:ascii="Candara" w:hAnsi="Candara" w:cs="Tahoma"/>
          <w:b/>
          <w:sz w:val="22"/>
        </w:rPr>
        <w:t xml:space="preserve">TERCERA.- </w:t>
      </w:r>
      <w:r w:rsidR="0050443D" w:rsidRPr="00051287">
        <w:rPr>
          <w:rFonts w:ascii="Candara" w:hAnsi="Candara" w:cs="Tahoma"/>
          <w:sz w:val="22"/>
        </w:rPr>
        <w:t>La adjudicación será al 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sidR="0050443D">
        <w:rPr>
          <w:rFonts w:ascii="Candara" w:hAnsi="Candara" w:cs="Tahoma"/>
          <w:sz w:val="22"/>
        </w:rPr>
        <w:t>, lo anterior de conformidad con lo establecido en el artículo 35 de la Ley de Adquisiciones, Arrendamientos y Servicios del Estado de Durango.</w:t>
      </w:r>
    </w:p>
    <w:p w:rsidR="0050443D" w:rsidRDefault="0050443D" w:rsidP="00BD4CD4">
      <w:pPr>
        <w:jc w:val="both"/>
        <w:rPr>
          <w:rFonts w:ascii="Candara" w:hAnsi="Candara" w:cs="Tahoma"/>
          <w:sz w:val="22"/>
        </w:rPr>
      </w:pPr>
    </w:p>
    <w:p w:rsidR="00563E87" w:rsidRPr="006D7AEA" w:rsidRDefault="00051287" w:rsidP="00BD4CD4">
      <w:pPr>
        <w:jc w:val="both"/>
        <w:rPr>
          <w:rFonts w:ascii="Candara" w:hAnsi="Candara" w:cs="Tahoma"/>
          <w:sz w:val="22"/>
        </w:rPr>
      </w:pPr>
      <w:r>
        <w:rPr>
          <w:rFonts w:ascii="Candara" w:hAnsi="Candara" w:cs="Tahoma"/>
          <w:sz w:val="22"/>
        </w:rPr>
        <w:t>Los</w:t>
      </w:r>
      <w:r w:rsidR="00563E87" w:rsidRPr="006D7AEA">
        <w:rPr>
          <w:rFonts w:ascii="Candara" w:hAnsi="Candara" w:cs="Tahoma"/>
          <w:sz w:val="22"/>
        </w:rPr>
        <w:t xml:space="preserve"> participante</w:t>
      </w:r>
      <w:r>
        <w:rPr>
          <w:rFonts w:ascii="Candara" w:hAnsi="Candara" w:cs="Tahoma"/>
          <w:sz w:val="22"/>
        </w:rPr>
        <w:t>s</w:t>
      </w:r>
      <w:r w:rsidR="00563E87" w:rsidRPr="006D7AEA">
        <w:rPr>
          <w:rFonts w:ascii="Candara" w:hAnsi="Candara" w:cs="Tahoma"/>
          <w:sz w:val="22"/>
        </w:rPr>
        <w:t xml:space="preserve"> dentro de su propuesta deberá</w:t>
      </w:r>
      <w:r>
        <w:rPr>
          <w:rFonts w:ascii="Candara" w:hAnsi="Candara" w:cs="Tahoma"/>
          <w:sz w:val="22"/>
        </w:rPr>
        <w:t>n</w:t>
      </w:r>
      <w:r w:rsidR="00563E87"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563E87" w:rsidRPr="006D7AEA" w:rsidRDefault="00563E87">
      <w:pPr>
        <w:jc w:val="both"/>
        <w:rPr>
          <w:rFonts w:ascii="Candara" w:hAnsi="Candara" w:cs="Tahoma"/>
          <w:sz w:val="16"/>
          <w:szCs w:val="16"/>
        </w:rPr>
      </w:pPr>
      <w:r w:rsidRPr="006D7AEA">
        <w:rPr>
          <w:rFonts w:ascii="Candara" w:hAnsi="Candara" w:cs="Tahoma"/>
          <w:b/>
          <w:sz w:val="24"/>
        </w:rPr>
        <w:tab/>
      </w:r>
    </w:p>
    <w:p w:rsidR="00563E87" w:rsidRPr="006D7AEA" w:rsidRDefault="00563E87">
      <w:pPr>
        <w:jc w:val="both"/>
        <w:rPr>
          <w:rFonts w:ascii="Candara" w:hAnsi="Candara" w:cs="Tahoma"/>
          <w:sz w:val="22"/>
        </w:rPr>
      </w:pPr>
      <w:r w:rsidRPr="006D7AEA">
        <w:rPr>
          <w:rFonts w:ascii="Candara" w:hAnsi="Candara" w:cs="Tahoma"/>
          <w:b/>
          <w:sz w:val="22"/>
        </w:rPr>
        <w:t xml:space="preserve">CUARTA.- </w:t>
      </w:r>
      <w:r w:rsidRPr="006D7AEA">
        <w:rPr>
          <w:rFonts w:ascii="Candara" w:hAnsi="Candara" w:cs="Tahoma"/>
          <w:sz w:val="22"/>
        </w:rPr>
        <w:t>Todos los gastos que erogue</w:t>
      </w:r>
      <w:r w:rsidR="00051287">
        <w:rPr>
          <w:rFonts w:ascii="Candara" w:hAnsi="Candara" w:cs="Tahoma"/>
          <w:sz w:val="22"/>
        </w:rPr>
        <w:t>n</w:t>
      </w:r>
      <w:r w:rsidRPr="006D7AEA">
        <w:rPr>
          <w:rFonts w:ascii="Candara" w:hAnsi="Candara" w:cs="Tahoma"/>
          <w:sz w:val="22"/>
        </w:rPr>
        <w:t xml:space="preserve"> l</w:t>
      </w:r>
      <w:r w:rsidR="00051287">
        <w:rPr>
          <w:rFonts w:ascii="Candara" w:hAnsi="Candara" w:cs="Tahoma"/>
          <w:sz w:val="22"/>
        </w:rPr>
        <w:t>os</w:t>
      </w:r>
      <w:r w:rsidRPr="006D7AEA">
        <w:rPr>
          <w:rFonts w:ascii="Candara" w:hAnsi="Candara" w:cs="Tahoma"/>
          <w:sz w:val="22"/>
        </w:rPr>
        <w:t xml:space="preserve"> licitante</w:t>
      </w:r>
      <w:r w:rsidR="00051287">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563E87" w:rsidRPr="006D7AEA" w:rsidRDefault="00563E87">
      <w:pPr>
        <w:pStyle w:val="Ttulo2"/>
        <w:rPr>
          <w:rFonts w:ascii="Candara" w:hAnsi="Candara" w:cs="Tahoma"/>
          <w:sz w:val="16"/>
          <w:szCs w:val="16"/>
        </w:rPr>
      </w:pPr>
    </w:p>
    <w:p w:rsidR="00563E87" w:rsidRPr="006D7AEA" w:rsidRDefault="00563E87">
      <w:pPr>
        <w:pStyle w:val="Ttulo2"/>
        <w:rPr>
          <w:rFonts w:ascii="Candara" w:hAnsi="Candara" w:cs="Tahoma"/>
          <w:sz w:val="22"/>
        </w:rPr>
      </w:pPr>
      <w:r w:rsidRPr="006D7AEA">
        <w:rPr>
          <w:rFonts w:ascii="Candara" w:hAnsi="Candara" w:cs="Tahoma"/>
          <w:sz w:val="22"/>
        </w:rPr>
        <w:t>CAPÍTULO II</w:t>
      </w:r>
    </w:p>
    <w:p w:rsidR="00563E87" w:rsidRPr="006D7AEA" w:rsidRDefault="00563E87">
      <w:pPr>
        <w:jc w:val="center"/>
        <w:rPr>
          <w:rFonts w:ascii="Candara" w:hAnsi="Candara" w:cs="Tahoma"/>
          <w:b/>
          <w:sz w:val="22"/>
        </w:rPr>
      </w:pPr>
      <w:r w:rsidRPr="006D7AEA">
        <w:rPr>
          <w:rFonts w:ascii="Candara" w:hAnsi="Candara" w:cs="Tahoma"/>
          <w:b/>
          <w:sz w:val="22"/>
        </w:rPr>
        <w:t>EVALUACIÓN DE PROPOSICIONES</w:t>
      </w:r>
    </w:p>
    <w:p w:rsidR="00563E87" w:rsidRPr="006D7AEA" w:rsidRDefault="00563E87" w:rsidP="00BD4CD4">
      <w:pPr>
        <w:pStyle w:val="Continuarlista"/>
        <w:spacing w:after="0"/>
        <w:ind w:left="0"/>
        <w:jc w:val="both"/>
        <w:rPr>
          <w:rFonts w:ascii="Candara" w:hAnsi="Candara" w:cs="Tahoma"/>
        </w:rPr>
      </w:pPr>
      <w:r w:rsidRPr="006D7AEA">
        <w:rPr>
          <w:rFonts w:ascii="Candara" w:hAnsi="Candara" w:cs="Tahoma"/>
          <w:b/>
          <w:sz w:val="22"/>
        </w:rPr>
        <w:t xml:space="preserve">QUINTA.- </w:t>
      </w:r>
      <w:r w:rsidRPr="006D7AEA">
        <w:rPr>
          <w:rFonts w:ascii="Candara" w:hAnsi="Candara" w:cs="Tahoma"/>
          <w:sz w:val="22"/>
        </w:rPr>
        <w:t>La evaluación y análisis de las propuestas será a cargo de la convocante, en las cuales se verificará lo siguiente:</w:t>
      </w:r>
    </w:p>
    <w:p w:rsidR="00563E87" w:rsidRPr="006D7AEA" w:rsidRDefault="00563E87">
      <w:pPr>
        <w:pStyle w:val="Continuarlista"/>
        <w:spacing w:after="0"/>
        <w:ind w:left="709"/>
        <w:jc w:val="both"/>
        <w:rPr>
          <w:rFonts w:ascii="Candara" w:hAnsi="Candara" w:cs="Tahoma"/>
          <w:sz w:val="16"/>
        </w:rPr>
      </w:pPr>
    </w:p>
    <w:p w:rsidR="00563E87" w:rsidRPr="006D7AEA" w:rsidRDefault="00563E87"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sidR="00DE51F7">
        <w:rPr>
          <w:rFonts w:ascii="Candara" w:hAnsi="Candara" w:cs="Tahoma"/>
          <w:sz w:val="22"/>
        </w:rPr>
        <w:t xml:space="preserve">o quienes </w:t>
      </w:r>
      <w:r w:rsidRPr="006D7AEA">
        <w:rPr>
          <w:rFonts w:ascii="Candara" w:hAnsi="Candara" w:cs="Tahoma"/>
          <w:sz w:val="22"/>
        </w:rPr>
        <w:t>será</w:t>
      </w:r>
      <w:r w:rsidR="00DE51F7">
        <w:rPr>
          <w:rFonts w:ascii="Candara" w:hAnsi="Candara" w:cs="Tahoma"/>
          <w:sz w:val="22"/>
        </w:rPr>
        <w:t>n</w:t>
      </w:r>
      <w:r w:rsidRPr="006D7AEA">
        <w:rPr>
          <w:rFonts w:ascii="Candara" w:hAnsi="Candara" w:cs="Tahoma"/>
          <w:sz w:val="22"/>
        </w:rPr>
        <w:t xml:space="preserve"> l</w:t>
      </w:r>
      <w:r w:rsidR="00DE51F7">
        <w:rPr>
          <w:rFonts w:ascii="Candara" w:hAnsi="Candara" w:cs="Tahoma"/>
          <w:sz w:val="22"/>
        </w:rPr>
        <w:t>os</w:t>
      </w:r>
      <w:r w:rsidRPr="006D7AEA">
        <w:rPr>
          <w:rFonts w:ascii="Candara" w:hAnsi="Candara" w:cs="Tahoma"/>
          <w:sz w:val="22"/>
        </w:rPr>
        <w:t xml:space="preserve"> licitante</w:t>
      </w:r>
      <w:r w:rsidR="00DE51F7">
        <w:rPr>
          <w:rFonts w:ascii="Candara" w:hAnsi="Candara" w:cs="Tahoma"/>
          <w:sz w:val="22"/>
        </w:rPr>
        <w:t>s</w:t>
      </w:r>
      <w:r w:rsidRPr="006D7AEA">
        <w:rPr>
          <w:rFonts w:ascii="Candara" w:hAnsi="Candara" w:cs="Tahoma"/>
          <w:sz w:val="22"/>
        </w:rPr>
        <w:t xml:space="preserve"> ganador</w:t>
      </w:r>
      <w:r w:rsidR="00DE51F7">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563E87" w:rsidRPr="006D7AEA" w:rsidRDefault="00563E87">
      <w:pPr>
        <w:pStyle w:val="Listaconvietas2"/>
        <w:rPr>
          <w:rFonts w:ascii="Candara" w:hAnsi="Candara"/>
        </w:rPr>
      </w:pPr>
    </w:p>
    <w:p w:rsidR="00563E87" w:rsidRPr="006D7AEA" w:rsidRDefault="00563E87">
      <w:pPr>
        <w:jc w:val="center"/>
        <w:rPr>
          <w:rFonts w:ascii="Candara" w:hAnsi="Candara" w:cs="Tahoma"/>
          <w:b/>
          <w:sz w:val="22"/>
        </w:rPr>
      </w:pPr>
      <w:r w:rsidRPr="006D7AEA">
        <w:rPr>
          <w:rFonts w:ascii="Candara" w:hAnsi="Candara" w:cs="Tahoma"/>
          <w:b/>
          <w:sz w:val="22"/>
        </w:rPr>
        <w:t>CAPÍTULO III</w:t>
      </w:r>
    </w:p>
    <w:p w:rsidR="00563E87" w:rsidRPr="006D7AEA" w:rsidRDefault="00563E87">
      <w:pPr>
        <w:jc w:val="center"/>
        <w:rPr>
          <w:rFonts w:ascii="Candara" w:hAnsi="Candara" w:cs="Tahoma"/>
          <w:b/>
          <w:sz w:val="22"/>
        </w:rPr>
      </w:pPr>
      <w:r w:rsidRPr="006D7AEA">
        <w:rPr>
          <w:rFonts w:ascii="Candara" w:hAnsi="Candara" w:cs="Tahoma"/>
          <w:b/>
          <w:sz w:val="22"/>
        </w:rPr>
        <w:t xml:space="preserve">REQUISITOS PARA PARTICIPAR </w:t>
      </w:r>
    </w:p>
    <w:p w:rsidR="00563E87" w:rsidRPr="006D7AEA" w:rsidRDefault="00563E87" w:rsidP="004D6170">
      <w:pPr>
        <w:jc w:val="both"/>
        <w:rPr>
          <w:rFonts w:ascii="Candara" w:hAnsi="Candara" w:cs="Tahoma"/>
          <w:sz w:val="22"/>
        </w:rPr>
      </w:pPr>
      <w:r w:rsidRPr="006D7AEA">
        <w:rPr>
          <w:rFonts w:ascii="Candara" w:hAnsi="Candara" w:cs="Tahoma"/>
          <w:b/>
          <w:sz w:val="22"/>
        </w:rPr>
        <w:t xml:space="preserve">SEXTA.-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rsidP="00DC51FB">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rsidP="00BD4CD4">
      <w:pPr>
        <w:jc w:val="both"/>
        <w:rPr>
          <w:rFonts w:ascii="Candara" w:hAnsi="Candara" w:cs="Tahoma"/>
          <w:sz w:val="22"/>
        </w:rPr>
      </w:pPr>
      <w:r w:rsidRPr="006D7AEA">
        <w:rPr>
          <w:rFonts w:ascii="Candara" w:hAnsi="Candara" w:cs="Tahoma"/>
          <w:b/>
          <w:bCs/>
          <w:sz w:val="22"/>
        </w:rPr>
        <w:t>SÉPTIMA.-</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563E87" w:rsidRPr="006D7AEA" w:rsidRDefault="00563E87" w:rsidP="00180759">
      <w:pPr>
        <w:ind w:firstLine="709"/>
        <w:jc w:val="both"/>
        <w:rPr>
          <w:rFonts w:ascii="Candara" w:hAnsi="Candara" w:cs="Tahoma"/>
          <w:sz w:val="22"/>
        </w:rPr>
      </w:pPr>
    </w:p>
    <w:p w:rsidR="00563E87" w:rsidRPr="006D7AEA" w:rsidRDefault="00563E87"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563E87" w:rsidRPr="006D7AEA" w:rsidRDefault="00563E87" w:rsidP="004E5F06">
      <w:pPr>
        <w:ind w:left="720"/>
        <w:jc w:val="both"/>
        <w:rPr>
          <w:rFonts w:ascii="Candara" w:hAnsi="Candara" w:cs="Tahoma"/>
          <w:sz w:val="22"/>
        </w:rPr>
      </w:pPr>
    </w:p>
    <w:p w:rsidR="00563E87" w:rsidRPr="002F3369" w:rsidRDefault="00563E87" w:rsidP="002F3369">
      <w:pPr>
        <w:numPr>
          <w:ilvl w:val="0"/>
          <w:numId w:val="1"/>
        </w:numPr>
        <w:jc w:val="both"/>
        <w:rPr>
          <w:rFonts w:ascii="Candara" w:hAnsi="Candara" w:cs="Tahoma"/>
          <w:sz w:val="22"/>
        </w:rPr>
      </w:pPr>
      <w:r w:rsidRPr="002F3369">
        <w:rPr>
          <w:rFonts w:ascii="Candara" w:hAnsi="Candara" w:cs="Tahoma"/>
          <w:sz w:val="22"/>
        </w:rPr>
        <w:t xml:space="preserve">Escrito donde </w:t>
      </w:r>
      <w:r w:rsidR="006A74D9">
        <w:rPr>
          <w:rFonts w:ascii="Candara" w:hAnsi="Candara" w:cs="Tahoma"/>
          <w:sz w:val="22"/>
        </w:rPr>
        <w:t>se declare</w:t>
      </w:r>
      <w:r w:rsidRPr="002F3369">
        <w:rPr>
          <w:rFonts w:ascii="Candara" w:hAnsi="Candara" w:cs="Tahoma"/>
          <w:sz w:val="22"/>
        </w:rPr>
        <w:t xml:space="preserve"> domicilio, teléfono (Particular y Celular)</w:t>
      </w:r>
      <w:r w:rsidR="006A74D9">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563E87" w:rsidRDefault="00563E87" w:rsidP="002F3369">
      <w:pPr>
        <w:pStyle w:val="Prrafodelista"/>
        <w:rPr>
          <w:rFonts w:ascii="Candara" w:hAnsi="Candara" w:cs="Tahoma"/>
          <w:sz w:val="22"/>
        </w:rPr>
      </w:pPr>
    </w:p>
    <w:p w:rsidR="00563E87" w:rsidRPr="00DB4A45" w:rsidRDefault="00DB4A45"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563E87" w:rsidRPr="006D7AEA" w:rsidRDefault="00563E87" w:rsidP="00DE3981">
      <w:pPr>
        <w:jc w:val="both"/>
        <w:rPr>
          <w:rFonts w:ascii="Candara" w:hAnsi="Candara" w:cs="Tahoma"/>
          <w:sz w:val="16"/>
        </w:rPr>
      </w:pPr>
    </w:p>
    <w:p w:rsidR="00563E87" w:rsidRDefault="00563E87">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844142" w:rsidRDefault="00844142" w:rsidP="00844142">
      <w:pPr>
        <w:ind w:left="720"/>
        <w:jc w:val="both"/>
        <w:rPr>
          <w:rFonts w:ascii="Candara" w:hAnsi="Candara" w:cs="Tahoma"/>
          <w:sz w:val="22"/>
        </w:rPr>
      </w:pPr>
    </w:p>
    <w:p w:rsidR="00844142" w:rsidRDefault="00844142"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622935" w:rsidRPr="00574938" w:rsidRDefault="00622935" w:rsidP="00622935">
      <w:pPr>
        <w:pStyle w:val="Prrafodelista"/>
        <w:ind w:left="720"/>
        <w:contextualSpacing/>
        <w:jc w:val="both"/>
        <w:rPr>
          <w:rFonts w:ascii="Candara" w:hAnsi="Candara" w:cs="Tahoma"/>
          <w:sz w:val="22"/>
          <w:szCs w:val="22"/>
        </w:rPr>
      </w:pPr>
    </w:p>
    <w:p w:rsidR="00844142" w:rsidRPr="00574938" w:rsidRDefault="00844142"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844142" w:rsidRDefault="00844142" w:rsidP="00844142">
      <w:pPr>
        <w:ind w:left="720"/>
        <w:jc w:val="both"/>
        <w:rPr>
          <w:rFonts w:ascii="Candara" w:hAnsi="Candara" w:cs="Tahoma"/>
          <w:sz w:val="22"/>
        </w:rPr>
      </w:pPr>
    </w:p>
    <w:p w:rsidR="00563E87" w:rsidRDefault="00563E87">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sidR="00D7782C">
        <w:rPr>
          <w:rFonts w:ascii="Candara" w:hAnsi="Candara" w:cs="Tahoma"/>
          <w:sz w:val="22"/>
        </w:rPr>
        <w:t xml:space="preserve"> (Anexar identificación oficial vigente del representante legal)</w:t>
      </w:r>
      <w:r w:rsidR="00DE3981">
        <w:rPr>
          <w:rFonts w:ascii="Candara" w:hAnsi="Candara" w:cs="Tahoma"/>
          <w:sz w:val="22"/>
        </w:rPr>
        <w:t xml:space="preserve">,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sidR="00D7782C">
        <w:rPr>
          <w:rFonts w:ascii="Candara" w:hAnsi="Candara" w:cs="Tahoma"/>
          <w:sz w:val="22"/>
        </w:rPr>
        <w:t xml:space="preserve"> (Anexar identificación oficial vigente)</w:t>
      </w:r>
      <w:r w:rsidRPr="006D7AEA">
        <w:rPr>
          <w:rFonts w:ascii="Candara" w:hAnsi="Candara" w:cs="Tahoma"/>
          <w:sz w:val="22"/>
        </w:rPr>
        <w:t>.</w:t>
      </w:r>
    </w:p>
    <w:p w:rsidR="00563E87" w:rsidRPr="004A267C" w:rsidRDefault="00563E87" w:rsidP="004A267C">
      <w:pPr>
        <w:pStyle w:val="Prrafodelista"/>
        <w:rPr>
          <w:rFonts w:ascii="Candara" w:hAnsi="Candara" w:cs="Tahoma"/>
          <w:sz w:val="16"/>
          <w:szCs w:val="16"/>
        </w:rPr>
      </w:pPr>
    </w:p>
    <w:p w:rsidR="00563E87" w:rsidRPr="00933082" w:rsidRDefault="00563E87"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563E87" w:rsidRPr="00933082" w:rsidRDefault="00563E87">
      <w:pPr>
        <w:ind w:left="360"/>
        <w:jc w:val="both"/>
        <w:rPr>
          <w:rFonts w:ascii="Candara" w:hAnsi="Candara" w:cs="Tahoma"/>
          <w:sz w:val="16"/>
        </w:rPr>
      </w:pPr>
      <w:r w:rsidRPr="00933082">
        <w:rPr>
          <w:rFonts w:ascii="Candara" w:hAnsi="Candara" w:cs="Tahoma"/>
          <w:sz w:val="16"/>
        </w:rPr>
        <w:t xml:space="preserve"> </w:t>
      </w:r>
    </w:p>
    <w:p w:rsidR="00563E87" w:rsidRPr="00933082" w:rsidRDefault="00563E87" w:rsidP="00012DA9">
      <w:pPr>
        <w:numPr>
          <w:ilvl w:val="0"/>
          <w:numId w:val="1"/>
        </w:numPr>
        <w:jc w:val="both"/>
        <w:rPr>
          <w:rFonts w:ascii="Candara" w:hAnsi="Candara" w:cs="Tahoma"/>
          <w:sz w:val="22"/>
        </w:rPr>
      </w:pPr>
      <w:r w:rsidRPr="00933082">
        <w:rPr>
          <w:rFonts w:ascii="Candara" w:hAnsi="Candara" w:cs="Tahoma"/>
          <w:sz w:val="22"/>
        </w:rPr>
        <w:t>Comprobante de pago de las Bases de Licitación en original y copia (Documento que deberá de establecer con claridad la fecha de pago de las mismas, la cual deberá estar comprendida entre l</w:t>
      </w:r>
      <w:r w:rsidR="00A56F7F" w:rsidRPr="00933082">
        <w:rPr>
          <w:rFonts w:ascii="Candara" w:hAnsi="Candara" w:cs="Tahoma"/>
          <w:sz w:val="22"/>
        </w:rPr>
        <w:t>os</w:t>
      </w:r>
      <w:r w:rsidRPr="00933082">
        <w:rPr>
          <w:rFonts w:ascii="Candara" w:hAnsi="Candara" w:cs="Tahoma"/>
          <w:sz w:val="22"/>
        </w:rPr>
        <w:t xml:space="preserve"> día</w:t>
      </w:r>
      <w:r w:rsidR="00A56F7F" w:rsidRPr="00933082">
        <w:rPr>
          <w:rFonts w:ascii="Candara" w:hAnsi="Candara" w:cs="Tahoma"/>
          <w:sz w:val="22"/>
        </w:rPr>
        <w:t>s</w:t>
      </w:r>
      <w:r w:rsidRPr="00933082">
        <w:rPr>
          <w:rFonts w:ascii="Candara" w:hAnsi="Candara" w:cs="Tahoma"/>
          <w:sz w:val="22"/>
        </w:rPr>
        <w:t xml:space="preserve"> </w:t>
      </w:r>
      <w:r w:rsidR="00631E9D">
        <w:rPr>
          <w:rFonts w:ascii="Candara" w:hAnsi="Candara" w:cs="Tahoma"/>
          <w:b/>
          <w:noProof/>
          <w:sz w:val="22"/>
        </w:rPr>
        <w:t>1</w:t>
      </w:r>
      <w:r w:rsidR="002D1A76">
        <w:rPr>
          <w:rFonts w:ascii="Candara" w:hAnsi="Candara" w:cs="Tahoma"/>
          <w:b/>
          <w:noProof/>
          <w:sz w:val="22"/>
        </w:rPr>
        <w:t>9</w:t>
      </w:r>
      <w:r w:rsidRPr="00933082">
        <w:rPr>
          <w:rFonts w:ascii="Candara" w:hAnsi="Candara" w:cs="Tahoma"/>
          <w:b/>
          <w:noProof/>
          <w:sz w:val="22"/>
        </w:rPr>
        <w:t xml:space="preserve"> </w:t>
      </w:r>
      <w:r w:rsidR="00E01311">
        <w:rPr>
          <w:rFonts w:ascii="Candara" w:hAnsi="Candara" w:cs="Tahoma"/>
          <w:b/>
          <w:noProof/>
          <w:sz w:val="22"/>
        </w:rPr>
        <w:t>al</w:t>
      </w:r>
      <w:r w:rsidR="00A56F7F" w:rsidRPr="00933082">
        <w:rPr>
          <w:rFonts w:ascii="Candara" w:hAnsi="Candara" w:cs="Tahoma"/>
          <w:b/>
          <w:noProof/>
          <w:sz w:val="22"/>
        </w:rPr>
        <w:t xml:space="preserve"> </w:t>
      </w:r>
      <w:r w:rsidR="002D1A76">
        <w:rPr>
          <w:rFonts w:ascii="Candara" w:hAnsi="Candara" w:cs="Tahoma"/>
          <w:b/>
          <w:noProof/>
          <w:sz w:val="22"/>
        </w:rPr>
        <w:t>23</w:t>
      </w:r>
      <w:r w:rsidR="00A56F7F" w:rsidRPr="00933082">
        <w:rPr>
          <w:rFonts w:ascii="Candara" w:hAnsi="Candara" w:cs="Tahoma"/>
          <w:b/>
          <w:noProof/>
          <w:sz w:val="22"/>
        </w:rPr>
        <w:t xml:space="preserve"> </w:t>
      </w:r>
      <w:r w:rsidRPr="00933082">
        <w:rPr>
          <w:rFonts w:ascii="Candara" w:hAnsi="Candara" w:cs="Tahoma"/>
          <w:b/>
          <w:noProof/>
          <w:sz w:val="22"/>
        </w:rPr>
        <w:t xml:space="preserve">de </w:t>
      </w:r>
      <w:r w:rsidR="00631E9D">
        <w:rPr>
          <w:rFonts w:ascii="Candara" w:hAnsi="Candara" w:cs="Tahoma"/>
          <w:b/>
          <w:noProof/>
          <w:sz w:val="22"/>
        </w:rPr>
        <w:t>agosto</w:t>
      </w:r>
      <w:r w:rsidRPr="00933082">
        <w:rPr>
          <w:rFonts w:ascii="Candara" w:hAnsi="Candara" w:cs="Tahoma"/>
          <w:b/>
          <w:noProof/>
          <w:sz w:val="22"/>
        </w:rPr>
        <w:t xml:space="preserve"> de 20</w:t>
      </w:r>
      <w:r w:rsidR="00006A58">
        <w:rPr>
          <w:rFonts w:ascii="Candara" w:hAnsi="Candara" w:cs="Tahoma"/>
          <w:b/>
          <w:noProof/>
          <w:sz w:val="22"/>
        </w:rPr>
        <w:t>2</w:t>
      </w:r>
      <w:r w:rsidR="00CE4BAD">
        <w:rPr>
          <w:rFonts w:ascii="Candara" w:hAnsi="Candara" w:cs="Tahoma"/>
          <w:b/>
          <w:noProof/>
          <w:sz w:val="22"/>
        </w:rPr>
        <w:t>1</w:t>
      </w:r>
      <w:r w:rsidRPr="00933082">
        <w:rPr>
          <w:rFonts w:ascii="Candara" w:hAnsi="Candara" w:cs="Tahoma"/>
          <w:sz w:val="22"/>
        </w:rPr>
        <w:t>).</w:t>
      </w:r>
    </w:p>
    <w:p w:rsidR="00563E87" w:rsidRPr="006D7AEA" w:rsidRDefault="00563E87" w:rsidP="00C54EA3">
      <w:pPr>
        <w:pStyle w:val="Prrafodelista"/>
        <w:rPr>
          <w:rFonts w:ascii="Candara" w:hAnsi="Candara" w:cs="Tahoma"/>
          <w:sz w:val="22"/>
        </w:rPr>
      </w:pPr>
    </w:p>
    <w:p w:rsidR="00563E87" w:rsidRPr="006D7AEA" w:rsidRDefault="00563E87"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BD4CD4" w:rsidRDefault="00BD4CD4" w:rsidP="004917E5">
      <w:pPr>
        <w:ind w:firstLine="705"/>
        <w:jc w:val="both"/>
        <w:rPr>
          <w:rFonts w:ascii="Candara" w:hAnsi="Candara" w:cs="Tahoma"/>
          <w:sz w:val="22"/>
        </w:rPr>
      </w:pPr>
    </w:p>
    <w:p w:rsidR="004917E5" w:rsidRDefault="00563E87"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sidR="004917E5">
        <w:rPr>
          <w:rFonts w:ascii="Candara" w:hAnsi="Candara" w:cs="Tahoma"/>
          <w:sz w:val="22"/>
        </w:rPr>
        <w:t>o acto a elección del licitante.</w:t>
      </w:r>
    </w:p>
    <w:p w:rsidR="004917E5" w:rsidRDefault="004917E5" w:rsidP="004917E5">
      <w:pPr>
        <w:ind w:firstLine="705"/>
        <w:jc w:val="both"/>
        <w:rPr>
          <w:rFonts w:ascii="Candara" w:hAnsi="Candara" w:cs="Tahoma"/>
          <w:sz w:val="22"/>
        </w:rPr>
      </w:pPr>
    </w:p>
    <w:p w:rsidR="00563E87" w:rsidRPr="004917E5" w:rsidRDefault="00563E87"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w:t>
      </w:r>
      <w:r w:rsidR="009C4BD0" w:rsidRPr="00917140">
        <w:rPr>
          <w:rFonts w:ascii="Candara" w:hAnsi="Candara" w:cs="Tahoma"/>
          <w:sz w:val="22"/>
        </w:rPr>
        <w:t>s</w:t>
      </w:r>
      <w:r w:rsidRPr="00917140">
        <w:rPr>
          <w:rFonts w:ascii="Candara" w:hAnsi="Candara" w:cs="Tahoma"/>
          <w:sz w:val="22"/>
        </w:rPr>
        <w:t xml:space="preserve"> propuesta</w:t>
      </w:r>
      <w:r w:rsidR="009C4BD0" w:rsidRPr="00917140">
        <w:rPr>
          <w:rFonts w:ascii="Candara" w:hAnsi="Candara" w:cs="Tahoma"/>
          <w:sz w:val="22"/>
        </w:rPr>
        <w:t>s</w:t>
      </w:r>
      <w:r w:rsidRPr="00917140">
        <w:rPr>
          <w:rFonts w:ascii="Candara" w:hAnsi="Candara" w:cs="Tahoma"/>
          <w:sz w:val="22"/>
        </w:rPr>
        <w:t xml:space="preserve"> en la presente licitación, cada licitante deberá entregar dentro del sobre en la parte de la Propuesta Económica, la garantía de la</w:t>
      </w:r>
      <w:r w:rsidR="008B7954">
        <w:rPr>
          <w:rFonts w:ascii="Candara" w:hAnsi="Candara" w:cs="Tahoma"/>
          <w:sz w:val="22"/>
        </w:rPr>
        <w:t>s</w:t>
      </w:r>
      <w:r w:rsidRPr="00917140">
        <w:rPr>
          <w:rFonts w:ascii="Candara" w:hAnsi="Candara" w:cs="Tahoma"/>
          <w:sz w:val="22"/>
        </w:rPr>
        <w:t xml:space="preserve"> oferta</w:t>
      </w:r>
      <w:r w:rsidR="00BA3FB5">
        <w:rPr>
          <w:rFonts w:ascii="Candara" w:hAnsi="Candara" w:cs="Tahoma"/>
          <w:sz w:val="22"/>
        </w:rPr>
        <w:t>s</w:t>
      </w:r>
      <w:r w:rsidRPr="00917140">
        <w:rPr>
          <w:rFonts w:ascii="Candara" w:hAnsi="Candara" w:cs="Tahoma"/>
          <w:sz w:val="22"/>
        </w:rPr>
        <w:t xml:space="preserve"> mediante </w:t>
      </w:r>
      <w:r w:rsidR="006E791F" w:rsidRPr="00917140">
        <w:rPr>
          <w:rFonts w:ascii="Candara" w:hAnsi="Candara" w:cs="Tahoma"/>
          <w:sz w:val="22"/>
        </w:rPr>
        <w:t>fianza expedida</w:t>
      </w:r>
      <w:r w:rsidR="00A4087F">
        <w:rPr>
          <w:rFonts w:ascii="Candara" w:hAnsi="Candara" w:cs="Tahoma"/>
          <w:sz w:val="22"/>
        </w:rPr>
        <w:t>s</w:t>
      </w:r>
      <w:r w:rsidR="006E791F" w:rsidRPr="00917140">
        <w:rPr>
          <w:rFonts w:ascii="Candara" w:hAnsi="Candara" w:cs="Tahoma"/>
          <w:sz w:val="22"/>
        </w:rPr>
        <w:t xml:space="preserve"> por una Institución debidamente autorizada, a nombre del Municipio de Durango</w:t>
      </w:r>
      <w:r w:rsidRPr="00917140">
        <w:rPr>
          <w:rFonts w:ascii="Candara" w:hAnsi="Candara" w:cs="Tahoma"/>
          <w:sz w:val="22"/>
        </w:rPr>
        <w:t>,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223D7B" w:rsidRDefault="00223D7B" w:rsidP="00D97E7E">
      <w:pPr>
        <w:ind w:right="24" w:firstLine="708"/>
        <w:jc w:val="both"/>
        <w:rPr>
          <w:rFonts w:ascii="Candara" w:hAnsi="Candara" w:cs="Tahoma"/>
          <w:sz w:val="22"/>
        </w:rPr>
      </w:pPr>
    </w:p>
    <w:p w:rsidR="00563E87" w:rsidRPr="006D7AEA" w:rsidRDefault="00563E87"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sidR="0023363A">
        <w:rPr>
          <w:rFonts w:ascii="Candara" w:hAnsi="Candara" w:cs="Tahoma"/>
          <w:sz w:val="22"/>
        </w:rPr>
        <w:t>s</w:t>
      </w:r>
      <w:r w:rsidRPr="006D7AEA">
        <w:rPr>
          <w:rFonts w:ascii="Candara" w:hAnsi="Candara" w:cs="Tahoma"/>
          <w:sz w:val="22"/>
        </w:rPr>
        <w:t xml:space="preserve"> garantía</w:t>
      </w:r>
      <w:r w:rsidR="0023363A">
        <w:rPr>
          <w:rFonts w:ascii="Candara" w:hAnsi="Candara" w:cs="Tahoma"/>
          <w:sz w:val="22"/>
        </w:rPr>
        <w:t>s</w:t>
      </w:r>
      <w:r w:rsidRPr="006D7AEA">
        <w:rPr>
          <w:rFonts w:ascii="Candara" w:hAnsi="Candara" w:cs="Tahoma"/>
          <w:sz w:val="22"/>
        </w:rPr>
        <w:t xml:space="preserve"> de sostenimiento de oferta</w:t>
      </w:r>
      <w:r w:rsidR="0023363A">
        <w:rPr>
          <w:rFonts w:ascii="Candara" w:hAnsi="Candara" w:cs="Tahoma"/>
          <w:sz w:val="22"/>
        </w:rPr>
        <w:t>s</w:t>
      </w:r>
      <w:r w:rsidRPr="006D7AEA">
        <w:rPr>
          <w:rFonts w:ascii="Candara" w:hAnsi="Candara" w:cs="Tahoma"/>
          <w:sz w:val="22"/>
        </w:rPr>
        <w:t xml:space="preserve"> será devuelta</w:t>
      </w:r>
      <w:r w:rsidR="0023363A">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563E87" w:rsidRPr="006D7AEA" w:rsidRDefault="00563E87" w:rsidP="00DC51FB">
      <w:pPr>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IV</w:t>
      </w:r>
    </w:p>
    <w:p w:rsidR="00563E87" w:rsidRPr="006D7AEA" w:rsidRDefault="00563E87">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563E87" w:rsidRPr="006D7AEA" w:rsidRDefault="00563E87">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w:t>
      </w:r>
      <w:r w:rsidRPr="006D7AEA">
        <w:rPr>
          <w:rFonts w:ascii="Candara" w:hAnsi="Candara" w:cs="Tahoma"/>
          <w:sz w:val="22"/>
        </w:rPr>
        <w:t xml:space="preserve">El procedimiento de la presente Licitación, se conformará de la siguiente manera: </w:t>
      </w:r>
    </w:p>
    <w:p w:rsidR="00563E87" w:rsidRPr="006D7AEA" w:rsidRDefault="00563E87">
      <w:pPr>
        <w:ind w:left="705"/>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lastRenderedPageBreak/>
        <w:t>Junta de Aclaraciones.</w:t>
      </w:r>
    </w:p>
    <w:p w:rsidR="00563E87" w:rsidRPr="006D7AEA" w:rsidRDefault="00563E87" w:rsidP="00BD4CD4">
      <w:pPr>
        <w:ind w:left="426"/>
        <w:jc w:val="both"/>
        <w:rPr>
          <w:rFonts w:ascii="Candara" w:hAnsi="Candara" w:cs="Tahoma"/>
          <w:sz w:val="16"/>
        </w:rPr>
      </w:pPr>
      <w:r w:rsidRPr="006D7AEA">
        <w:rPr>
          <w:rFonts w:ascii="Candara" w:hAnsi="Candara" w:cs="Tahoma"/>
          <w:sz w:val="16"/>
        </w:rPr>
        <w:t xml:space="preserve"> </w:t>
      </w: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563E87" w:rsidRPr="006D7AEA" w:rsidRDefault="00563E87" w:rsidP="00930391">
      <w:pPr>
        <w:ind w:left="1065"/>
        <w:jc w:val="both"/>
        <w:rPr>
          <w:rFonts w:ascii="Candara" w:hAnsi="Candara" w:cs="Tahoma"/>
          <w:sz w:val="22"/>
        </w:rPr>
      </w:pPr>
    </w:p>
    <w:p w:rsidR="00563E87" w:rsidRPr="006D7AEA" w:rsidRDefault="00563E87">
      <w:pPr>
        <w:pStyle w:val="Ttulo2"/>
        <w:rPr>
          <w:rFonts w:ascii="Candara" w:hAnsi="Candara" w:cs="Tahoma"/>
          <w:sz w:val="22"/>
        </w:rPr>
      </w:pPr>
      <w:r w:rsidRPr="006D7AEA">
        <w:rPr>
          <w:rFonts w:ascii="Candara" w:hAnsi="Candara" w:cs="Tahoma"/>
          <w:sz w:val="22"/>
        </w:rPr>
        <w:t>CAPÍTULO V</w:t>
      </w:r>
    </w:p>
    <w:p w:rsidR="00734301" w:rsidRDefault="00563E87" w:rsidP="00734301">
      <w:pPr>
        <w:jc w:val="center"/>
        <w:rPr>
          <w:rFonts w:ascii="Candara" w:hAnsi="Candara" w:cs="Tahoma"/>
          <w:b/>
          <w:sz w:val="22"/>
        </w:rPr>
      </w:pPr>
      <w:r w:rsidRPr="006D7AEA">
        <w:rPr>
          <w:rFonts w:ascii="Candara" w:hAnsi="Candara" w:cs="Tahoma"/>
          <w:b/>
          <w:sz w:val="22"/>
        </w:rPr>
        <w:t>DE LA INSCRIPCIÓN Y ENTREGA DE BASES</w:t>
      </w:r>
    </w:p>
    <w:p w:rsidR="00734301" w:rsidRDefault="00734301" w:rsidP="00734301">
      <w:pPr>
        <w:jc w:val="center"/>
        <w:rPr>
          <w:rFonts w:ascii="Candara" w:hAnsi="Candara" w:cs="Tahoma"/>
          <w:b/>
          <w:sz w:val="22"/>
        </w:rPr>
      </w:pPr>
    </w:p>
    <w:p w:rsidR="00563E87" w:rsidRPr="00490FCE" w:rsidRDefault="00563E87" w:rsidP="00734301">
      <w:pPr>
        <w:jc w:val="both"/>
        <w:rPr>
          <w:rFonts w:ascii="Candara" w:hAnsi="Candara" w:cs="Tahoma"/>
          <w:b/>
          <w:sz w:val="22"/>
        </w:rPr>
      </w:pPr>
      <w:r w:rsidRPr="00734301">
        <w:rPr>
          <w:rFonts w:ascii="Candara" w:hAnsi="Candara" w:cs="Tahoma"/>
          <w:b/>
          <w:sz w:val="22"/>
          <w:szCs w:val="22"/>
        </w:rPr>
        <w:t>DÉCIMA PRIMERA</w:t>
      </w:r>
      <w:r w:rsidRPr="00734301">
        <w:rPr>
          <w:rFonts w:ascii="Candara" w:hAnsi="Candara" w:cs="Tahoma"/>
          <w:b/>
        </w:rPr>
        <w:t>.-</w:t>
      </w:r>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00643AB8" w:rsidRPr="00643AB8">
        <w:rPr>
          <w:rFonts w:ascii="Candara" w:hAnsi="Candara" w:cs="Tahoma"/>
          <w:sz w:val="22"/>
        </w:rPr>
        <w:t xml:space="preserve">los </w:t>
      </w:r>
      <w:r w:rsidR="00643AB8" w:rsidRPr="00490FCE">
        <w:rPr>
          <w:rFonts w:ascii="Candara" w:hAnsi="Candara" w:cs="Tahoma"/>
          <w:b/>
          <w:sz w:val="22"/>
        </w:rPr>
        <w:t xml:space="preserve">días </w:t>
      </w:r>
      <w:r w:rsidR="00202122">
        <w:rPr>
          <w:rFonts w:ascii="Candara" w:hAnsi="Candara" w:cs="Tahoma"/>
          <w:b/>
          <w:sz w:val="22"/>
        </w:rPr>
        <w:t>1</w:t>
      </w:r>
      <w:r w:rsidR="00303278">
        <w:rPr>
          <w:rFonts w:ascii="Candara" w:hAnsi="Candara" w:cs="Tahoma"/>
          <w:b/>
          <w:sz w:val="22"/>
        </w:rPr>
        <w:t>9</w:t>
      </w:r>
      <w:r w:rsidR="00643AB8" w:rsidRPr="00490FCE">
        <w:rPr>
          <w:rFonts w:ascii="Candara" w:hAnsi="Candara" w:cs="Tahoma"/>
          <w:b/>
          <w:sz w:val="22"/>
        </w:rPr>
        <w:t xml:space="preserve">, </w:t>
      </w:r>
      <w:r w:rsidR="00303278">
        <w:rPr>
          <w:rFonts w:ascii="Candara" w:hAnsi="Candara" w:cs="Tahoma"/>
          <w:b/>
          <w:sz w:val="22"/>
        </w:rPr>
        <w:t>20</w:t>
      </w:r>
      <w:r w:rsidR="00643AB8" w:rsidRPr="00490FCE">
        <w:rPr>
          <w:rFonts w:ascii="Candara" w:hAnsi="Candara" w:cs="Tahoma"/>
          <w:b/>
          <w:sz w:val="22"/>
        </w:rPr>
        <w:t xml:space="preserve"> y </w:t>
      </w:r>
      <w:r w:rsidR="00303278">
        <w:rPr>
          <w:rFonts w:ascii="Candara" w:hAnsi="Candara" w:cs="Tahoma"/>
          <w:b/>
          <w:sz w:val="22"/>
        </w:rPr>
        <w:t>23</w:t>
      </w:r>
      <w:r w:rsidR="00643AB8" w:rsidRPr="00490FCE">
        <w:rPr>
          <w:rFonts w:ascii="Candara" w:hAnsi="Candara" w:cs="Tahoma"/>
          <w:b/>
          <w:sz w:val="22"/>
        </w:rPr>
        <w:t xml:space="preserve"> de </w:t>
      </w:r>
      <w:r w:rsidR="00202122">
        <w:rPr>
          <w:rFonts w:ascii="Candara" w:hAnsi="Candara" w:cs="Tahoma"/>
          <w:b/>
          <w:sz w:val="22"/>
        </w:rPr>
        <w:t>agosto</w:t>
      </w:r>
      <w:r w:rsidR="00643AB8" w:rsidRPr="00490FCE">
        <w:rPr>
          <w:rFonts w:ascii="Candara" w:hAnsi="Candara" w:cs="Tahoma"/>
          <w:b/>
          <w:sz w:val="22"/>
        </w:rPr>
        <w:t xml:space="preserve"> del 2021</w:t>
      </w:r>
      <w:r w:rsidR="00490FCE" w:rsidRPr="00490FCE">
        <w:rPr>
          <w:rFonts w:ascii="Candara" w:hAnsi="Candara" w:cs="Tahoma"/>
          <w:b/>
          <w:sz w:val="22"/>
        </w:rPr>
        <w:t xml:space="preserve"> de las 08:00 a 15:00 horas</w:t>
      </w:r>
      <w:r w:rsidRPr="00490FCE">
        <w:rPr>
          <w:rFonts w:ascii="Candara" w:hAnsi="Candara" w:cs="Tahoma"/>
          <w:b/>
          <w:sz w:val="22"/>
        </w:rPr>
        <w:t>.</w:t>
      </w:r>
    </w:p>
    <w:p w:rsidR="00563E87" w:rsidRPr="006D7AEA" w:rsidRDefault="00563E87">
      <w:pPr>
        <w:pStyle w:val="Ttulo4"/>
        <w:ind w:left="284" w:firstLine="424"/>
        <w:jc w:val="both"/>
        <w:rPr>
          <w:rFonts w:ascii="Candara" w:hAnsi="Candara" w:cs="Tahoma"/>
          <w:sz w:val="16"/>
        </w:rPr>
      </w:pPr>
    </w:p>
    <w:p w:rsidR="00563E87" w:rsidRPr="006D7AEA" w:rsidRDefault="00563E87" w:rsidP="00BD4CD4">
      <w:pPr>
        <w:pStyle w:val="Ttulo4"/>
        <w:ind w:firstLine="0"/>
        <w:jc w:val="both"/>
        <w:rPr>
          <w:rFonts w:ascii="Candara" w:hAnsi="Candara" w:cs="Tahoma"/>
          <w:b w:val="0"/>
          <w:sz w:val="22"/>
        </w:rPr>
      </w:pPr>
      <w:r w:rsidRPr="006D7AEA">
        <w:rPr>
          <w:rFonts w:ascii="Candara" w:hAnsi="Candara" w:cs="Tahoma"/>
          <w:bCs/>
          <w:sz w:val="22"/>
        </w:rPr>
        <w:t>DÉCIMA SEGUNDA.-</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563E87" w:rsidRPr="006D7AEA" w:rsidRDefault="00563E87">
      <w:pPr>
        <w:pStyle w:val="Ttulo4"/>
        <w:ind w:left="284" w:firstLine="424"/>
        <w:jc w:val="both"/>
        <w:rPr>
          <w:rFonts w:ascii="Candara" w:hAnsi="Candara" w:cs="Tahoma"/>
          <w:b w:val="0"/>
          <w:sz w:val="16"/>
        </w:rPr>
      </w:pPr>
    </w:p>
    <w:p w:rsidR="00563E87" w:rsidRPr="006D7AEA" w:rsidRDefault="00563E87" w:rsidP="00740F9A">
      <w:pPr>
        <w:numPr>
          <w:ilvl w:val="0"/>
          <w:numId w:val="15"/>
        </w:numPr>
        <w:jc w:val="both"/>
        <w:rPr>
          <w:rFonts w:ascii="Candara" w:hAnsi="Candara" w:cs="Tahoma"/>
          <w:bCs/>
          <w:sz w:val="22"/>
        </w:rPr>
      </w:pPr>
      <w:r w:rsidRPr="006D7AEA">
        <w:rPr>
          <w:rFonts w:ascii="Candara" w:hAnsi="Candara" w:cs="Tahoma"/>
          <w:bCs/>
          <w:sz w:val="22"/>
        </w:rPr>
        <w:t xml:space="preserve">Tendrán un costo de </w:t>
      </w:r>
      <w:r w:rsidRPr="006D7AEA">
        <w:rPr>
          <w:rFonts w:ascii="Candara" w:hAnsi="Candara" w:cs="Tahoma"/>
          <w:b/>
          <w:sz w:val="22"/>
        </w:rPr>
        <w:t xml:space="preserve">$ </w:t>
      </w:r>
      <w:r w:rsidRPr="00925A64">
        <w:rPr>
          <w:rFonts w:ascii="Candara" w:hAnsi="Candara" w:cs="Tahoma"/>
          <w:b/>
          <w:noProof/>
          <w:sz w:val="22"/>
        </w:rPr>
        <w:t>5,</w:t>
      </w:r>
      <w:r w:rsidR="000B54DC">
        <w:rPr>
          <w:rFonts w:ascii="Candara" w:hAnsi="Candara" w:cs="Tahoma"/>
          <w:b/>
          <w:noProof/>
          <w:sz w:val="22"/>
        </w:rPr>
        <w:t>841</w:t>
      </w:r>
      <w:r w:rsidRPr="00925A64">
        <w:rPr>
          <w:rFonts w:ascii="Candara" w:hAnsi="Candara" w:cs="Tahoma"/>
          <w:b/>
          <w:noProof/>
          <w:sz w:val="22"/>
        </w:rPr>
        <w:t>.00</w:t>
      </w:r>
      <w:r w:rsidRPr="006D7AEA">
        <w:rPr>
          <w:rFonts w:ascii="Candara" w:hAnsi="Candara" w:cs="Tahoma"/>
          <w:b/>
          <w:sz w:val="22"/>
        </w:rPr>
        <w:t xml:space="preserve"> (</w:t>
      </w:r>
      <w:r w:rsidRPr="00925A64">
        <w:rPr>
          <w:rFonts w:ascii="Candara" w:hAnsi="Candara" w:cs="Tahoma"/>
          <w:b/>
          <w:noProof/>
          <w:sz w:val="22"/>
        </w:rPr>
        <w:t xml:space="preserve">Son: Cinco Mil </w:t>
      </w:r>
      <w:r w:rsidR="000B54DC">
        <w:rPr>
          <w:rFonts w:ascii="Candara" w:hAnsi="Candara" w:cs="Tahoma"/>
          <w:b/>
          <w:noProof/>
          <w:sz w:val="22"/>
        </w:rPr>
        <w:t>Ocho</w:t>
      </w:r>
      <w:r w:rsidR="008E237B">
        <w:rPr>
          <w:rFonts w:ascii="Candara" w:hAnsi="Candara" w:cs="Tahoma"/>
          <w:b/>
          <w:noProof/>
          <w:sz w:val="22"/>
        </w:rPr>
        <w:t>c</w:t>
      </w:r>
      <w:r w:rsidRPr="00925A64">
        <w:rPr>
          <w:rFonts w:ascii="Candara" w:hAnsi="Candara" w:cs="Tahoma"/>
          <w:b/>
          <w:noProof/>
          <w:sz w:val="22"/>
        </w:rPr>
        <w:t xml:space="preserve">ientos </w:t>
      </w:r>
      <w:r w:rsidR="000B54DC">
        <w:rPr>
          <w:rFonts w:ascii="Candara" w:hAnsi="Candara" w:cs="Tahoma"/>
          <w:b/>
          <w:noProof/>
          <w:sz w:val="22"/>
        </w:rPr>
        <w:t>Cuarenta</w:t>
      </w:r>
      <w:r w:rsidR="008E237B">
        <w:rPr>
          <w:rFonts w:ascii="Candara" w:hAnsi="Candara" w:cs="Tahoma"/>
          <w:b/>
          <w:noProof/>
          <w:sz w:val="22"/>
        </w:rPr>
        <w:t xml:space="preserve"> y </w:t>
      </w:r>
      <w:r w:rsidR="000B54DC">
        <w:rPr>
          <w:rFonts w:ascii="Candara" w:hAnsi="Candara" w:cs="Tahoma"/>
          <w:b/>
          <w:noProof/>
          <w:sz w:val="22"/>
        </w:rPr>
        <w:t>Un</w:t>
      </w:r>
      <w:r w:rsidR="008E237B">
        <w:rPr>
          <w:rFonts w:ascii="Candara" w:hAnsi="Candara" w:cs="Tahoma"/>
          <w:b/>
          <w:noProof/>
          <w:sz w:val="22"/>
        </w:rPr>
        <w:t xml:space="preserve"> </w:t>
      </w:r>
      <w:r w:rsidRPr="00925A64">
        <w:rPr>
          <w:rFonts w:ascii="Candara" w:hAnsi="Candara" w:cs="Tahoma"/>
          <w:b/>
          <w:noProof/>
          <w:sz w:val="22"/>
        </w:rPr>
        <w:t>Pesos 00/100 M. N.)</w:t>
      </w:r>
      <w:r w:rsidRPr="006D7AEA">
        <w:rPr>
          <w:rFonts w:ascii="Candara" w:hAnsi="Candara" w:cs="Tahoma"/>
          <w:b/>
          <w:sz w:val="22"/>
        </w:rPr>
        <w:t>)</w:t>
      </w:r>
      <w:r w:rsidRPr="006D7AEA">
        <w:rPr>
          <w:rFonts w:ascii="Candara" w:hAnsi="Candara" w:cs="Tahoma"/>
          <w:bCs/>
          <w:sz w:val="22"/>
        </w:rPr>
        <w:t xml:space="preserve"> y el pago se efectuará mediante depósito en la cuenta número </w:t>
      </w:r>
      <w:r w:rsidRPr="006D7AEA">
        <w:rPr>
          <w:rFonts w:ascii="Candara" w:hAnsi="Candara" w:cs="Tahoma"/>
          <w:b/>
          <w:sz w:val="22"/>
        </w:rPr>
        <w:t>4015782840</w:t>
      </w:r>
      <w:r w:rsidRPr="006D7AEA">
        <w:rPr>
          <w:rFonts w:ascii="Candara" w:hAnsi="Candara" w:cs="Tahoma"/>
          <w:bCs/>
          <w:sz w:val="22"/>
        </w:rPr>
        <w:t xml:space="preserve"> de Banco </w:t>
      </w:r>
      <w:r w:rsidRPr="006D7AEA">
        <w:rPr>
          <w:rFonts w:ascii="Candara" w:hAnsi="Candara" w:cs="Tahoma"/>
          <w:b/>
          <w:sz w:val="22"/>
        </w:rPr>
        <w:t>HSBC</w:t>
      </w:r>
      <w:r w:rsidRPr="006D7AEA">
        <w:rPr>
          <w:rFonts w:ascii="Candara" w:hAnsi="Candara" w:cs="Tahoma"/>
          <w:bCs/>
          <w:sz w:val="22"/>
        </w:rPr>
        <w:t xml:space="preserve"> a favor del</w:t>
      </w:r>
      <w:r w:rsidRPr="00740F9A">
        <w:rPr>
          <w:rFonts w:ascii="Candara" w:hAnsi="Candara" w:cs="Tahoma"/>
          <w:bCs/>
          <w:sz w:val="22"/>
        </w:rPr>
        <w:t xml:space="preserve"> H. Ayuntamiento del Municipio de Durango</w:t>
      </w:r>
      <w:r w:rsidRPr="006D7AEA">
        <w:rPr>
          <w:rFonts w:ascii="Candara" w:hAnsi="Candara" w:cs="Tahoma"/>
          <w:bCs/>
          <w:sz w:val="22"/>
        </w:rPr>
        <w:t>.</w:t>
      </w:r>
    </w:p>
    <w:p w:rsidR="00563E87" w:rsidRPr="006D7AEA" w:rsidRDefault="00563E87" w:rsidP="000E23FF">
      <w:pPr>
        <w:ind w:left="720"/>
        <w:jc w:val="both"/>
        <w:rPr>
          <w:rFonts w:ascii="Candara" w:hAnsi="Candara" w:cs="Tahoma"/>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TERCERA.-</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563E87" w:rsidRPr="006D7AEA" w:rsidRDefault="00563E87">
      <w:pPr>
        <w:jc w:val="both"/>
        <w:rPr>
          <w:rFonts w:ascii="Candara" w:hAnsi="Candara" w:cs="Tahoma"/>
          <w:sz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VI</w:t>
      </w:r>
    </w:p>
    <w:p w:rsidR="00563E87" w:rsidRPr="006D7AEA" w:rsidRDefault="00563E87">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563E87" w:rsidRPr="006D7AEA" w:rsidRDefault="00563E87"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sidR="000B54DC">
        <w:rPr>
          <w:rFonts w:ascii="Candara" w:hAnsi="Candara" w:cs="Tahoma"/>
          <w:b/>
          <w:noProof/>
          <w:sz w:val="22"/>
        </w:rPr>
        <w:t>2</w:t>
      </w:r>
      <w:r w:rsidR="00A21420">
        <w:rPr>
          <w:rFonts w:ascii="Candara" w:hAnsi="Candara" w:cs="Tahoma"/>
          <w:b/>
          <w:noProof/>
          <w:sz w:val="22"/>
        </w:rPr>
        <w:t>4</w:t>
      </w:r>
      <w:r w:rsidRPr="00416B8E">
        <w:rPr>
          <w:rFonts w:ascii="Candara" w:hAnsi="Candara" w:cs="Tahoma"/>
          <w:b/>
          <w:noProof/>
          <w:sz w:val="22"/>
        </w:rPr>
        <w:t xml:space="preserve"> de </w:t>
      </w:r>
      <w:r w:rsidR="005B29DB">
        <w:rPr>
          <w:rFonts w:ascii="Candara" w:hAnsi="Candara" w:cs="Tahoma"/>
          <w:b/>
          <w:noProof/>
          <w:sz w:val="22"/>
        </w:rPr>
        <w:t>agosto</w:t>
      </w:r>
      <w:r w:rsidRPr="00416B8E">
        <w:rPr>
          <w:rFonts w:ascii="Candara" w:hAnsi="Candara" w:cs="Tahoma"/>
          <w:b/>
          <w:noProof/>
          <w:sz w:val="22"/>
        </w:rPr>
        <w:t xml:space="preserve"> de 20</w:t>
      </w:r>
      <w:r w:rsidR="00AA7630">
        <w:rPr>
          <w:rFonts w:ascii="Candara" w:hAnsi="Candara" w:cs="Tahoma"/>
          <w:b/>
          <w:noProof/>
          <w:sz w:val="22"/>
        </w:rPr>
        <w:t>2</w:t>
      </w:r>
      <w:r w:rsidR="000B54DC">
        <w:rPr>
          <w:rFonts w:ascii="Candara" w:hAnsi="Candara" w:cs="Tahoma"/>
          <w:b/>
          <w:noProof/>
          <w:sz w:val="22"/>
        </w:rPr>
        <w:t>1</w:t>
      </w:r>
      <w:r w:rsidRPr="00416B8E">
        <w:rPr>
          <w:rFonts w:ascii="Candara" w:hAnsi="Candara" w:cs="Tahoma"/>
          <w:b/>
          <w:sz w:val="22"/>
        </w:rPr>
        <w:t xml:space="preserve"> </w:t>
      </w:r>
      <w:r w:rsidRPr="00416B8E">
        <w:rPr>
          <w:rFonts w:ascii="Candara" w:hAnsi="Candara" w:cs="Tahoma"/>
          <w:sz w:val="22"/>
        </w:rPr>
        <w:t xml:space="preserve">a las </w:t>
      </w:r>
      <w:r w:rsidRPr="00416B8E">
        <w:rPr>
          <w:rFonts w:ascii="Candara" w:hAnsi="Candara" w:cs="Tahoma"/>
          <w:b/>
          <w:noProof/>
          <w:sz w:val="22"/>
        </w:rPr>
        <w:t>1</w:t>
      </w:r>
      <w:r w:rsidR="005B29DB">
        <w:rPr>
          <w:rFonts w:ascii="Candara" w:hAnsi="Candara" w:cs="Tahoma"/>
          <w:b/>
          <w:noProof/>
          <w:sz w:val="22"/>
        </w:rPr>
        <w:t>2</w:t>
      </w:r>
      <w:r w:rsidRPr="00416B8E">
        <w:rPr>
          <w:rFonts w:ascii="Candara" w:hAnsi="Candara" w:cs="Tahoma"/>
          <w:b/>
          <w:noProof/>
          <w:sz w:val="22"/>
        </w:rPr>
        <w:t>:</w:t>
      </w:r>
      <w:r w:rsidR="005B29DB">
        <w:rPr>
          <w:rFonts w:ascii="Candara" w:hAnsi="Candara" w:cs="Tahoma"/>
          <w:b/>
          <w:noProof/>
          <w:sz w:val="22"/>
        </w:rPr>
        <w:t>3</w:t>
      </w:r>
      <w:r w:rsidRPr="00416B8E">
        <w:rPr>
          <w:rFonts w:ascii="Candara" w:hAnsi="Candara" w:cs="Tahoma"/>
          <w:b/>
          <w:noProof/>
          <w:sz w:val="22"/>
        </w:rPr>
        <w:t>0</w:t>
      </w:r>
      <w:r w:rsidRPr="00416B8E">
        <w:rPr>
          <w:rFonts w:ascii="Candara" w:hAnsi="Candara" w:cs="Tahoma"/>
          <w:sz w:val="22"/>
        </w:rPr>
        <w:t xml:space="preserve">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563E87" w:rsidRPr="006D7AEA" w:rsidRDefault="00563E87">
      <w:pPr>
        <w:ind w:firstLine="708"/>
        <w:jc w:val="both"/>
        <w:rPr>
          <w:rFonts w:ascii="Candara" w:hAnsi="Candara" w:cs="Tahoma"/>
          <w:b/>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sidR="00A21420">
        <w:rPr>
          <w:rFonts w:ascii="Candara" w:hAnsi="Candara" w:cs="Tahoma"/>
          <w:b/>
          <w:bCs/>
          <w:noProof/>
          <w:sz w:val="22"/>
        </w:rPr>
        <w:t>23</w:t>
      </w:r>
      <w:r w:rsidRPr="00EF4D45">
        <w:rPr>
          <w:rFonts w:ascii="Candara" w:hAnsi="Candara" w:cs="Tahoma"/>
          <w:b/>
          <w:bCs/>
          <w:noProof/>
          <w:sz w:val="22"/>
        </w:rPr>
        <w:t xml:space="preserve"> de </w:t>
      </w:r>
      <w:r w:rsidR="005B29DB">
        <w:rPr>
          <w:rFonts w:ascii="Candara" w:hAnsi="Candara" w:cs="Tahoma"/>
          <w:b/>
          <w:noProof/>
          <w:sz w:val="22"/>
        </w:rPr>
        <w:t>agosto</w:t>
      </w:r>
      <w:r w:rsidRPr="00EF4D45">
        <w:rPr>
          <w:rFonts w:ascii="Candara" w:hAnsi="Candara" w:cs="Tahoma"/>
          <w:b/>
          <w:bCs/>
          <w:noProof/>
          <w:sz w:val="22"/>
        </w:rPr>
        <w:t xml:space="preserve"> de 20</w:t>
      </w:r>
      <w:r w:rsidR="00AA7630">
        <w:rPr>
          <w:rFonts w:ascii="Candara" w:hAnsi="Candara" w:cs="Tahoma"/>
          <w:b/>
          <w:bCs/>
          <w:noProof/>
          <w:sz w:val="22"/>
        </w:rPr>
        <w:t>2</w:t>
      </w:r>
      <w:r w:rsidR="00E6357A">
        <w:rPr>
          <w:rFonts w:ascii="Candara" w:hAnsi="Candara" w:cs="Tahoma"/>
          <w:b/>
          <w:bCs/>
          <w:noProof/>
          <w:sz w:val="22"/>
        </w:rPr>
        <w:t>1</w:t>
      </w:r>
      <w:r w:rsidRPr="00EF4D45">
        <w:rPr>
          <w:rFonts w:ascii="Candara" w:hAnsi="Candara" w:cs="Tahoma"/>
          <w:sz w:val="22"/>
        </w:rPr>
        <w:t xml:space="preserve">, a las </w:t>
      </w:r>
      <w:r w:rsidRPr="00EF4D45">
        <w:rPr>
          <w:rFonts w:ascii="Candara" w:hAnsi="Candara" w:cs="Tahoma"/>
          <w:b/>
          <w:bCs/>
          <w:noProof/>
          <w:sz w:val="22"/>
        </w:rPr>
        <w:t>1</w:t>
      </w:r>
      <w:r w:rsidR="005B29DB">
        <w:rPr>
          <w:rFonts w:ascii="Candara" w:hAnsi="Candara" w:cs="Tahoma"/>
          <w:b/>
          <w:bCs/>
          <w:noProof/>
          <w:sz w:val="22"/>
        </w:rPr>
        <w:t>3</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563E87" w:rsidRPr="006D7AEA" w:rsidRDefault="00563E87">
      <w:pPr>
        <w:ind w:firstLine="708"/>
        <w:jc w:val="both"/>
        <w:rPr>
          <w:rFonts w:ascii="Candara" w:hAnsi="Candara" w:cs="Tahoma"/>
          <w:sz w:val="16"/>
        </w:rPr>
      </w:pPr>
      <w:r w:rsidRPr="006D7AEA">
        <w:rPr>
          <w:rFonts w:ascii="Candara" w:hAnsi="Candara" w:cs="Tahoma"/>
          <w:sz w:val="16"/>
        </w:rPr>
        <w:t xml:space="preserve"> </w:t>
      </w:r>
    </w:p>
    <w:p w:rsidR="00563E87" w:rsidRPr="006D7AEA" w:rsidRDefault="00563E87" w:rsidP="005F5A68">
      <w:pPr>
        <w:jc w:val="both"/>
        <w:rPr>
          <w:rFonts w:ascii="Candara" w:hAnsi="Candara" w:cs="Tahoma"/>
          <w:sz w:val="22"/>
        </w:rPr>
      </w:pPr>
      <w:r w:rsidRPr="006D7AEA">
        <w:rPr>
          <w:rFonts w:ascii="Candara" w:hAnsi="Candara" w:cs="Tahoma"/>
          <w:sz w:val="22"/>
        </w:rPr>
        <w:lastRenderedPageBreak/>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SEXTA.-</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563E87" w:rsidRPr="006D7AEA" w:rsidRDefault="00563E87">
      <w:pPr>
        <w:ind w:firstLine="708"/>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563E87" w:rsidRPr="006D7AEA" w:rsidRDefault="00563E87">
      <w:pPr>
        <w:ind w:firstLine="709"/>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VII</w:t>
      </w:r>
    </w:p>
    <w:p w:rsidR="00563E87" w:rsidRPr="006D7AEA" w:rsidRDefault="00563E87">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563E87" w:rsidRPr="006D7AEA" w:rsidRDefault="00563E87">
      <w:pPr>
        <w:pStyle w:val="xl61"/>
        <w:spacing w:before="0" w:beforeAutospacing="0" w:after="0" w:afterAutospacing="0"/>
        <w:rPr>
          <w:rFonts w:ascii="Candara" w:eastAsia="Times New Roman" w:hAnsi="Candara" w:cs="Tahoma"/>
          <w:bCs/>
          <w:szCs w:val="20"/>
          <w:lang w:val="es-MX"/>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SÉPTIMA.-</w:t>
      </w:r>
      <w:r w:rsidRPr="006D7AEA">
        <w:rPr>
          <w:rFonts w:ascii="Candara" w:hAnsi="Candara" w:cs="Tahoma"/>
          <w:bCs/>
          <w:sz w:val="22"/>
        </w:rPr>
        <w:t xml:space="preserve"> Para la formulación de las propuestas técnica y económica, los interesados deberán observar lo siguiente:</w:t>
      </w:r>
    </w:p>
    <w:p w:rsidR="00563E87" w:rsidRPr="006D7AEA" w:rsidRDefault="00563E87">
      <w:pPr>
        <w:jc w:val="both"/>
        <w:rPr>
          <w:rFonts w:ascii="Candara" w:hAnsi="Candara" w:cs="Tahoma"/>
          <w:bCs/>
          <w:sz w:val="16"/>
        </w:rPr>
      </w:pPr>
    </w:p>
    <w:p w:rsidR="00563E87" w:rsidRPr="006D7AEA" w:rsidRDefault="00563E87"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563E87" w:rsidRPr="006D7AEA" w:rsidRDefault="00563E87">
      <w:pPr>
        <w:jc w:val="both"/>
        <w:rPr>
          <w:rFonts w:ascii="Candara" w:hAnsi="Candara" w:cs="Tahoma"/>
          <w:bCs/>
          <w:sz w:val="16"/>
        </w:rPr>
      </w:pPr>
    </w:p>
    <w:p w:rsidR="00563E87" w:rsidRPr="006D7AEA" w:rsidRDefault="00563E87"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563E87" w:rsidRPr="00F94724" w:rsidRDefault="00563E87" w:rsidP="00930391">
      <w:pPr>
        <w:widowControl w:val="0"/>
        <w:autoSpaceDE w:val="0"/>
        <w:autoSpaceDN w:val="0"/>
        <w:adjustRightInd w:val="0"/>
        <w:ind w:left="720"/>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elaborarán en papel membreteado de la empresa, ya sea persona física o moral, siendo requisito indispensable que no contengan tachaduras o enmendaduras.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563E87" w:rsidRPr="006D7AEA" w:rsidRDefault="00563E87">
      <w:pPr>
        <w:ind w:firstLine="567"/>
        <w:jc w:val="both"/>
        <w:rPr>
          <w:rFonts w:ascii="Candara" w:hAnsi="Candara" w:cs="Tahoma"/>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lastRenderedPageBreak/>
        <w:t>DÉCIMA OCTAVA.-</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563E87" w:rsidRPr="006D7AEA" w:rsidRDefault="00563E87">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rsidR="00563E87" w:rsidRPr="006D7AEA" w:rsidRDefault="00563E87"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lang w:val="es-MX"/>
              </w:rPr>
            </w:pPr>
          </w:p>
        </w:tc>
        <w:tc>
          <w:tcPr>
            <w:tcW w:w="8430" w:type="dxa"/>
          </w:tcPr>
          <w:p w:rsidR="00563E87" w:rsidRPr="006D7AEA" w:rsidRDefault="00563E87">
            <w:pPr>
              <w:pStyle w:val="Textoindependiente"/>
              <w:tabs>
                <w:tab w:val="left" w:pos="1771"/>
                <w:tab w:val="left" w:pos="10559"/>
              </w:tabs>
              <w:ind w:left="0" w:right="213"/>
              <w:rPr>
                <w:rFonts w:ascii="Candara" w:hAnsi="Candara" w:cs="Tahoma"/>
                <w:bCs/>
                <w:sz w:val="16"/>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rsidR="00627EE4" w:rsidRPr="00627EE4" w:rsidRDefault="00627EE4"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627EE4" w:rsidRPr="00627EE4" w:rsidRDefault="00627EE4" w:rsidP="00627EE4">
            <w:pPr>
              <w:pStyle w:val="Textoindependiente"/>
              <w:tabs>
                <w:tab w:val="left" w:pos="1771"/>
                <w:tab w:val="left" w:pos="10559"/>
              </w:tabs>
              <w:ind w:left="0" w:right="-3"/>
              <w:rPr>
                <w:rFonts w:ascii="Candara" w:hAnsi="Candara" w:cs="Tahoma"/>
                <w:bCs/>
                <w:sz w:val="22"/>
                <w:lang w:val="es-MX"/>
              </w:rPr>
            </w:pPr>
          </w:p>
          <w:p w:rsidR="00563E87" w:rsidRPr="006D7AEA" w:rsidRDefault="00627EE4"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El Licitante deberá  presentar escritos conforme a los anexos que se presentan para ello en papel membreteado de la empresa sin tachaduras ni enmendaduras.</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27EE4" w:rsidRDefault="00563E87">
            <w:pPr>
              <w:pStyle w:val="Textoindependiente"/>
              <w:tabs>
                <w:tab w:val="left" w:pos="8293"/>
                <w:tab w:val="left" w:pos="10559"/>
              </w:tabs>
              <w:ind w:left="0" w:right="72"/>
              <w:rPr>
                <w:rFonts w:ascii="Candara" w:hAnsi="Candara" w:cs="Tahoma"/>
                <w:bCs/>
                <w:sz w:val="22"/>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rsidR="00563E87" w:rsidRPr="006D7AEA" w:rsidRDefault="00563E87"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rsidR="008B7954" w:rsidRDefault="007C61AC"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sidR="00BA16DF">
              <w:rPr>
                <w:rFonts w:ascii="Candara" w:hAnsi="Candara" w:cs="Tahoma"/>
                <w:bCs/>
                <w:sz w:val="22"/>
                <w:szCs w:val="22"/>
                <w:lang w:val="es-MX"/>
              </w:rPr>
              <w:t>adquirir</w:t>
            </w:r>
            <w:r w:rsidR="008B7954">
              <w:rPr>
                <w:rFonts w:ascii="Candara" w:hAnsi="Candara" w:cs="Tahoma"/>
                <w:bCs/>
                <w:sz w:val="22"/>
                <w:szCs w:val="22"/>
                <w:lang w:val="es-MX"/>
              </w:rPr>
              <w:t xml:space="preserve"> relativa a: </w:t>
            </w:r>
          </w:p>
          <w:p w:rsidR="008B7954" w:rsidRDefault="008B7954" w:rsidP="008B7954">
            <w:pPr>
              <w:pStyle w:val="Textoindependiente"/>
              <w:tabs>
                <w:tab w:val="left" w:pos="356"/>
                <w:tab w:val="left" w:pos="10559"/>
              </w:tabs>
              <w:ind w:left="72" w:right="-3"/>
              <w:rPr>
                <w:rFonts w:ascii="Candara" w:hAnsi="Candara" w:cs="Tahoma"/>
                <w:bCs/>
                <w:sz w:val="22"/>
                <w:szCs w:val="22"/>
                <w:lang w:val="es-MX"/>
              </w:rPr>
            </w:pPr>
          </w:p>
          <w:p w:rsidR="008B7954" w:rsidRPr="008B7954" w:rsidRDefault="008B7954" w:rsidP="008B7954">
            <w:pPr>
              <w:pStyle w:val="Textoindependiente"/>
              <w:numPr>
                <w:ilvl w:val="0"/>
                <w:numId w:val="27"/>
              </w:numPr>
              <w:tabs>
                <w:tab w:val="left" w:pos="213"/>
                <w:tab w:val="left" w:pos="10559"/>
              </w:tabs>
              <w:ind w:left="213" w:right="-3" w:hanging="213"/>
              <w:rPr>
                <w:rFonts w:ascii="Candara" w:hAnsi="Candara" w:cs="Tahoma"/>
                <w:b/>
                <w:bCs/>
                <w:sz w:val="22"/>
                <w:szCs w:val="22"/>
                <w:lang w:val="es-MX"/>
              </w:rPr>
            </w:pPr>
            <w:r w:rsidRPr="008B7954">
              <w:rPr>
                <w:rFonts w:ascii="Candara" w:hAnsi="Candara" w:cs="Tahoma"/>
                <w:b/>
                <w:bCs/>
                <w:sz w:val="22"/>
                <w:szCs w:val="22"/>
                <w:lang w:val="es-MX"/>
              </w:rPr>
              <w:t>ADQUISICIÓN DE EMULSIÓN SUPERESTABLE CON AL MENOS EL 65% DE CONTENIDO ASFÁLTICO (171,918.00 LITROS).</w:t>
            </w:r>
          </w:p>
          <w:p w:rsidR="008B7954" w:rsidRPr="008B7954" w:rsidRDefault="008B7954" w:rsidP="008B7954">
            <w:pPr>
              <w:pStyle w:val="Textoindependiente"/>
              <w:tabs>
                <w:tab w:val="left" w:pos="356"/>
                <w:tab w:val="left" w:pos="10559"/>
              </w:tabs>
              <w:ind w:left="72" w:right="-3"/>
              <w:rPr>
                <w:rFonts w:ascii="Candara" w:hAnsi="Candara" w:cs="Tahoma"/>
                <w:bCs/>
                <w:sz w:val="22"/>
                <w:szCs w:val="22"/>
                <w:lang w:val="es-MX"/>
              </w:rPr>
            </w:pPr>
          </w:p>
          <w:p w:rsidR="005D06E1" w:rsidRPr="00021756" w:rsidRDefault="005D06E1"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w:t>
            </w:r>
            <w:r w:rsidR="00021756" w:rsidRPr="00021756">
              <w:rPr>
                <w:rFonts w:ascii="Candara" w:hAnsi="Candara" w:cs="Tahoma"/>
                <w:bCs/>
                <w:sz w:val="22"/>
                <w:szCs w:val="22"/>
                <w:lang w:val="es-MX"/>
              </w:rPr>
              <w:t>C</w:t>
            </w:r>
            <w:r w:rsidR="001079EF" w:rsidRPr="00021756">
              <w:rPr>
                <w:rFonts w:ascii="Candara" w:hAnsi="Candara" w:cs="Tahoma"/>
                <w:bCs/>
                <w:sz w:val="22"/>
                <w:szCs w:val="22"/>
                <w:lang w:val="es-MX"/>
              </w:rPr>
              <w:t>apítulo</w:t>
            </w:r>
            <w:r w:rsidR="00021756" w:rsidRPr="00021756">
              <w:rPr>
                <w:rFonts w:ascii="Candara" w:hAnsi="Candara" w:cs="Tahoma"/>
                <w:bCs/>
                <w:sz w:val="22"/>
                <w:szCs w:val="22"/>
                <w:lang w:val="es-MX"/>
              </w:rPr>
              <w:t xml:space="preserve"> I</w:t>
            </w:r>
            <w:r w:rsidR="001079EF">
              <w:rPr>
                <w:rFonts w:ascii="Candara" w:hAnsi="Candara" w:cs="Tahoma"/>
                <w:bCs/>
                <w:sz w:val="22"/>
                <w:szCs w:val="22"/>
                <w:lang w:val="es-MX"/>
              </w:rPr>
              <w:t>,</w:t>
            </w:r>
            <w:r w:rsidR="00021756">
              <w:rPr>
                <w:rFonts w:ascii="Candara" w:hAnsi="Candara" w:cs="Tahoma"/>
                <w:bCs/>
                <w:sz w:val="22"/>
                <w:szCs w:val="22"/>
                <w:lang w:val="es-MX"/>
              </w:rPr>
              <w:t xml:space="preserve"> Clausula </w:t>
            </w:r>
            <w:r w:rsidR="00021756" w:rsidRPr="00021756">
              <w:rPr>
                <w:rFonts w:ascii="Candara" w:hAnsi="Candara" w:cs="Tahoma"/>
                <w:bCs/>
                <w:sz w:val="22"/>
                <w:szCs w:val="22"/>
                <w:lang w:val="es-MX"/>
              </w:rPr>
              <w:t>P</w:t>
            </w:r>
            <w:r w:rsidR="001079EF" w:rsidRPr="00021756">
              <w:rPr>
                <w:rFonts w:ascii="Candara" w:hAnsi="Candara" w:cs="Tahoma"/>
                <w:bCs/>
                <w:sz w:val="22"/>
                <w:szCs w:val="22"/>
                <w:lang w:val="es-MX"/>
              </w:rPr>
              <w:t>rimera</w:t>
            </w:r>
            <w:r w:rsidRPr="00021756">
              <w:rPr>
                <w:rFonts w:ascii="Candara" w:hAnsi="Candara" w:cs="Tahoma"/>
                <w:bCs/>
                <w:sz w:val="22"/>
                <w:szCs w:val="22"/>
                <w:lang w:val="es-MX"/>
              </w:rPr>
              <w:t>)</w:t>
            </w:r>
            <w:r w:rsidR="001079EF">
              <w:rPr>
                <w:rFonts w:ascii="Candara" w:hAnsi="Candara" w:cs="Tahoma"/>
                <w:bCs/>
                <w:sz w:val="22"/>
                <w:szCs w:val="22"/>
                <w:lang w:val="es-MX"/>
              </w:rPr>
              <w:t>.</w:t>
            </w:r>
          </w:p>
          <w:p w:rsidR="007C61AC" w:rsidRPr="00405EB8" w:rsidRDefault="007C61AC"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7C61AC" w:rsidRPr="00405EB8"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7C61AC" w:rsidRPr="005E763D" w:rsidRDefault="00E24FA0"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007C61AC" w:rsidRPr="005E763D">
              <w:rPr>
                <w:rFonts w:ascii="Candara" w:hAnsi="Candara" w:cs="Tahoma"/>
                <w:bCs/>
                <w:sz w:val="22"/>
                <w:szCs w:val="22"/>
                <w:lang w:val="es-MX"/>
              </w:rPr>
              <w:t xml:space="preserve">arta </w:t>
            </w:r>
            <w:r>
              <w:rPr>
                <w:rFonts w:ascii="Candara" w:hAnsi="Candara" w:cs="Tahoma"/>
                <w:bCs/>
                <w:sz w:val="22"/>
                <w:szCs w:val="22"/>
                <w:lang w:val="es-MX"/>
              </w:rPr>
              <w:t>c</w:t>
            </w:r>
            <w:r w:rsidR="007C61AC"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 xml:space="preserve">Escrito en el que el licitante manifieste, bajo protesta de decir verdad, que los bienes </w:t>
            </w:r>
            <w:r w:rsidRPr="005E763D">
              <w:rPr>
                <w:rFonts w:ascii="Candara" w:hAnsi="Candara" w:cs="Tahoma"/>
                <w:bCs/>
                <w:sz w:val="22"/>
                <w:szCs w:val="22"/>
                <w:lang w:val="es-MX"/>
              </w:rPr>
              <w:lastRenderedPageBreak/>
              <w:t>ofertados no son de dudosa procedencia, indicando en el mismo, que se trata de bienes genuinos.</w:t>
            </w:r>
          </w:p>
          <w:p w:rsidR="007C61AC" w:rsidRDefault="007C61AC"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sidR="0020655D">
              <w:rPr>
                <w:rFonts w:ascii="Candara" w:hAnsi="Candara" w:cs="Tahoma"/>
                <w:bCs/>
                <w:sz w:val="22"/>
                <w:szCs w:val="22"/>
                <w:lang w:val="es-MX"/>
              </w:rPr>
              <w:t xml:space="preserve">  </w:t>
            </w:r>
            <w:r w:rsidR="009B54E5" w:rsidRPr="0020655D">
              <w:rPr>
                <w:rFonts w:ascii="Candara" w:hAnsi="Candara" w:cs="Tahoma"/>
                <w:bCs/>
                <w:sz w:val="22"/>
                <w:szCs w:val="22"/>
                <w:lang w:val="es-MX"/>
              </w:rPr>
              <w:t xml:space="preserve">y a disposición de la Dirección Municipal de Obras Públicas para solventar observaciones </w:t>
            </w:r>
            <w:r w:rsidR="00222D36">
              <w:rPr>
                <w:rFonts w:ascii="Candara" w:hAnsi="Candara" w:cs="Tahoma"/>
                <w:bCs/>
                <w:sz w:val="22"/>
                <w:szCs w:val="22"/>
                <w:lang w:val="es-MX"/>
              </w:rPr>
              <w:t>(en caso de ser necesario) sobre el  producto colocado</w:t>
            </w:r>
            <w:r w:rsidR="009B54E5">
              <w:rPr>
                <w:rFonts w:ascii="Candara" w:hAnsi="Candara" w:cs="Tahoma"/>
                <w:bCs/>
                <w:sz w:val="22"/>
                <w:szCs w:val="22"/>
                <w:lang w:val="es-MX"/>
              </w:rPr>
              <w:t>.</w:t>
            </w:r>
          </w:p>
          <w:p w:rsidR="009B54E5" w:rsidRDefault="009B54E5" w:rsidP="009B54E5">
            <w:pPr>
              <w:pStyle w:val="Textoindependiente"/>
              <w:tabs>
                <w:tab w:val="left" w:pos="356"/>
                <w:tab w:val="left" w:pos="10559"/>
              </w:tabs>
              <w:ind w:left="356" w:right="-3"/>
              <w:rPr>
                <w:rFonts w:ascii="Candara" w:hAnsi="Candara" w:cs="Tahoma"/>
                <w:bCs/>
                <w:sz w:val="22"/>
                <w:szCs w:val="22"/>
                <w:lang w:val="es-MX"/>
              </w:rPr>
            </w:pPr>
          </w:p>
          <w:p w:rsidR="007C61AC" w:rsidRDefault="007C61AC"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Anexar</w:t>
            </w:r>
            <w:r w:rsidR="009B54E5">
              <w:rPr>
                <w:rFonts w:ascii="Candara" w:hAnsi="Candara" w:cs="Tahoma"/>
                <w:bCs/>
                <w:sz w:val="22"/>
                <w:szCs w:val="22"/>
                <w:lang w:val="es-MX"/>
              </w:rPr>
              <w:t xml:space="preserve"> la siguiente documentación</w:t>
            </w:r>
            <w:r>
              <w:rPr>
                <w:rFonts w:ascii="Candara" w:hAnsi="Candara" w:cs="Tahoma"/>
                <w:bCs/>
                <w:sz w:val="22"/>
                <w:szCs w:val="22"/>
                <w:lang w:val="es-MX"/>
              </w:rPr>
              <w:t xml:space="preserve">: </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Curriculum Vitae y Cedula Profesional del técnico.</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8B7954" w:rsidRDefault="008B7954" w:rsidP="008B7954">
            <w:pPr>
              <w:pStyle w:val="Textoindependiente"/>
              <w:tabs>
                <w:tab w:val="left" w:pos="356"/>
              </w:tabs>
              <w:ind w:left="781" w:right="-3"/>
              <w:rPr>
                <w:rFonts w:ascii="Candara" w:hAnsi="Candara" w:cs="Tahoma"/>
                <w:bCs/>
                <w:sz w:val="22"/>
                <w:szCs w:val="22"/>
                <w:lang w:val="es-MX"/>
              </w:rPr>
            </w:pPr>
          </w:p>
          <w:p w:rsidR="00121298" w:rsidRPr="00BD1642" w:rsidRDefault="00121298"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121298" w:rsidRPr="00BD1642" w:rsidRDefault="00121298" w:rsidP="00121298">
            <w:pPr>
              <w:pStyle w:val="Textoindependiente"/>
              <w:tabs>
                <w:tab w:val="left" w:pos="10559"/>
              </w:tabs>
              <w:ind w:left="356" w:right="0"/>
              <w:rPr>
                <w:rFonts w:ascii="Candara" w:hAnsi="Candara" w:cs="Tahoma"/>
                <w:bCs/>
                <w:sz w:val="22"/>
                <w:lang w:val="es-MX"/>
              </w:rPr>
            </w:pPr>
          </w:p>
          <w:p w:rsidR="009471ED" w:rsidRPr="009471ED" w:rsidRDefault="00121298"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9471ED" w:rsidRDefault="009471ED" w:rsidP="009471ED">
            <w:pPr>
              <w:pStyle w:val="Textoindependiente"/>
              <w:tabs>
                <w:tab w:val="left" w:pos="356"/>
                <w:tab w:val="left" w:pos="10559"/>
              </w:tabs>
              <w:ind w:left="923" w:right="-3" w:hanging="852"/>
              <w:rPr>
                <w:rFonts w:ascii="Candara" w:hAnsi="Candara" w:cs="Tahoma"/>
                <w:b/>
                <w:bCs/>
                <w:sz w:val="22"/>
                <w:szCs w:val="22"/>
                <w:lang w:val="es-MX"/>
              </w:rPr>
            </w:pPr>
          </w:p>
          <w:p w:rsidR="008B7954" w:rsidRDefault="008B7954" w:rsidP="008B7954">
            <w:pPr>
              <w:pStyle w:val="Textoindependiente"/>
              <w:tabs>
                <w:tab w:val="left" w:pos="356"/>
              </w:tabs>
              <w:ind w:left="781" w:right="-3"/>
              <w:rPr>
                <w:rFonts w:ascii="Candara" w:hAnsi="Candara" w:cs="Tahoma"/>
                <w:bCs/>
                <w:sz w:val="22"/>
                <w:szCs w:val="22"/>
                <w:lang w:val="es-MX"/>
              </w:rPr>
            </w:pPr>
          </w:p>
          <w:p w:rsidR="008B7954" w:rsidRPr="008B7954" w:rsidRDefault="008B7954" w:rsidP="008B7954">
            <w:pPr>
              <w:pStyle w:val="Textoindependiente"/>
              <w:numPr>
                <w:ilvl w:val="0"/>
                <w:numId w:val="27"/>
              </w:numPr>
              <w:tabs>
                <w:tab w:val="left" w:pos="213"/>
              </w:tabs>
              <w:ind w:left="213" w:right="-3" w:hanging="213"/>
              <w:rPr>
                <w:rFonts w:ascii="Candara" w:hAnsi="Candara" w:cs="Tahoma"/>
                <w:b/>
                <w:bCs/>
                <w:sz w:val="22"/>
                <w:szCs w:val="22"/>
                <w:lang w:val="es-MX"/>
              </w:rPr>
            </w:pPr>
            <w:r w:rsidRPr="008B7954">
              <w:rPr>
                <w:rFonts w:ascii="Candara" w:hAnsi="Candara" w:cs="Tahoma"/>
                <w:b/>
                <w:bCs/>
                <w:sz w:val="22"/>
                <w:szCs w:val="22"/>
                <w:lang w:val="es-MX"/>
              </w:rPr>
              <w:t>ADQUISICIÓN DE MEZCLA ASFÁLTICA EN CALIENTE DE GRANULOMETRÍA DENSA (SEGÚN LA NORMA N-CMT-4-05-003/16), ELABORADA CON ASFALTO TIPO EKBE 64-22 (SEGÚN LA NORMA N-CMT-4-05-004/18) 3,277 M3.</w:t>
            </w:r>
          </w:p>
          <w:p w:rsidR="008B7954" w:rsidRPr="008B7954" w:rsidRDefault="008B7954" w:rsidP="008B7954">
            <w:pPr>
              <w:pStyle w:val="Textoindependiente"/>
              <w:tabs>
                <w:tab w:val="left" w:pos="356"/>
              </w:tabs>
              <w:ind w:left="781" w:right="-3"/>
              <w:rPr>
                <w:rFonts w:ascii="Candara" w:hAnsi="Candara" w:cs="Tahoma"/>
                <w:b/>
                <w:bCs/>
                <w:sz w:val="22"/>
                <w:szCs w:val="22"/>
                <w:lang w:val="es-MX"/>
              </w:rPr>
            </w:pPr>
          </w:p>
          <w:p w:rsidR="009471ED" w:rsidRPr="00387A04" w:rsidRDefault="009471ED" w:rsidP="009471ED">
            <w:pPr>
              <w:pStyle w:val="Textoindependiente"/>
              <w:numPr>
                <w:ilvl w:val="0"/>
                <w:numId w:val="23"/>
              </w:numPr>
              <w:tabs>
                <w:tab w:val="left" w:pos="356"/>
                <w:tab w:val="left" w:pos="10559"/>
              </w:tabs>
              <w:ind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9471ED" w:rsidRPr="00387A04" w:rsidRDefault="009471ED" w:rsidP="009471ED">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las norma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9471ED" w:rsidRPr="00387A04" w:rsidRDefault="009471ED" w:rsidP="009471ED">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7C61AC" w:rsidRPr="006D7AEA" w:rsidRDefault="007C61AC" w:rsidP="00880210">
            <w:pPr>
              <w:pStyle w:val="Textoindependiente"/>
              <w:tabs>
                <w:tab w:val="left" w:pos="10559"/>
              </w:tabs>
              <w:ind w:left="356"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Anexo Nº 5</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7</w:t>
            </w:r>
          </w:p>
        </w:tc>
        <w:tc>
          <w:tcPr>
            <w:tcW w:w="8430" w:type="dxa"/>
          </w:tcPr>
          <w:p w:rsidR="00563E87" w:rsidRPr="000B319D" w:rsidRDefault="00F920D0"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 xml:space="preserve">Escrito en el que el licitante manifieste, bajo protesta de decir verdad, que conoce y </w:t>
            </w:r>
            <w:r w:rsidRPr="00F920D0">
              <w:rPr>
                <w:rFonts w:ascii="Candara" w:hAnsi="Candara" w:cs="Tahoma"/>
                <w:bCs/>
                <w:sz w:val="22"/>
                <w:lang w:val="es-MX"/>
              </w:rPr>
              <w:lastRenderedPageBreak/>
              <w:t>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0B319D" w:rsidRDefault="00563E87">
            <w:pPr>
              <w:pStyle w:val="Textoindependiente"/>
              <w:tabs>
                <w:tab w:val="left" w:pos="10559"/>
              </w:tabs>
              <w:ind w:left="0" w:right="0"/>
              <w:rPr>
                <w:rFonts w:ascii="Candara" w:hAnsi="Candara" w:cs="Tahoma"/>
                <w:bCs/>
                <w:sz w:val="22"/>
                <w:highlight w:val="lightGray"/>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8</w:t>
            </w:r>
          </w:p>
        </w:tc>
        <w:tc>
          <w:tcPr>
            <w:tcW w:w="8430" w:type="dxa"/>
          </w:tcPr>
          <w:p w:rsidR="00563E87" w:rsidRPr="000B319D" w:rsidRDefault="00F920D0"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sidR="00F920D0">
              <w:rPr>
                <w:rFonts w:ascii="Candara" w:hAnsi="Candara" w:cs="Tahoma"/>
                <w:b/>
                <w:sz w:val="22"/>
                <w:lang w:val="es-MX"/>
              </w:rPr>
              <w:t>9</w:t>
            </w:r>
          </w:p>
        </w:tc>
        <w:tc>
          <w:tcPr>
            <w:tcW w:w="8430" w:type="dxa"/>
          </w:tcPr>
          <w:p w:rsidR="00563E87" w:rsidRPr="00F920D0" w:rsidRDefault="00F920D0">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F920D0" w:rsidRPr="006D7AEA" w:rsidTr="00823737">
        <w:tc>
          <w:tcPr>
            <w:tcW w:w="1630" w:type="dxa"/>
          </w:tcPr>
          <w:p w:rsidR="00F920D0" w:rsidRPr="006D7AEA" w:rsidRDefault="00F920D0"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rsidR="00F920D0" w:rsidRPr="006D5A7E" w:rsidRDefault="00F920D0" w:rsidP="00750D98">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sidR="00F920D0">
              <w:rPr>
                <w:rFonts w:ascii="Candara" w:hAnsi="Candara" w:cs="Tahoma"/>
                <w:b/>
                <w:sz w:val="22"/>
                <w:lang w:val="es-MX"/>
              </w:rPr>
              <w:t>1</w:t>
            </w:r>
          </w:p>
        </w:tc>
        <w:tc>
          <w:tcPr>
            <w:tcW w:w="8430" w:type="dxa"/>
          </w:tcPr>
          <w:p w:rsidR="00563E87" w:rsidRPr="006D7AEA" w:rsidRDefault="00F920D0"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sidR="00F920D0">
              <w:rPr>
                <w:rFonts w:ascii="Candara" w:hAnsi="Candara" w:cs="Tahoma"/>
                <w:b/>
                <w:sz w:val="22"/>
                <w:lang w:val="es-MX"/>
              </w:rPr>
              <w:t>2</w:t>
            </w:r>
          </w:p>
        </w:tc>
        <w:tc>
          <w:tcPr>
            <w:tcW w:w="8430" w:type="dxa"/>
          </w:tcPr>
          <w:p w:rsidR="00563E87" w:rsidRPr="006D7AEA" w:rsidRDefault="00F920D0"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22"/>
                <w:lang w:val="es-MX"/>
              </w:rPr>
            </w:pPr>
          </w:p>
        </w:tc>
      </w:tr>
    </w:tbl>
    <w:p w:rsidR="00563E87" w:rsidRPr="006D7AEA" w:rsidRDefault="00563E87">
      <w:pPr>
        <w:jc w:val="both"/>
        <w:rPr>
          <w:rFonts w:ascii="Candara" w:hAnsi="Candara" w:cs="Tahoma"/>
          <w:bCs/>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NOVENA.-</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563E87" w:rsidRPr="006D7AEA" w:rsidRDefault="00563E87">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3</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szCs w:val="16"/>
                <w:lang w:val="es-MX"/>
              </w:rPr>
            </w:pPr>
          </w:p>
        </w:tc>
      </w:tr>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4</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p>
        </w:tc>
      </w:tr>
      <w:tr w:rsidR="002C4432" w:rsidRPr="006D7AEA" w:rsidTr="000B70B1">
        <w:trPr>
          <w:trHeight w:val="450"/>
        </w:trPr>
        <w:tc>
          <w:tcPr>
            <w:tcW w:w="1771" w:type="dxa"/>
          </w:tcPr>
          <w:p w:rsidR="002C4432" w:rsidRPr="006D7AEA" w:rsidRDefault="002C4432"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15</w:t>
            </w:r>
          </w:p>
        </w:tc>
        <w:tc>
          <w:tcPr>
            <w:tcW w:w="8199" w:type="dxa"/>
          </w:tcPr>
          <w:p w:rsidR="00933909" w:rsidRDefault="002C4432">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00933909" w:rsidRPr="00933909">
              <w:rPr>
                <w:lang w:val="es-MX"/>
              </w:rPr>
              <w:t xml:space="preserve"> </w:t>
            </w:r>
          </w:p>
          <w:p w:rsidR="002C4432" w:rsidRPr="006D7AEA" w:rsidRDefault="008052AE"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w:t>
            </w:r>
            <w:r w:rsidR="00292EB7">
              <w:rPr>
                <w:rFonts w:ascii="Candara" w:hAnsi="Candara" w:cs="Tahoma"/>
                <w:bCs/>
                <w:sz w:val="22"/>
                <w:lang w:val="es-MX"/>
              </w:rPr>
              <w:t>F</w:t>
            </w:r>
            <w:r w:rsidR="00933909"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r w:rsidR="00292EB7">
              <w:rPr>
                <w:rFonts w:ascii="Candara" w:hAnsi="Candara" w:cs="Tahoma"/>
                <w:bCs/>
                <w:sz w:val="22"/>
                <w:lang w:val="es-MX"/>
              </w:rPr>
              <w:t>.</w:t>
            </w:r>
          </w:p>
        </w:tc>
      </w:tr>
      <w:tr w:rsidR="002C4432" w:rsidRPr="006D7AEA" w:rsidTr="00E618AC">
        <w:tc>
          <w:tcPr>
            <w:tcW w:w="1771" w:type="dxa"/>
          </w:tcPr>
          <w:p w:rsidR="002C4432" w:rsidRPr="006D7AEA" w:rsidRDefault="002C4432">
            <w:pPr>
              <w:pStyle w:val="Textoindependiente"/>
              <w:tabs>
                <w:tab w:val="left" w:pos="1771"/>
                <w:tab w:val="left" w:pos="10559"/>
              </w:tabs>
              <w:ind w:left="0" w:right="213"/>
              <w:jc w:val="left"/>
              <w:rPr>
                <w:rFonts w:ascii="Candara" w:hAnsi="Candara" w:cs="Tahoma"/>
                <w:b/>
                <w:sz w:val="16"/>
                <w:lang w:val="es-MX"/>
              </w:rPr>
            </w:pPr>
          </w:p>
        </w:tc>
        <w:tc>
          <w:tcPr>
            <w:tcW w:w="8199" w:type="dxa"/>
          </w:tcPr>
          <w:p w:rsidR="002C4432" w:rsidRPr="006D7AEA" w:rsidRDefault="002C4432">
            <w:pPr>
              <w:pStyle w:val="Textoindependiente"/>
              <w:tabs>
                <w:tab w:val="left" w:pos="8224"/>
                <w:tab w:val="left" w:pos="10559"/>
              </w:tabs>
              <w:ind w:left="0" w:right="0"/>
              <w:rPr>
                <w:rFonts w:ascii="Candara" w:hAnsi="Candara" w:cs="Tahoma"/>
                <w:bCs/>
                <w:sz w:val="16"/>
                <w:lang w:val="es-MX"/>
              </w:rPr>
            </w:pPr>
          </w:p>
        </w:tc>
      </w:tr>
    </w:tbl>
    <w:p w:rsidR="00563E87" w:rsidRPr="006D7AEA" w:rsidRDefault="00563E87">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563E87" w:rsidRPr="006D7AEA" w:rsidRDefault="00563E87">
      <w:pPr>
        <w:ind w:firstLine="567"/>
        <w:jc w:val="both"/>
        <w:rPr>
          <w:rFonts w:ascii="Candara" w:hAnsi="Candara" w:cs="Tahoma"/>
          <w:bCs/>
          <w:sz w:val="16"/>
          <w:szCs w:val="16"/>
        </w:rPr>
      </w:pPr>
    </w:p>
    <w:p w:rsidR="00563E87" w:rsidRPr="006D7AEA" w:rsidRDefault="00563E87">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563E87" w:rsidRPr="006D7AEA" w:rsidRDefault="00563E87">
      <w:pPr>
        <w:tabs>
          <w:tab w:val="num" w:pos="1134"/>
        </w:tabs>
        <w:ind w:left="1134"/>
        <w:jc w:val="both"/>
        <w:rPr>
          <w:rFonts w:ascii="Candara" w:hAnsi="Candara" w:cs="Tahoma"/>
          <w:bCs/>
          <w:sz w:val="16"/>
          <w:szCs w:val="16"/>
        </w:rPr>
      </w:pPr>
    </w:p>
    <w:p w:rsidR="00563E87" w:rsidRPr="006D7AEA" w:rsidRDefault="00563E87" w:rsidP="0014082B">
      <w:pPr>
        <w:ind w:firstLine="709"/>
        <w:jc w:val="both"/>
        <w:rPr>
          <w:rFonts w:ascii="Candara" w:hAnsi="Candara" w:cs="Tahoma"/>
          <w:bCs/>
          <w:sz w:val="22"/>
        </w:rPr>
      </w:pPr>
      <w:r w:rsidRPr="006D7AEA">
        <w:rPr>
          <w:rFonts w:ascii="Candara" w:hAnsi="Candara" w:cs="Tahoma"/>
          <w:bCs/>
          <w:sz w:val="22"/>
        </w:rPr>
        <w:lastRenderedPageBreak/>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563E87" w:rsidRPr="006D7AEA" w:rsidRDefault="00563E87">
      <w:pPr>
        <w:jc w:val="center"/>
        <w:rPr>
          <w:rFonts w:ascii="Candara" w:hAnsi="Candara" w:cs="Tahoma"/>
          <w:b/>
          <w:sz w:val="22"/>
        </w:rPr>
      </w:pPr>
    </w:p>
    <w:p w:rsidR="00341FEB" w:rsidRDefault="00341FEB">
      <w:pPr>
        <w:jc w:val="center"/>
        <w:rPr>
          <w:rFonts w:ascii="Candara" w:hAnsi="Candara" w:cs="Tahoma"/>
          <w:b/>
          <w:sz w:val="22"/>
        </w:rPr>
      </w:pPr>
    </w:p>
    <w:p w:rsidR="00563E87" w:rsidRPr="004F0F40" w:rsidRDefault="00563E87">
      <w:pPr>
        <w:jc w:val="center"/>
        <w:rPr>
          <w:rFonts w:ascii="Candara" w:hAnsi="Candara" w:cs="Tahoma"/>
          <w:b/>
          <w:sz w:val="22"/>
        </w:rPr>
      </w:pPr>
      <w:r w:rsidRPr="004F0F40">
        <w:rPr>
          <w:rFonts w:ascii="Candara" w:hAnsi="Candara" w:cs="Tahoma"/>
          <w:b/>
          <w:sz w:val="22"/>
        </w:rPr>
        <w:t>CAPÍTULO VIII</w:t>
      </w:r>
    </w:p>
    <w:p w:rsidR="00563E87" w:rsidRPr="004F0F40" w:rsidRDefault="00563E87">
      <w:pPr>
        <w:jc w:val="center"/>
        <w:rPr>
          <w:rFonts w:ascii="Candara" w:hAnsi="Candara" w:cs="Tahoma"/>
          <w:b/>
          <w:sz w:val="22"/>
          <w:szCs w:val="22"/>
        </w:rPr>
      </w:pPr>
      <w:r w:rsidRPr="004F0F40">
        <w:rPr>
          <w:rFonts w:ascii="Candara" w:hAnsi="Candara" w:cs="Tahoma"/>
          <w:b/>
          <w:sz w:val="22"/>
          <w:szCs w:val="22"/>
        </w:rPr>
        <w:t>ACTO DE RECEPCIÓN Y APERTURA DE PROPUESTAS.</w:t>
      </w:r>
    </w:p>
    <w:p w:rsidR="00563E87" w:rsidRPr="004F0F40" w:rsidRDefault="00563E87">
      <w:pPr>
        <w:jc w:val="both"/>
        <w:rPr>
          <w:rFonts w:ascii="Candara" w:hAnsi="Candara" w:cs="Tahoma"/>
          <w:b/>
          <w:sz w:val="16"/>
        </w:rPr>
      </w:pPr>
    </w:p>
    <w:p w:rsidR="00563E87" w:rsidRPr="004F0F40" w:rsidRDefault="00563E87"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sidR="005E5756">
        <w:rPr>
          <w:rFonts w:ascii="Candara" w:hAnsi="Candara" w:cs="Tahoma"/>
          <w:b/>
          <w:bCs/>
          <w:noProof/>
          <w:sz w:val="22"/>
        </w:rPr>
        <w:t>31</w:t>
      </w:r>
      <w:r w:rsidRPr="007041E2">
        <w:rPr>
          <w:rFonts w:ascii="Candara" w:hAnsi="Candara" w:cs="Tahoma"/>
          <w:b/>
          <w:bCs/>
          <w:noProof/>
          <w:sz w:val="22"/>
        </w:rPr>
        <w:t xml:space="preserve"> de </w:t>
      </w:r>
      <w:r w:rsidR="005E5756">
        <w:rPr>
          <w:rFonts w:ascii="Candara" w:hAnsi="Candara" w:cs="Tahoma"/>
          <w:b/>
          <w:noProof/>
          <w:sz w:val="22"/>
        </w:rPr>
        <w:t>agosto</w:t>
      </w:r>
      <w:r w:rsidR="00341FEB">
        <w:rPr>
          <w:rFonts w:ascii="Candara" w:hAnsi="Candara" w:cs="Tahoma"/>
          <w:b/>
          <w:bCs/>
          <w:noProof/>
          <w:sz w:val="22"/>
        </w:rPr>
        <w:t xml:space="preserve"> </w:t>
      </w:r>
      <w:r w:rsidRPr="007041E2">
        <w:rPr>
          <w:rFonts w:ascii="Candara" w:hAnsi="Candara" w:cs="Tahoma"/>
          <w:b/>
          <w:bCs/>
          <w:noProof/>
          <w:sz w:val="22"/>
        </w:rPr>
        <w:t>de 20</w:t>
      </w:r>
      <w:r w:rsidR="00EB2DDD">
        <w:rPr>
          <w:rFonts w:ascii="Candara" w:hAnsi="Candara" w:cs="Tahoma"/>
          <w:b/>
          <w:bCs/>
          <w:noProof/>
          <w:sz w:val="22"/>
        </w:rPr>
        <w:t>2</w:t>
      </w:r>
      <w:r w:rsidR="00F72613">
        <w:rPr>
          <w:rFonts w:ascii="Candara" w:hAnsi="Candara" w:cs="Tahoma"/>
          <w:b/>
          <w:bCs/>
          <w:noProof/>
          <w:sz w:val="22"/>
        </w:rPr>
        <w:t>1</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sidRPr="007041E2">
        <w:rPr>
          <w:rFonts w:ascii="Candara" w:hAnsi="Candara" w:cs="Tahoma"/>
          <w:b/>
          <w:bCs/>
          <w:noProof/>
          <w:sz w:val="22"/>
        </w:rPr>
        <w:t>0</w:t>
      </w:r>
      <w:r w:rsidR="003D3548" w:rsidRPr="007041E2">
        <w:rPr>
          <w:rFonts w:ascii="Candara" w:hAnsi="Candara" w:cs="Tahoma"/>
          <w:b/>
          <w:bCs/>
          <w:noProof/>
          <w:sz w:val="22"/>
        </w:rPr>
        <w:t>9</w:t>
      </w:r>
      <w:r w:rsidRPr="007041E2">
        <w:rPr>
          <w:rFonts w:ascii="Candara" w:hAnsi="Candara" w:cs="Tahoma"/>
          <w:b/>
          <w:bCs/>
          <w:noProof/>
          <w:sz w:val="22"/>
        </w:rPr>
        <w:t>:</w:t>
      </w:r>
      <w:r w:rsidR="003D3548" w:rsidRPr="007041E2">
        <w:rPr>
          <w:rFonts w:ascii="Candara" w:hAnsi="Candara" w:cs="Tahoma"/>
          <w:b/>
          <w:bCs/>
          <w:noProof/>
          <w:sz w:val="22"/>
        </w:rPr>
        <w:t>3</w:t>
      </w:r>
      <w:r w:rsidRPr="007041E2">
        <w:rPr>
          <w:rFonts w:ascii="Candara" w:hAnsi="Candara" w:cs="Tahoma"/>
          <w:b/>
          <w:bCs/>
          <w:noProof/>
          <w:sz w:val="22"/>
        </w:rPr>
        <w:t>0</w:t>
      </w:r>
      <w:r w:rsidRPr="007041E2">
        <w:rPr>
          <w:rFonts w:ascii="Candara" w:hAnsi="Candara" w:cs="Tahoma"/>
          <w:b/>
          <w:bCs/>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4"/>
        </w:rPr>
      </w:pPr>
      <w:r w:rsidRPr="004F0F40">
        <w:rPr>
          <w:rFonts w:ascii="Candara" w:hAnsi="Candara" w:cs="Tahoma"/>
          <w:b/>
          <w:bCs/>
          <w:sz w:val="22"/>
        </w:rPr>
        <w:t>VIGÉSIMA PRIMERA.-</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El acto de registro se llevará a cabo en el lapso de la hora anterior a la celebración del acto de recepción de proposiciones técnicas y económicas.</w:t>
      </w:r>
    </w:p>
    <w:p w:rsidR="00563E87" w:rsidRPr="004F0F40" w:rsidRDefault="00563E87">
      <w:pPr>
        <w:ind w:firstLine="708"/>
        <w:jc w:val="both"/>
        <w:rPr>
          <w:rFonts w:ascii="Candara" w:hAnsi="Candara" w:cs="Tahoma"/>
          <w:sz w:val="16"/>
        </w:rPr>
      </w:pPr>
      <w:r w:rsidRPr="004F0F40">
        <w:rPr>
          <w:rFonts w:ascii="Candara" w:hAnsi="Candara" w:cs="Tahoma"/>
          <w:sz w:val="22"/>
        </w:rPr>
        <w:tab/>
      </w:r>
    </w:p>
    <w:p w:rsidR="00563E87" w:rsidRPr="004F0F40" w:rsidRDefault="00563E87" w:rsidP="005F5A68">
      <w:pPr>
        <w:jc w:val="both"/>
        <w:rPr>
          <w:rFonts w:ascii="Candara" w:hAnsi="Candara" w:cs="Tahoma"/>
          <w:sz w:val="22"/>
        </w:rPr>
      </w:pPr>
      <w:r w:rsidRPr="004F0F40">
        <w:rPr>
          <w:rFonts w:ascii="Candara" w:hAnsi="Candara" w:cs="Tahoma"/>
          <w:b/>
          <w:bCs/>
          <w:sz w:val="22"/>
        </w:rPr>
        <w:t xml:space="preserve">VIGÉSIMA TERCERA.- </w:t>
      </w:r>
      <w:r w:rsidRPr="004F0F40">
        <w:rPr>
          <w:rFonts w:ascii="Candara" w:hAnsi="Candara" w:cs="Tahoma"/>
          <w:sz w:val="22"/>
        </w:rPr>
        <w:t>El acto se llevará a cabo en la fecha y hora señaladas, iniciado este se pasará lista de asistencia de los participantes.</w:t>
      </w:r>
    </w:p>
    <w:p w:rsidR="00563E87" w:rsidRPr="004F0F40" w:rsidRDefault="00563E87">
      <w:pPr>
        <w:ind w:firstLine="708"/>
        <w:jc w:val="both"/>
        <w:rPr>
          <w:rFonts w:ascii="Candara" w:hAnsi="Candara" w:cs="Tahoma"/>
          <w:sz w:val="22"/>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CUARTA.-</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563E87" w:rsidRPr="004F0F40" w:rsidRDefault="00563E87">
      <w:pPr>
        <w:ind w:firstLine="708"/>
        <w:jc w:val="both"/>
        <w:rPr>
          <w:rFonts w:ascii="Candara" w:hAnsi="Candara" w:cs="Tahoma"/>
          <w:sz w:val="22"/>
        </w:rPr>
      </w:pPr>
    </w:p>
    <w:p w:rsidR="00563E87" w:rsidRPr="006D7AEA" w:rsidRDefault="00563E87"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563E87" w:rsidRPr="006D7AEA" w:rsidRDefault="00563E87">
      <w:pPr>
        <w:jc w:val="both"/>
        <w:rPr>
          <w:rFonts w:ascii="Candara" w:hAnsi="Candara" w:cs="Tahoma"/>
          <w:sz w:val="16"/>
        </w:rPr>
      </w:pPr>
    </w:p>
    <w:p w:rsidR="00563E87" w:rsidRPr="006D7AEA" w:rsidRDefault="00563E87"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El resultado de la evaluación se hará del conocimiento de los concursantes donde analizará el cumplimiento o incumplimiento de las empresas participantes a los aspectos técnicos y económicos requeridos en las presentes Bases.</w:t>
      </w:r>
    </w:p>
    <w:p w:rsidR="00563E87" w:rsidRPr="006D7AEA" w:rsidRDefault="00563E87">
      <w:pPr>
        <w:spacing w:line="240" w:lineRule="atLeast"/>
        <w:jc w:val="both"/>
        <w:rPr>
          <w:rFonts w:ascii="Candara" w:hAnsi="Candara" w:cs="Tahoma"/>
          <w:sz w:val="16"/>
          <w:szCs w:val="16"/>
        </w:rPr>
      </w:pPr>
    </w:p>
    <w:p w:rsidR="00563E87" w:rsidRPr="006D7AEA" w:rsidRDefault="00563E87">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Quien presida la licitación será la única autoridad facultada para desechar cualquier proposición que no sea presentada conforme a lo dispuesto por las presentes bases y sus anexos.</w:t>
      </w:r>
    </w:p>
    <w:p w:rsidR="00B662A5" w:rsidRDefault="00B662A5">
      <w:pPr>
        <w:jc w:val="center"/>
        <w:rPr>
          <w:rFonts w:ascii="Candara" w:hAnsi="Candara" w:cs="Tahoma"/>
          <w:b/>
          <w:bCs/>
          <w:sz w:val="22"/>
        </w:rPr>
      </w:pPr>
    </w:p>
    <w:p w:rsidR="00563E87" w:rsidRPr="006D7AEA" w:rsidRDefault="00563E87">
      <w:pPr>
        <w:jc w:val="center"/>
        <w:rPr>
          <w:rFonts w:ascii="Candara" w:hAnsi="Candara" w:cs="Tahoma"/>
          <w:b/>
          <w:bCs/>
          <w:sz w:val="22"/>
        </w:rPr>
      </w:pPr>
      <w:r w:rsidRPr="006D7AEA">
        <w:rPr>
          <w:rFonts w:ascii="Candara" w:hAnsi="Candara" w:cs="Tahoma"/>
          <w:b/>
          <w:bCs/>
          <w:sz w:val="22"/>
        </w:rPr>
        <w:t>CAPÍTULO IX</w:t>
      </w:r>
    </w:p>
    <w:p w:rsidR="00563E87" w:rsidRPr="006D7AEA" w:rsidRDefault="00563E87">
      <w:pPr>
        <w:jc w:val="center"/>
        <w:rPr>
          <w:rFonts w:ascii="Candara" w:hAnsi="Candara" w:cs="Tahoma"/>
          <w:b/>
          <w:bCs/>
          <w:sz w:val="22"/>
        </w:rPr>
      </w:pPr>
      <w:r w:rsidRPr="006D7AEA">
        <w:rPr>
          <w:rFonts w:ascii="Candara" w:hAnsi="Candara" w:cs="Tahoma"/>
          <w:b/>
          <w:bCs/>
          <w:sz w:val="22"/>
        </w:rPr>
        <w:t>ELABORACIÓN DEL DICTAMEN</w:t>
      </w:r>
    </w:p>
    <w:p w:rsidR="00563E87" w:rsidRPr="006D7AEA" w:rsidRDefault="00563E87"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w:t>
      </w:r>
      <w:r w:rsidRPr="006D7AEA">
        <w:rPr>
          <w:rFonts w:ascii="Candara" w:hAnsi="Candara" w:cs="Tahoma"/>
          <w:sz w:val="22"/>
        </w:rPr>
        <w:lastRenderedPageBreak/>
        <w:t xml:space="preserve">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563E87" w:rsidRPr="006D7AEA" w:rsidRDefault="00563E87" w:rsidP="007A2902">
      <w:pPr>
        <w:ind w:firstLine="708"/>
        <w:jc w:val="both"/>
        <w:rPr>
          <w:rFonts w:ascii="Candara" w:hAnsi="Candara" w:cs="Tahoma"/>
          <w:sz w:val="22"/>
        </w:rPr>
      </w:pPr>
    </w:p>
    <w:p w:rsidR="00563E87" w:rsidRPr="006D7AEA" w:rsidRDefault="00563E87" w:rsidP="007A2902">
      <w:pPr>
        <w:jc w:val="both"/>
        <w:rPr>
          <w:rFonts w:ascii="Candara" w:hAnsi="Candara" w:cs="Tahoma"/>
          <w:sz w:val="22"/>
        </w:rPr>
      </w:pPr>
      <w:r w:rsidRPr="006D7AEA">
        <w:rPr>
          <w:rFonts w:ascii="Candara" w:hAnsi="Candara" w:cs="Tahoma"/>
          <w:b/>
          <w:bCs/>
          <w:sz w:val="22"/>
        </w:rPr>
        <w:t>TRIGÉSIMA.-</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563E87" w:rsidRPr="006D7AEA" w:rsidRDefault="00E87C3A">
      <w:pPr>
        <w:jc w:val="center"/>
        <w:rPr>
          <w:rFonts w:ascii="Candara" w:hAnsi="Candara" w:cs="Tahoma"/>
          <w:b/>
          <w:bCs/>
          <w:sz w:val="4"/>
          <w:szCs w:val="4"/>
        </w:rPr>
      </w:pPr>
      <w:r>
        <w:rPr>
          <w:rFonts w:ascii="Candara" w:hAnsi="Candara" w:cs="Tahoma"/>
          <w:b/>
          <w:bCs/>
          <w:sz w:val="4"/>
          <w:szCs w:val="4"/>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w:t>
      </w:r>
    </w:p>
    <w:p w:rsidR="00563E87" w:rsidRPr="006D7AEA" w:rsidRDefault="00563E87">
      <w:pPr>
        <w:jc w:val="center"/>
        <w:rPr>
          <w:rFonts w:ascii="Candara" w:hAnsi="Candara" w:cs="Tahoma"/>
          <w:b/>
          <w:bCs/>
          <w:sz w:val="22"/>
        </w:rPr>
      </w:pPr>
      <w:r w:rsidRPr="006D7AEA">
        <w:rPr>
          <w:rFonts w:ascii="Candara" w:hAnsi="Candara" w:cs="Tahoma"/>
          <w:b/>
          <w:bCs/>
          <w:sz w:val="22"/>
        </w:rPr>
        <w:t>DESECHAMIENTO DE PARTICIPANTES</w:t>
      </w:r>
    </w:p>
    <w:p w:rsidR="00563E87" w:rsidRPr="006D7AEA" w:rsidRDefault="00563E87"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Se desechará a los licitantes que incurran en uno o varios de los siguientes casos:</w:t>
      </w:r>
    </w:p>
    <w:p w:rsidR="00563E87" w:rsidRPr="006D7AEA" w:rsidRDefault="00563E87">
      <w:pPr>
        <w:jc w:val="both"/>
        <w:rPr>
          <w:rFonts w:ascii="Candara" w:hAnsi="Candara" w:cs="Tahoma"/>
          <w:sz w:val="16"/>
        </w:rPr>
      </w:pPr>
    </w:p>
    <w:p w:rsidR="00563E87" w:rsidRPr="006D7AEA" w:rsidRDefault="00563E87"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563E87" w:rsidRPr="006D7AEA" w:rsidRDefault="00563E87" w:rsidP="007A2902">
      <w:pPr>
        <w:numPr>
          <w:ilvl w:val="0"/>
          <w:numId w:val="6"/>
        </w:numPr>
        <w:jc w:val="both"/>
        <w:rPr>
          <w:rFonts w:ascii="Candara" w:hAnsi="Candara" w:cs="Tahoma"/>
          <w:sz w:val="22"/>
        </w:rPr>
      </w:pPr>
      <w:r w:rsidRPr="006D7AEA">
        <w:rPr>
          <w:rFonts w:ascii="Candara" w:hAnsi="Candara" w:cs="Tahoma"/>
          <w:sz w:val="22"/>
        </w:rPr>
        <w:t>Cuando la</w:t>
      </w:r>
      <w:r w:rsidR="000B70B1">
        <w:rPr>
          <w:rFonts w:ascii="Candara" w:hAnsi="Candara" w:cs="Tahoma"/>
          <w:sz w:val="22"/>
        </w:rPr>
        <w:t>s</w:t>
      </w:r>
      <w:r w:rsidRPr="006D7AEA">
        <w:rPr>
          <w:rFonts w:ascii="Candara" w:hAnsi="Candara" w:cs="Tahoma"/>
          <w:sz w:val="22"/>
        </w:rPr>
        <w:t xml:space="preserve"> garantía</w:t>
      </w:r>
      <w:r w:rsidR="000B70B1">
        <w:rPr>
          <w:rFonts w:ascii="Candara" w:hAnsi="Candara" w:cs="Tahoma"/>
          <w:sz w:val="22"/>
        </w:rPr>
        <w:t>s</w:t>
      </w:r>
      <w:r w:rsidRPr="006D7AEA">
        <w:rPr>
          <w:rFonts w:ascii="Candara" w:hAnsi="Candara" w:cs="Tahoma"/>
          <w:sz w:val="22"/>
        </w:rPr>
        <w:t xml:space="preserve"> presentada</w:t>
      </w:r>
      <w:r w:rsidR="000B70B1">
        <w:rPr>
          <w:rFonts w:ascii="Candara" w:hAnsi="Candara" w:cs="Tahoma"/>
          <w:sz w:val="22"/>
        </w:rPr>
        <w:t>s</w:t>
      </w:r>
      <w:r w:rsidRPr="006D7AEA">
        <w:rPr>
          <w:rFonts w:ascii="Candara" w:hAnsi="Candara" w:cs="Tahoma"/>
          <w:sz w:val="22"/>
        </w:rPr>
        <w:t xml:space="preserve"> no cubra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563E87" w:rsidRPr="006D7AEA" w:rsidRDefault="00563E87">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XI</w:t>
      </w:r>
    </w:p>
    <w:p w:rsidR="00563E87" w:rsidRPr="006D7AEA" w:rsidRDefault="00563E87">
      <w:pPr>
        <w:jc w:val="center"/>
        <w:rPr>
          <w:rFonts w:ascii="Candara" w:hAnsi="Candara" w:cs="Tahoma"/>
          <w:b/>
          <w:bCs/>
          <w:sz w:val="22"/>
        </w:rPr>
      </w:pPr>
      <w:r w:rsidRPr="006D7AEA">
        <w:rPr>
          <w:rFonts w:ascii="Candara" w:hAnsi="Candara" w:cs="Tahoma"/>
          <w:b/>
          <w:bCs/>
          <w:sz w:val="22"/>
        </w:rPr>
        <w:t>NOTIFICACIÓN DEL FALLO</w:t>
      </w:r>
    </w:p>
    <w:p w:rsidR="00563E87" w:rsidRPr="006D7AEA" w:rsidRDefault="00563E87"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sidR="0036312A">
        <w:rPr>
          <w:rFonts w:ascii="Candara" w:hAnsi="Candara" w:cs="Tahoma"/>
          <w:b/>
          <w:bCs/>
          <w:noProof/>
          <w:sz w:val="22"/>
        </w:rPr>
        <w:t>07</w:t>
      </w:r>
      <w:r w:rsidRPr="00593562">
        <w:rPr>
          <w:rFonts w:ascii="Candara" w:hAnsi="Candara" w:cs="Tahoma"/>
          <w:b/>
          <w:bCs/>
          <w:noProof/>
          <w:sz w:val="22"/>
        </w:rPr>
        <w:t xml:space="preserve"> de </w:t>
      </w:r>
      <w:r w:rsidR="0036312A">
        <w:rPr>
          <w:rFonts w:ascii="Candara" w:hAnsi="Candara" w:cs="Tahoma"/>
          <w:b/>
          <w:bCs/>
          <w:noProof/>
          <w:sz w:val="22"/>
        </w:rPr>
        <w:t>septiembre</w:t>
      </w:r>
      <w:r w:rsidRPr="00593562">
        <w:rPr>
          <w:rFonts w:ascii="Candara" w:hAnsi="Candara" w:cs="Tahoma"/>
          <w:b/>
          <w:bCs/>
          <w:noProof/>
          <w:sz w:val="22"/>
        </w:rPr>
        <w:t xml:space="preserve"> de 20</w:t>
      </w:r>
      <w:r w:rsidR="00EB2DDD">
        <w:rPr>
          <w:rFonts w:ascii="Candara" w:hAnsi="Candara" w:cs="Tahoma"/>
          <w:b/>
          <w:bCs/>
          <w:noProof/>
          <w:sz w:val="22"/>
        </w:rPr>
        <w:t>2</w:t>
      </w:r>
      <w:r w:rsidR="002A19C1">
        <w:rPr>
          <w:rFonts w:ascii="Candara" w:hAnsi="Candara" w:cs="Tahoma"/>
          <w:b/>
          <w:bCs/>
          <w:noProof/>
          <w:sz w:val="22"/>
        </w:rPr>
        <w:t>1</w:t>
      </w:r>
      <w:r w:rsidRPr="00593562">
        <w:rPr>
          <w:rFonts w:ascii="Candara" w:hAnsi="Candara" w:cs="Tahoma"/>
          <w:b/>
          <w:bCs/>
          <w:sz w:val="22"/>
        </w:rPr>
        <w:t xml:space="preserve"> </w:t>
      </w:r>
      <w:r w:rsidRPr="00593562">
        <w:rPr>
          <w:rFonts w:ascii="Candara" w:hAnsi="Candara" w:cs="Tahoma"/>
          <w:sz w:val="22"/>
        </w:rPr>
        <w:t xml:space="preserve">a las </w:t>
      </w:r>
      <w:r w:rsidRPr="00593562">
        <w:rPr>
          <w:rFonts w:ascii="Candara" w:hAnsi="Candara" w:cs="Tahoma"/>
          <w:b/>
          <w:bCs/>
          <w:noProof/>
          <w:sz w:val="22"/>
        </w:rPr>
        <w:t>1</w:t>
      </w:r>
      <w:r w:rsidR="00E87C3A" w:rsidRPr="00593562">
        <w:rPr>
          <w:rFonts w:ascii="Candara" w:hAnsi="Candara" w:cs="Tahoma"/>
          <w:b/>
          <w:bCs/>
          <w:noProof/>
          <w:sz w:val="22"/>
        </w:rPr>
        <w:t>2</w:t>
      </w:r>
      <w:r w:rsidRPr="00593562">
        <w:rPr>
          <w:rFonts w:ascii="Candara" w:hAnsi="Candara" w:cs="Tahoma"/>
          <w:b/>
          <w:bCs/>
          <w:noProof/>
          <w:sz w:val="22"/>
        </w:rPr>
        <w:t>:00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506821" w:rsidRDefault="00506821" w:rsidP="005F5A68">
      <w:pPr>
        <w:pStyle w:val="Continuarlista2"/>
        <w:spacing w:after="0"/>
        <w:ind w:left="0"/>
        <w:jc w:val="both"/>
        <w:rPr>
          <w:rFonts w:ascii="Candara" w:hAnsi="Candara" w:cs="Tahoma"/>
          <w:b/>
          <w:bCs/>
          <w:sz w:val="22"/>
        </w:rPr>
      </w:pPr>
    </w:p>
    <w:p w:rsidR="00563E87" w:rsidRPr="006D7AEA" w:rsidRDefault="00563E87" w:rsidP="005F5A68">
      <w:pPr>
        <w:pStyle w:val="Continuarlista2"/>
        <w:spacing w:after="0"/>
        <w:ind w:left="0"/>
        <w:jc w:val="both"/>
        <w:rPr>
          <w:rFonts w:ascii="Candara" w:hAnsi="Candara" w:cs="Tahoma"/>
          <w:sz w:val="22"/>
          <w:lang w:val="es-MX"/>
        </w:rPr>
      </w:pPr>
      <w:r w:rsidRPr="006D7AEA">
        <w:rPr>
          <w:rFonts w:ascii="Candara" w:hAnsi="Candara" w:cs="Tahoma"/>
          <w:b/>
          <w:bCs/>
          <w:sz w:val="22"/>
        </w:rPr>
        <w:lastRenderedPageBreak/>
        <w:t>TRIGÉSIMA TERCERA.-</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563E87" w:rsidRPr="006D7AEA" w:rsidRDefault="00563E87">
      <w:pPr>
        <w:jc w:val="center"/>
        <w:rPr>
          <w:rFonts w:ascii="Candara" w:hAnsi="Candara" w:cs="Tahoma"/>
          <w:b/>
          <w:sz w:val="16"/>
          <w:lang w:val="es-ES_tradnl"/>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XII</w:t>
      </w:r>
    </w:p>
    <w:p w:rsidR="00563E87" w:rsidRPr="006D7AEA" w:rsidRDefault="00563E87">
      <w:pPr>
        <w:jc w:val="center"/>
        <w:rPr>
          <w:rFonts w:ascii="Candara" w:hAnsi="Candara" w:cs="Tahoma"/>
          <w:b/>
          <w:bCs/>
          <w:sz w:val="22"/>
        </w:rPr>
      </w:pPr>
      <w:r w:rsidRPr="006D7AEA">
        <w:rPr>
          <w:rFonts w:ascii="Candara" w:hAnsi="Candara" w:cs="Tahoma"/>
          <w:b/>
          <w:bCs/>
          <w:sz w:val="22"/>
        </w:rPr>
        <w:t>SUSCRIPCIÓN DEL CONTRATO</w:t>
      </w:r>
    </w:p>
    <w:p w:rsidR="00844142" w:rsidRPr="00844142" w:rsidRDefault="00563E87"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w:t>
      </w:r>
      <w:r w:rsidR="00844142" w:rsidRPr="00844142">
        <w:rPr>
          <w:rFonts w:ascii="Candara" w:hAnsi="Candara" w:cs="Tahoma"/>
          <w:sz w:val="22"/>
        </w:rPr>
        <w:t xml:space="preserve">Previo a la firma del contrato, el licitante a quien se le haya adjudicado el mismo </w:t>
      </w:r>
      <w:r w:rsidR="00B8775E">
        <w:rPr>
          <w:rFonts w:ascii="Candara" w:hAnsi="Candara" w:cs="Tahoma"/>
          <w:sz w:val="22"/>
        </w:rPr>
        <w:t xml:space="preserve">deberá presentar </w:t>
      </w:r>
      <w:r w:rsidR="00B8775E" w:rsidRPr="00431DAF">
        <w:rPr>
          <w:rFonts w:ascii="Candara" w:hAnsi="Candara" w:cs="Tahoma"/>
          <w:b/>
          <w:sz w:val="22"/>
        </w:rPr>
        <w:t xml:space="preserve">DISEÑO DE PRUEBA MARSHALL PARA </w:t>
      </w:r>
      <w:r w:rsidR="00431DAF" w:rsidRPr="00431DAF">
        <w:rPr>
          <w:rFonts w:ascii="Candara" w:hAnsi="Candara" w:cs="Tahoma"/>
          <w:b/>
          <w:sz w:val="22"/>
        </w:rPr>
        <w:t>MEZCLA ASFÁLTICA EN CALIENTE DE GRANULOMETRÍA DENSA (SEGÚN LA NORMA N-CMT-4-05-003/16), ELABORADA CON ASFALTO TIPO EKBE 64-22 (SEGÚN LA NORMA N-CMT-4-05-004/18).</w:t>
      </w:r>
      <w:r w:rsidR="00844142" w:rsidRPr="00844142">
        <w:rPr>
          <w:rFonts w:ascii="Candara" w:hAnsi="Candara" w:cs="Tahoma"/>
          <w:sz w:val="22"/>
        </w:rPr>
        <w:t xml:space="preserve"> </w:t>
      </w:r>
    </w:p>
    <w:p w:rsidR="00431DAF" w:rsidRDefault="00431DAF" w:rsidP="005F5A68">
      <w:pPr>
        <w:jc w:val="both"/>
        <w:rPr>
          <w:rFonts w:ascii="Candara" w:hAnsi="Candara" w:cs="Tahoma"/>
          <w:b/>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563E87" w:rsidRPr="006D7AEA" w:rsidRDefault="00563E87">
      <w:pPr>
        <w:jc w:val="both"/>
        <w:rPr>
          <w:rFonts w:ascii="Candara" w:hAnsi="Candara" w:cs="Tahoma"/>
          <w:sz w:val="16"/>
          <w:szCs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sidR="0036312A">
        <w:rPr>
          <w:rFonts w:ascii="Candara" w:hAnsi="Candara" w:cs="Tahoma"/>
          <w:b/>
          <w:sz w:val="22"/>
        </w:rPr>
        <w:t>08</w:t>
      </w:r>
      <w:r w:rsidRPr="00506821">
        <w:rPr>
          <w:rFonts w:ascii="Candara" w:hAnsi="Candara" w:cs="Tahoma"/>
          <w:b/>
          <w:bCs/>
          <w:noProof/>
          <w:sz w:val="22"/>
        </w:rPr>
        <w:t xml:space="preserve"> de </w:t>
      </w:r>
      <w:r w:rsidR="0036312A">
        <w:rPr>
          <w:rFonts w:ascii="Candara" w:hAnsi="Candara" w:cs="Tahoma"/>
          <w:b/>
          <w:bCs/>
          <w:noProof/>
          <w:sz w:val="22"/>
        </w:rPr>
        <w:t>septiembre</w:t>
      </w:r>
      <w:r w:rsidR="0005278B" w:rsidRPr="00506821">
        <w:rPr>
          <w:rFonts w:ascii="Candara" w:hAnsi="Candara" w:cs="Tahoma"/>
          <w:b/>
          <w:bCs/>
          <w:noProof/>
          <w:sz w:val="22"/>
        </w:rPr>
        <w:t xml:space="preserve"> </w:t>
      </w:r>
      <w:r w:rsidRPr="00506821">
        <w:rPr>
          <w:rFonts w:ascii="Candara" w:hAnsi="Candara" w:cs="Tahoma"/>
          <w:b/>
          <w:bCs/>
          <w:noProof/>
          <w:sz w:val="22"/>
        </w:rPr>
        <w:t>de 20</w:t>
      </w:r>
      <w:r w:rsidR="00DB3169">
        <w:rPr>
          <w:rFonts w:ascii="Candara" w:hAnsi="Candara" w:cs="Tahoma"/>
          <w:b/>
          <w:bCs/>
          <w:noProof/>
          <w:sz w:val="22"/>
        </w:rPr>
        <w:t>2</w:t>
      </w:r>
      <w:r w:rsidR="002A19C1">
        <w:rPr>
          <w:rFonts w:ascii="Candara" w:hAnsi="Candara" w:cs="Tahoma"/>
          <w:b/>
          <w:bCs/>
          <w:noProof/>
          <w:sz w:val="22"/>
        </w:rPr>
        <w:t>1</w:t>
      </w:r>
      <w:r w:rsidRPr="00506821">
        <w:rPr>
          <w:rFonts w:ascii="Candara" w:hAnsi="Candara" w:cs="Tahoma"/>
          <w:b/>
          <w:bCs/>
          <w:sz w:val="22"/>
        </w:rPr>
        <w:t xml:space="preserve"> </w:t>
      </w:r>
      <w:r w:rsidRPr="00506821">
        <w:rPr>
          <w:rFonts w:ascii="Candara" w:hAnsi="Candara" w:cs="Tahoma"/>
          <w:sz w:val="22"/>
        </w:rPr>
        <w:t>a las</w:t>
      </w:r>
      <w:r w:rsidRPr="00506821">
        <w:rPr>
          <w:rFonts w:ascii="Candara" w:hAnsi="Candara" w:cs="Tahoma"/>
          <w:b/>
          <w:bCs/>
          <w:sz w:val="22"/>
        </w:rPr>
        <w:t xml:space="preserve"> </w:t>
      </w:r>
      <w:r w:rsidRPr="00506821">
        <w:rPr>
          <w:rFonts w:ascii="Candara" w:hAnsi="Candara" w:cs="Tahoma"/>
          <w:b/>
          <w:bCs/>
          <w:noProof/>
          <w:sz w:val="22"/>
        </w:rPr>
        <w:t>1</w:t>
      </w:r>
      <w:r w:rsidR="00341FEB">
        <w:rPr>
          <w:rFonts w:ascii="Candara" w:hAnsi="Candara" w:cs="Tahoma"/>
          <w:b/>
          <w:bCs/>
          <w:noProof/>
          <w:sz w:val="22"/>
        </w:rPr>
        <w:t>2</w:t>
      </w:r>
      <w:r w:rsidRPr="00506821">
        <w:rPr>
          <w:rFonts w:ascii="Candara" w:hAnsi="Candara" w:cs="Tahoma"/>
          <w:b/>
          <w:bCs/>
          <w:noProof/>
          <w:sz w:val="22"/>
        </w:rPr>
        <w:t>:00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563E87" w:rsidRPr="006D7AEA" w:rsidRDefault="00563E87" w:rsidP="006A2367">
      <w:pPr>
        <w:ind w:firstLine="708"/>
        <w:jc w:val="both"/>
        <w:rPr>
          <w:rFonts w:ascii="Candara" w:hAnsi="Candara" w:cs="Tahoma"/>
          <w:sz w:val="22"/>
        </w:rPr>
      </w:pPr>
    </w:p>
    <w:p w:rsidR="00563E87" w:rsidRPr="006D7AEA" w:rsidRDefault="00563E87">
      <w:pPr>
        <w:pStyle w:val="Ttulo2"/>
        <w:rPr>
          <w:rFonts w:ascii="Candara" w:hAnsi="Candara" w:cs="Tahoma"/>
          <w:bCs/>
          <w:sz w:val="22"/>
        </w:rPr>
      </w:pPr>
      <w:r w:rsidRPr="006D7AEA">
        <w:rPr>
          <w:rFonts w:ascii="Candara" w:hAnsi="Candara" w:cs="Tahoma"/>
          <w:bCs/>
          <w:sz w:val="22"/>
        </w:rPr>
        <w:t>CAPÍTULO XIII</w:t>
      </w:r>
    </w:p>
    <w:p w:rsidR="00563E87" w:rsidRDefault="00563E87">
      <w:pPr>
        <w:jc w:val="center"/>
        <w:rPr>
          <w:rFonts w:ascii="Candara" w:hAnsi="Candara" w:cs="Tahoma"/>
          <w:b/>
          <w:bCs/>
          <w:sz w:val="22"/>
        </w:rPr>
      </w:pPr>
      <w:r w:rsidRPr="006D7AEA">
        <w:rPr>
          <w:rFonts w:ascii="Candara" w:hAnsi="Candara" w:cs="Tahoma"/>
          <w:b/>
          <w:bCs/>
          <w:sz w:val="22"/>
        </w:rPr>
        <w:t>CONDICIONES  Y FORMA DE PAGO</w:t>
      </w:r>
    </w:p>
    <w:p w:rsidR="00563E87" w:rsidRPr="006D7AEA" w:rsidRDefault="00563E87"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sidR="00E57595">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563E87" w:rsidRPr="006D7AEA" w:rsidRDefault="00563E87" w:rsidP="007A2902">
      <w:pPr>
        <w:tabs>
          <w:tab w:val="left" w:pos="0"/>
        </w:tabs>
        <w:jc w:val="both"/>
        <w:rPr>
          <w:rFonts w:ascii="Candara" w:hAnsi="Candara"/>
          <w:sz w:val="22"/>
        </w:rPr>
      </w:pPr>
      <w:r w:rsidRPr="006D7AEA">
        <w:rPr>
          <w:rFonts w:ascii="Candara" w:hAnsi="Candara"/>
          <w:sz w:val="22"/>
        </w:rPr>
        <w:tab/>
      </w:r>
    </w:p>
    <w:p w:rsidR="00A1213B" w:rsidRPr="001C3E57" w:rsidRDefault="001C3E57"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00563E87" w:rsidRPr="001C3E57">
        <w:rPr>
          <w:rFonts w:ascii="Candara" w:hAnsi="Candara"/>
          <w:sz w:val="22"/>
        </w:rPr>
        <w:t xml:space="preserve">En caso de que la factura </w:t>
      </w:r>
      <w:proofErr w:type="spellStart"/>
      <w:r w:rsidR="00563E87" w:rsidRPr="001C3E57">
        <w:rPr>
          <w:rFonts w:ascii="Candara" w:hAnsi="Candara"/>
          <w:sz w:val="22"/>
        </w:rPr>
        <w:t>ó</w:t>
      </w:r>
      <w:proofErr w:type="spellEnd"/>
      <w:r w:rsidR="00563E87" w:rsidRPr="001C3E57">
        <w:rPr>
          <w:rFonts w:ascii="Candara" w:hAnsi="Candara"/>
          <w:sz w:val="22"/>
        </w:rPr>
        <w:t xml:space="preserve"> la constancia de recepción del material presente inconsistencias </w:t>
      </w:r>
      <w:proofErr w:type="spellStart"/>
      <w:r w:rsidR="00563E87" w:rsidRPr="001C3E57">
        <w:rPr>
          <w:rFonts w:ascii="Candara" w:hAnsi="Candara"/>
          <w:sz w:val="22"/>
        </w:rPr>
        <w:t>ó</w:t>
      </w:r>
      <w:proofErr w:type="spellEnd"/>
      <w:r w:rsidR="00563E87"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563E87" w:rsidRPr="001C3E57" w:rsidRDefault="00563E87">
      <w:pPr>
        <w:jc w:val="both"/>
        <w:rPr>
          <w:rFonts w:ascii="Candara" w:hAnsi="Candara" w:cs="Tahoma"/>
          <w:sz w:val="16"/>
        </w:rPr>
      </w:pPr>
    </w:p>
    <w:p w:rsidR="00563E87" w:rsidRPr="001C3E57" w:rsidRDefault="00563E87" w:rsidP="007A2902">
      <w:pPr>
        <w:jc w:val="both"/>
        <w:rPr>
          <w:rFonts w:ascii="Candara" w:hAnsi="Candara" w:cs="Tahoma"/>
          <w:sz w:val="22"/>
        </w:rPr>
      </w:pPr>
      <w:r w:rsidRPr="001C3E57">
        <w:rPr>
          <w:rFonts w:ascii="Candara" w:hAnsi="Candara" w:cs="Tahoma"/>
          <w:b/>
          <w:bCs/>
          <w:sz w:val="22"/>
        </w:rPr>
        <w:t>TRIGÉSIMA NOVENA.-</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563E87" w:rsidRPr="001C3E57" w:rsidRDefault="00563E87">
      <w:pPr>
        <w:jc w:val="both"/>
        <w:rPr>
          <w:rFonts w:ascii="Candara" w:hAnsi="Candara" w:cs="Tahoma"/>
          <w:sz w:val="16"/>
        </w:rPr>
      </w:pPr>
    </w:p>
    <w:p w:rsidR="006B78B7" w:rsidRPr="001C3E57" w:rsidRDefault="00563E87" w:rsidP="003C27E6">
      <w:pPr>
        <w:tabs>
          <w:tab w:val="left" w:pos="0"/>
          <w:tab w:val="left" w:pos="2525"/>
        </w:tabs>
        <w:jc w:val="both"/>
        <w:rPr>
          <w:rFonts w:ascii="Candara" w:hAnsi="Candara" w:cs="Tahoma"/>
          <w:sz w:val="22"/>
        </w:rPr>
      </w:pPr>
      <w:r w:rsidRPr="001C3E57">
        <w:rPr>
          <w:rFonts w:ascii="Candara" w:hAnsi="Candara" w:cs="Tahoma"/>
          <w:b/>
          <w:bCs/>
          <w:sz w:val="22"/>
        </w:rPr>
        <w:t>CUADRAGÉSIMA.-</w:t>
      </w:r>
      <w:r w:rsidRPr="001C3E57">
        <w:rPr>
          <w:rFonts w:ascii="Candara" w:hAnsi="Candara" w:cs="Tahoma"/>
          <w:sz w:val="22"/>
        </w:rPr>
        <w:t xml:space="preserve"> </w:t>
      </w:r>
      <w:r w:rsidR="006B78B7" w:rsidRPr="001C3E57">
        <w:rPr>
          <w:rFonts w:ascii="Candara" w:hAnsi="Candara" w:cs="Tahoma"/>
          <w:sz w:val="22"/>
        </w:rPr>
        <w:t>Para efectos de la presente licitación, los interesados deberán de constituir garantías en favor del Municipio de Durango de conformidad a lo siguiente:</w:t>
      </w:r>
    </w:p>
    <w:p w:rsidR="001F629B" w:rsidRPr="001C3E57" w:rsidRDefault="001F629B" w:rsidP="001F629B">
      <w:pPr>
        <w:pStyle w:val="Prrafodelista"/>
        <w:tabs>
          <w:tab w:val="left" w:pos="0"/>
          <w:tab w:val="left" w:pos="2525"/>
        </w:tabs>
        <w:ind w:left="0"/>
        <w:jc w:val="both"/>
        <w:rPr>
          <w:rFonts w:ascii="Candara" w:hAnsi="Candara" w:cs="Tahoma"/>
          <w:sz w:val="22"/>
        </w:rPr>
      </w:pPr>
    </w:p>
    <w:p w:rsidR="001F629B" w:rsidRDefault="00563E87"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1F629B" w:rsidRDefault="001F629B" w:rsidP="001F629B">
      <w:pPr>
        <w:pStyle w:val="Prrafodelista"/>
        <w:tabs>
          <w:tab w:val="left" w:pos="0"/>
          <w:tab w:val="left" w:pos="2525"/>
        </w:tabs>
        <w:ind w:left="0"/>
        <w:jc w:val="both"/>
        <w:rPr>
          <w:rFonts w:ascii="Candara" w:hAnsi="Candara" w:cs="Tahoma"/>
          <w:sz w:val="22"/>
        </w:rPr>
      </w:pPr>
    </w:p>
    <w:p w:rsidR="00563E87" w:rsidRPr="001F629B" w:rsidRDefault="00563E87"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563E87" w:rsidRPr="006D7AEA" w:rsidRDefault="00563E87">
      <w:pPr>
        <w:ind w:firstLine="709"/>
        <w:jc w:val="both"/>
        <w:rPr>
          <w:rFonts w:ascii="Candara" w:hAnsi="Candara" w:cs="Tahoma"/>
          <w:sz w:val="10"/>
          <w:szCs w:val="10"/>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563E87" w:rsidRPr="006D7AEA" w:rsidRDefault="00563E87">
      <w:pPr>
        <w:jc w:val="both"/>
        <w:rPr>
          <w:rFonts w:ascii="Candara" w:hAnsi="Candara" w:cs="Tahoma"/>
          <w:sz w:val="16"/>
        </w:rPr>
      </w:pPr>
      <w:r w:rsidRPr="006D7AEA">
        <w:rPr>
          <w:rFonts w:ascii="Candara" w:hAnsi="Candara" w:cs="Tahoma"/>
          <w:sz w:val="16"/>
        </w:rPr>
        <w:tab/>
      </w:r>
    </w:p>
    <w:p w:rsidR="00563E87" w:rsidRPr="006D7AEA" w:rsidRDefault="00563E87"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563E87" w:rsidRPr="006D7AEA" w:rsidRDefault="00563E87">
      <w:pPr>
        <w:jc w:val="both"/>
        <w:rPr>
          <w:rFonts w:ascii="Candara" w:hAnsi="Candara" w:cs="Tahoma"/>
          <w:sz w:val="16"/>
        </w:rPr>
      </w:pPr>
    </w:p>
    <w:p w:rsidR="00563E87" w:rsidRPr="006D7AEA" w:rsidRDefault="00563E87">
      <w:pPr>
        <w:jc w:val="both"/>
        <w:rPr>
          <w:rFonts w:ascii="Candara" w:hAnsi="Candara" w:cs="Tahoma"/>
          <w:sz w:val="22"/>
        </w:rPr>
      </w:pPr>
      <w:r w:rsidRPr="006D7AEA">
        <w:rPr>
          <w:rFonts w:ascii="Candara" w:hAnsi="Candara" w:cs="Tahoma"/>
          <w:b/>
          <w:bCs/>
          <w:sz w:val="22"/>
        </w:rPr>
        <w:t>CUADRAGÉSIMA PRIMERA.-</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563E87" w:rsidRPr="006D7AEA" w:rsidRDefault="00563E87">
      <w:pPr>
        <w:pStyle w:val="Textoindependiente3"/>
        <w:ind w:left="709" w:hanging="284"/>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XIV</w:t>
      </w:r>
    </w:p>
    <w:p w:rsidR="008765B2" w:rsidRDefault="00563E87" w:rsidP="008765B2">
      <w:pPr>
        <w:jc w:val="center"/>
        <w:rPr>
          <w:rFonts w:ascii="Candara" w:hAnsi="Candara" w:cs="Tahoma"/>
          <w:b/>
          <w:bCs/>
          <w:sz w:val="22"/>
        </w:rPr>
      </w:pPr>
      <w:r w:rsidRPr="006D7AEA">
        <w:rPr>
          <w:rFonts w:ascii="Candara" w:hAnsi="Candara" w:cs="Tahoma"/>
          <w:b/>
          <w:bCs/>
          <w:sz w:val="22"/>
        </w:rPr>
        <w:t>TIEMPO Y LUGAR DE ENTREGA</w:t>
      </w:r>
    </w:p>
    <w:p w:rsidR="006F2D31" w:rsidRDefault="00563E87"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máximo </w:t>
      </w:r>
      <w:r w:rsidRPr="00146CDF">
        <w:rPr>
          <w:rFonts w:ascii="Candara" w:hAnsi="Candara" w:cs="Tahoma"/>
          <w:sz w:val="22"/>
        </w:rPr>
        <w:t>de</w:t>
      </w:r>
      <w:r w:rsidR="008902C7" w:rsidRPr="00146CDF">
        <w:rPr>
          <w:rFonts w:ascii="Candara" w:hAnsi="Candara" w:cs="Tahoma"/>
          <w:sz w:val="22"/>
        </w:rPr>
        <w:t xml:space="preserve"> los</w:t>
      </w:r>
      <w:r w:rsidRPr="00146CDF">
        <w:rPr>
          <w:rFonts w:ascii="Candara" w:hAnsi="Candara" w:cs="Tahoma"/>
          <w:sz w:val="22"/>
        </w:rPr>
        <w:t xml:space="preserve"> suministro</w:t>
      </w:r>
      <w:r w:rsidR="008902C7" w:rsidRPr="00146CDF">
        <w:rPr>
          <w:rFonts w:ascii="Candara" w:hAnsi="Candara" w:cs="Tahoma"/>
          <w:sz w:val="22"/>
        </w:rPr>
        <w:t>s</w:t>
      </w:r>
      <w:r w:rsidRPr="00146CDF">
        <w:rPr>
          <w:rFonts w:ascii="Candara" w:hAnsi="Candara" w:cs="Tahoma"/>
          <w:sz w:val="22"/>
        </w:rPr>
        <w:t xml:space="preserve">, será de </w:t>
      </w:r>
      <w:r w:rsidR="008917BD">
        <w:rPr>
          <w:rFonts w:ascii="Candara" w:hAnsi="Candara" w:cs="Tahoma"/>
          <w:b/>
          <w:noProof/>
          <w:sz w:val="22"/>
        </w:rPr>
        <w:t>2</w:t>
      </w:r>
      <w:r w:rsidR="00F123BB">
        <w:rPr>
          <w:rFonts w:ascii="Candara" w:hAnsi="Candara" w:cs="Tahoma"/>
          <w:b/>
          <w:noProof/>
          <w:sz w:val="22"/>
        </w:rPr>
        <w:t>0</w:t>
      </w:r>
      <w:r w:rsidR="008917BD">
        <w:rPr>
          <w:rFonts w:ascii="Candara" w:hAnsi="Candara" w:cs="Tahoma"/>
          <w:b/>
          <w:noProof/>
          <w:sz w:val="22"/>
        </w:rPr>
        <w:t>0</w:t>
      </w:r>
      <w:r w:rsidRPr="00146CDF">
        <w:rPr>
          <w:rFonts w:ascii="Candara" w:hAnsi="Candara" w:cs="Tahoma"/>
          <w:sz w:val="22"/>
        </w:rPr>
        <w:t xml:space="preserve"> días calendario</w:t>
      </w:r>
      <w:r w:rsidR="00D75346" w:rsidRPr="00146CDF">
        <w:rPr>
          <w:rFonts w:ascii="Candara" w:hAnsi="Candara" w:cs="Tahoma"/>
          <w:sz w:val="22"/>
        </w:rPr>
        <w:t>,</w:t>
      </w:r>
      <w:r w:rsidRPr="00146CDF">
        <w:rPr>
          <w:rFonts w:ascii="Candara" w:hAnsi="Candara" w:cs="Tahoma"/>
          <w:sz w:val="22"/>
        </w:rPr>
        <w:t xml:space="preserve"> </w:t>
      </w:r>
      <w:r w:rsidR="00D75346" w:rsidRPr="00146CDF">
        <w:rPr>
          <w:rFonts w:ascii="Candara" w:hAnsi="Candara" w:cs="Tahoma"/>
          <w:sz w:val="22"/>
        </w:rPr>
        <w:t>c</w:t>
      </w:r>
      <w:r w:rsidR="008902C7" w:rsidRPr="00146CDF">
        <w:rPr>
          <w:rFonts w:ascii="Candara" w:hAnsi="Candara" w:cs="Tahoma"/>
          <w:sz w:val="22"/>
        </w:rPr>
        <w:t>omo consecuencia de lo anterior, la fecha estimada para el inicio</w:t>
      </w:r>
      <w:r w:rsidRPr="00146CDF">
        <w:rPr>
          <w:rFonts w:ascii="Candara" w:hAnsi="Candara" w:cs="Tahoma"/>
          <w:sz w:val="22"/>
        </w:rPr>
        <w:t>, será del</w:t>
      </w:r>
      <w:r w:rsidRPr="00146CDF">
        <w:rPr>
          <w:rFonts w:ascii="Candara" w:hAnsi="Candara" w:cs="Tahoma"/>
          <w:b/>
          <w:sz w:val="22"/>
        </w:rPr>
        <w:t xml:space="preserve"> </w:t>
      </w:r>
      <w:r w:rsidR="008917BD">
        <w:rPr>
          <w:rFonts w:ascii="Candara" w:hAnsi="Candara" w:cs="Tahoma"/>
          <w:b/>
          <w:noProof/>
          <w:sz w:val="22"/>
        </w:rPr>
        <w:t>1</w:t>
      </w:r>
      <w:r w:rsidR="00F123BB">
        <w:rPr>
          <w:rFonts w:ascii="Candara" w:hAnsi="Candara" w:cs="Tahoma"/>
          <w:b/>
          <w:noProof/>
          <w:sz w:val="22"/>
        </w:rPr>
        <w:t>3</w:t>
      </w:r>
      <w:r w:rsidRPr="00146CDF">
        <w:rPr>
          <w:rFonts w:ascii="Candara" w:hAnsi="Candara" w:cs="Tahoma"/>
          <w:b/>
          <w:noProof/>
          <w:sz w:val="22"/>
        </w:rPr>
        <w:t xml:space="preserve"> de </w:t>
      </w:r>
      <w:r w:rsidR="00F123BB">
        <w:rPr>
          <w:rFonts w:ascii="Candara" w:hAnsi="Candara" w:cs="Tahoma"/>
          <w:b/>
          <w:noProof/>
          <w:sz w:val="22"/>
        </w:rPr>
        <w:t>septiembre</w:t>
      </w:r>
      <w:r w:rsidRPr="00146CDF">
        <w:rPr>
          <w:rFonts w:ascii="Candara" w:hAnsi="Candara" w:cs="Tahoma"/>
          <w:b/>
          <w:noProof/>
          <w:sz w:val="22"/>
        </w:rPr>
        <w:t xml:space="preserve"> de</w:t>
      </w:r>
      <w:r w:rsidR="008765B2" w:rsidRPr="00146CDF">
        <w:rPr>
          <w:rFonts w:ascii="Candara" w:hAnsi="Candara" w:cs="Tahoma"/>
          <w:b/>
          <w:noProof/>
          <w:sz w:val="22"/>
        </w:rPr>
        <w:t>l</w:t>
      </w:r>
      <w:r w:rsidRPr="00146CDF">
        <w:rPr>
          <w:rFonts w:ascii="Candara" w:hAnsi="Candara" w:cs="Tahoma"/>
          <w:b/>
          <w:noProof/>
          <w:sz w:val="22"/>
        </w:rPr>
        <w:t xml:space="preserve"> 20</w:t>
      </w:r>
      <w:r w:rsidR="00850520">
        <w:rPr>
          <w:rFonts w:ascii="Candara" w:hAnsi="Candara" w:cs="Tahoma"/>
          <w:b/>
          <w:noProof/>
          <w:sz w:val="22"/>
        </w:rPr>
        <w:t>2</w:t>
      </w:r>
      <w:r w:rsidR="003677A7">
        <w:rPr>
          <w:rFonts w:ascii="Candara" w:hAnsi="Candara" w:cs="Tahoma"/>
          <w:b/>
          <w:noProof/>
          <w:sz w:val="22"/>
        </w:rPr>
        <w:t>1</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sidR="00F123BB">
        <w:rPr>
          <w:rFonts w:ascii="Candara" w:hAnsi="Candara" w:cs="Tahoma"/>
          <w:b/>
          <w:noProof/>
          <w:sz w:val="22"/>
        </w:rPr>
        <w:t>31</w:t>
      </w:r>
      <w:r w:rsidRPr="00146CDF">
        <w:rPr>
          <w:rFonts w:ascii="Candara" w:hAnsi="Candara" w:cs="Tahoma"/>
          <w:b/>
          <w:noProof/>
          <w:sz w:val="22"/>
        </w:rPr>
        <w:t xml:space="preserve"> de </w:t>
      </w:r>
      <w:r w:rsidR="003677A7">
        <w:rPr>
          <w:rFonts w:ascii="Candara" w:hAnsi="Candara" w:cs="Tahoma"/>
          <w:b/>
          <w:noProof/>
          <w:sz w:val="22"/>
        </w:rPr>
        <w:t>marzo</w:t>
      </w:r>
      <w:r w:rsidRPr="00146CDF">
        <w:rPr>
          <w:rFonts w:ascii="Candara" w:hAnsi="Candara" w:cs="Tahoma"/>
          <w:b/>
          <w:noProof/>
          <w:sz w:val="22"/>
        </w:rPr>
        <w:t xml:space="preserve"> de 20</w:t>
      </w:r>
      <w:r w:rsidR="00850520">
        <w:rPr>
          <w:rFonts w:ascii="Candara" w:hAnsi="Candara" w:cs="Tahoma"/>
          <w:b/>
          <w:noProof/>
          <w:sz w:val="22"/>
        </w:rPr>
        <w:t>2</w:t>
      </w:r>
      <w:r w:rsidR="003677A7">
        <w:rPr>
          <w:rFonts w:ascii="Candara" w:hAnsi="Candara" w:cs="Tahoma"/>
          <w:b/>
          <w:noProof/>
          <w:sz w:val="22"/>
        </w:rPr>
        <w:t>2</w:t>
      </w:r>
      <w:r w:rsidRPr="00146CDF">
        <w:rPr>
          <w:rFonts w:ascii="Candara" w:hAnsi="Candara" w:cs="Tahoma"/>
          <w:b/>
          <w:sz w:val="22"/>
        </w:rPr>
        <w:t>.</w:t>
      </w:r>
    </w:p>
    <w:p w:rsidR="006F2D31" w:rsidRDefault="006F2D31" w:rsidP="006F2D31">
      <w:pPr>
        <w:jc w:val="both"/>
        <w:rPr>
          <w:rFonts w:ascii="Candara" w:hAnsi="Candara" w:cs="Tahoma"/>
          <w:b/>
          <w:bCs/>
          <w:sz w:val="22"/>
        </w:rPr>
      </w:pPr>
    </w:p>
    <w:p w:rsidR="00431DAF" w:rsidRPr="00431DAF" w:rsidRDefault="00431DAF" w:rsidP="00431DAF">
      <w:pPr>
        <w:pStyle w:val="Prrafodelista"/>
        <w:numPr>
          <w:ilvl w:val="0"/>
          <w:numId w:val="28"/>
        </w:numPr>
        <w:jc w:val="both"/>
        <w:rPr>
          <w:rFonts w:ascii="Candara" w:hAnsi="Candara" w:cs="Tahoma"/>
          <w:sz w:val="22"/>
        </w:rPr>
      </w:pPr>
      <w:r w:rsidRPr="00431DAF">
        <w:rPr>
          <w:rFonts w:ascii="Candara" w:hAnsi="Candara" w:cs="Tahoma"/>
          <w:sz w:val="22"/>
        </w:rPr>
        <w:t xml:space="preserve">Solo se recibirá mezcla asfáltica a una temperatura </w:t>
      </w:r>
      <w:r>
        <w:rPr>
          <w:rFonts w:ascii="Candara" w:hAnsi="Candara" w:cs="Tahoma"/>
          <w:sz w:val="22"/>
        </w:rPr>
        <w:t xml:space="preserve">mínima </w:t>
      </w:r>
      <w:r w:rsidRPr="00431DAF">
        <w:rPr>
          <w:rFonts w:ascii="Candara" w:hAnsi="Candara" w:cs="Tahoma"/>
          <w:sz w:val="22"/>
        </w:rPr>
        <w:t>de 160° C.</w:t>
      </w:r>
    </w:p>
    <w:p w:rsidR="006F2D31" w:rsidRPr="00431DAF" w:rsidRDefault="00563E87" w:rsidP="00431DAF">
      <w:pPr>
        <w:pStyle w:val="Prrafodelista"/>
        <w:numPr>
          <w:ilvl w:val="0"/>
          <w:numId w:val="28"/>
        </w:numPr>
        <w:jc w:val="both"/>
        <w:rPr>
          <w:rFonts w:ascii="Candara" w:hAnsi="Candara" w:cs="Tahoma"/>
          <w:sz w:val="22"/>
        </w:rPr>
      </w:pPr>
      <w:r w:rsidRPr="00431DAF">
        <w:rPr>
          <w:rFonts w:ascii="Candara" w:hAnsi="Candara" w:cs="Tahoma"/>
          <w:sz w:val="22"/>
        </w:rPr>
        <w:t>El proveedor a quien se le adjudique el contrato</w:t>
      </w:r>
      <w:r w:rsidR="008B3E69" w:rsidRPr="00431DAF">
        <w:rPr>
          <w:rFonts w:ascii="Candara" w:hAnsi="Candara" w:cs="Tahoma"/>
          <w:sz w:val="22"/>
        </w:rPr>
        <w:t>,</w:t>
      </w:r>
      <w:r w:rsidRPr="00431DAF">
        <w:rPr>
          <w:rFonts w:ascii="Candara" w:hAnsi="Candara" w:cs="Tahoma"/>
          <w:sz w:val="22"/>
        </w:rPr>
        <w:t xml:space="preserve"> deberá hacer las entregas en </w:t>
      </w:r>
      <w:r w:rsidR="008B3E69" w:rsidRPr="00431DAF">
        <w:rPr>
          <w:rFonts w:ascii="Candara" w:hAnsi="Candara" w:cs="Tahoma"/>
          <w:sz w:val="22"/>
        </w:rPr>
        <w:t xml:space="preserve">el patio de maniobras de la Dirección Municipal de Obras Públicas, sito en el Kilómetro 1.5 de la carretera Durango – México en la Ciudad de Durango, </w:t>
      </w:r>
      <w:proofErr w:type="spellStart"/>
      <w:r w:rsidR="008B3E69" w:rsidRPr="00431DAF">
        <w:rPr>
          <w:rFonts w:ascii="Candara" w:hAnsi="Candara" w:cs="Tahoma"/>
          <w:sz w:val="22"/>
        </w:rPr>
        <w:t>Dgo</w:t>
      </w:r>
      <w:proofErr w:type="spellEnd"/>
      <w:r w:rsidRPr="00431DAF">
        <w:rPr>
          <w:rFonts w:ascii="Candara" w:hAnsi="Candara" w:cs="Tahoma"/>
          <w:sz w:val="22"/>
        </w:rPr>
        <w:t>.</w:t>
      </w:r>
    </w:p>
    <w:p w:rsidR="006F2D31" w:rsidRDefault="006F2D31" w:rsidP="006F2D31">
      <w:pPr>
        <w:jc w:val="both"/>
        <w:rPr>
          <w:rFonts w:ascii="Candara" w:hAnsi="Candara" w:cs="Tahoma"/>
          <w:b/>
          <w:bCs/>
          <w:sz w:val="22"/>
        </w:rPr>
      </w:pPr>
    </w:p>
    <w:p w:rsidR="00563E87" w:rsidRPr="006F2D31" w:rsidRDefault="00563E87"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563E87" w:rsidRPr="006D7AEA" w:rsidRDefault="00563E87">
      <w:pPr>
        <w:jc w:val="center"/>
        <w:rPr>
          <w:rFonts w:ascii="Candara" w:hAnsi="Candara" w:cs="Tahoma"/>
          <w:b/>
          <w:bCs/>
          <w:sz w:val="4"/>
          <w:szCs w:val="4"/>
        </w:rPr>
      </w:pPr>
    </w:p>
    <w:p w:rsidR="00563E87" w:rsidRDefault="00563E87" w:rsidP="00EB0A85">
      <w:pPr>
        <w:jc w:val="center"/>
        <w:rPr>
          <w:rFonts w:ascii="Candara" w:hAnsi="Candara" w:cs="Tahoma"/>
          <w:b/>
          <w:bCs/>
          <w:sz w:val="22"/>
        </w:rPr>
      </w:pPr>
    </w:p>
    <w:p w:rsidR="00622935" w:rsidRDefault="00622935" w:rsidP="00EB0A85">
      <w:pPr>
        <w:jc w:val="center"/>
        <w:rPr>
          <w:rFonts w:ascii="Candara" w:hAnsi="Candara" w:cs="Tahoma"/>
          <w:b/>
          <w:bCs/>
          <w:sz w:val="22"/>
        </w:rPr>
      </w:pPr>
    </w:p>
    <w:p w:rsidR="00563E87" w:rsidRPr="006D7AEA" w:rsidRDefault="00563E87" w:rsidP="00EB0A85">
      <w:pPr>
        <w:jc w:val="center"/>
        <w:rPr>
          <w:rFonts w:ascii="Candara" w:hAnsi="Candara" w:cs="Tahoma"/>
          <w:b/>
          <w:bCs/>
          <w:sz w:val="22"/>
        </w:rPr>
      </w:pPr>
      <w:bookmarkStart w:id="0" w:name="_GoBack"/>
      <w:bookmarkEnd w:id="0"/>
      <w:r w:rsidRPr="006D7AEA">
        <w:rPr>
          <w:rFonts w:ascii="Candara" w:hAnsi="Candara" w:cs="Tahoma"/>
          <w:b/>
          <w:bCs/>
          <w:sz w:val="22"/>
        </w:rPr>
        <w:lastRenderedPageBreak/>
        <w:t>CAPÍTULO XV</w:t>
      </w:r>
    </w:p>
    <w:p w:rsidR="00563E87" w:rsidRDefault="00563E87">
      <w:pPr>
        <w:jc w:val="center"/>
        <w:rPr>
          <w:rFonts w:ascii="Candara" w:hAnsi="Candara" w:cs="Tahoma"/>
          <w:b/>
          <w:bCs/>
          <w:sz w:val="22"/>
        </w:rPr>
      </w:pPr>
      <w:r w:rsidRPr="006D7AEA">
        <w:rPr>
          <w:rFonts w:ascii="Candara" w:hAnsi="Candara" w:cs="Tahoma"/>
          <w:b/>
          <w:bCs/>
          <w:sz w:val="22"/>
        </w:rPr>
        <w:t>DECLARACIÓN DE LICITACIÓN DESIERTA</w:t>
      </w:r>
    </w:p>
    <w:p w:rsidR="002A4D42" w:rsidRDefault="002A4D42">
      <w:pPr>
        <w:jc w:val="center"/>
        <w:rPr>
          <w:rFonts w:ascii="Candara" w:hAnsi="Candara" w:cs="Tahoma"/>
          <w:b/>
          <w:bCs/>
          <w:sz w:val="22"/>
        </w:rPr>
      </w:pPr>
    </w:p>
    <w:p w:rsidR="00563E87" w:rsidRPr="006D7AEA" w:rsidRDefault="00563E87"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Podrá declararse desierta esta licitación cuando se presenten las siguientes circunstancias:</w:t>
      </w:r>
    </w:p>
    <w:p w:rsidR="00563E87" w:rsidRPr="006D7AEA" w:rsidRDefault="00563E87">
      <w:pPr>
        <w:pStyle w:val="Lista2"/>
        <w:ind w:left="0" w:firstLine="0"/>
        <w:jc w:val="both"/>
        <w:rPr>
          <w:rFonts w:ascii="Candara" w:hAnsi="Candara" w:cs="Tahoma"/>
          <w:sz w:val="16"/>
          <w:lang w:val="es-MX"/>
        </w:rPr>
      </w:pP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563E87" w:rsidRPr="006D7AEA" w:rsidRDefault="00563E87">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563E87" w:rsidRPr="006D7AEA" w:rsidRDefault="00563E87">
      <w:pPr>
        <w:jc w:val="both"/>
        <w:rPr>
          <w:rFonts w:ascii="Candara" w:hAnsi="Candara" w:cs="Tahoma"/>
          <w:sz w:val="16"/>
        </w:rPr>
      </w:pPr>
    </w:p>
    <w:p w:rsidR="00563E87" w:rsidRPr="006D7AEA" w:rsidRDefault="00563E87"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563E87" w:rsidRPr="006D7AEA" w:rsidRDefault="00563E87">
      <w:pPr>
        <w:jc w:val="center"/>
        <w:rPr>
          <w:rFonts w:ascii="Candara" w:hAnsi="Candara" w:cs="Tahoma"/>
          <w:b/>
          <w:bCs/>
          <w:sz w:val="22"/>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w:t>
      </w:r>
    </w:p>
    <w:p w:rsidR="00563E87" w:rsidRDefault="00563E87">
      <w:pPr>
        <w:jc w:val="center"/>
        <w:rPr>
          <w:rFonts w:ascii="Candara" w:hAnsi="Candara" w:cs="Tahoma"/>
          <w:b/>
          <w:bCs/>
          <w:sz w:val="22"/>
        </w:rPr>
      </w:pPr>
      <w:r w:rsidRPr="006D7AEA">
        <w:rPr>
          <w:rFonts w:ascii="Candara" w:hAnsi="Candara" w:cs="Tahoma"/>
          <w:b/>
          <w:bCs/>
          <w:sz w:val="22"/>
        </w:rPr>
        <w:t>CANCELACIÓN DE LA LICITACIÓN</w:t>
      </w:r>
    </w:p>
    <w:p w:rsidR="002A4D42" w:rsidRDefault="002A4D42">
      <w:pPr>
        <w:jc w:val="center"/>
        <w:rPr>
          <w:rFonts w:ascii="Candara" w:hAnsi="Candara" w:cs="Tahoma"/>
          <w:b/>
          <w:bCs/>
          <w:sz w:val="22"/>
        </w:rPr>
      </w:pPr>
    </w:p>
    <w:p w:rsidR="00563E87" w:rsidRPr="006D7AEA" w:rsidRDefault="00563E87">
      <w:pPr>
        <w:jc w:val="both"/>
        <w:rPr>
          <w:rFonts w:ascii="Candara" w:hAnsi="Candara" w:cs="Tahoma"/>
          <w:sz w:val="22"/>
        </w:rPr>
      </w:pPr>
      <w:r w:rsidRPr="006D7AEA">
        <w:rPr>
          <w:rFonts w:ascii="Candara" w:hAnsi="Candara" w:cs="Tahoma"/>
          <w:b/>
          <w:bCs/>
          <w:sz w:val="22"/>
        </w:rPr>
        <w:t>CUADRAGÉSIMA QUINTA.-</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3757C2" w:rsidRDefault="003757C2" w:rsidP="003757C2">
      <w:pPr>
        <w:jc w:val="both"/>
        <w:rPr>
          <w:rFonts w:ascii="Candara" w:hAnsi="Candara" w:cs="Tahoma"/>
          <w:sz w:val="16"/>
        </w:rPr>
      </w:pPr>
    </w:p>
    <w:p w:rsidR="00563E87" w:rsidRPr="003757C2" w:rsidRDefault="00563E87"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563E87" w:rsidRPr="006D7AEA" w:rsidRDefault="00563E87">
      <w:pPr>
        <w:jc w:val="both"/>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XVII</w:t>
      </w:r>
    </w:p>
    <w:p w:rsidR="003757C2" w:rsidRDefault="00563E87" w:rsidP="003757C2">
      <w:pPr>
        <w:jc w:val="center"/>
        <w:rPr>
          <w:rFonts w:ascii="Candara" w:hAnsi="Candara" w:cs="Tahoma"/>
          <w:b/>
          <w:bCs/>
          <w:sz w:val="22"/>
        </w:rPr>
      </w:pPr>
      <w:r w:rsidRPr="006D7AEA">
        <w:rPr>
          <w:rFonts w:ascii="Candara" w:hAnsi="Candara" w:cs="Tahoma"/>
          <w:b/>
          <w:bCs/>
          <w:sz w:val="22"/>
        </w:rPr>
        <w:t>DE LAS INCONFORMIDADES</w:t>
      </w:r>
    </w:p>
    <w:p w:rsidR="002A4D42" w:rsidRDefault="002A4D42" w:rsidP="003757C2">
      <w:pPr>
        <w:jc w:val="center"/>
        <w:rPr>
          <w:rFonts w:ascii="Candara" w:hAnsi="Candara" w:cs="Tahoma"/>
          <w:b/>
          <w:bCs/>
          <w:sz w:val="22"/>
        </w:rPr>
      </w:pPr>
    </w:p>
    <w:p w:rsidR="00563E87" w:rsidRPr="003757C2" w:rsidRDefault="00563E87"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w:t>
      </w:r>
      <w:smartTag w:uri="urn:schemas-microsoft-com:office:smarttags" w:element="PersonName">
        <w:smartTagPr>
          <w:attr w:name="ProductID" w:val="la Secretar￭a"/>
        </w:smartTagPr>
        <w:r w:rsidRPr="006D7AEA">
          <w:rPr>
            <w:rFonts w:ascii="Candara" w:hAnsi="Candara" w:cs="Tahoma"/>
            <w:sz w:val="22"/>
          </w:rPr>
          <w:t>la Secretaría</w:t>
        </w:r>
      </w:smartTag>
      <w:r w:rsidRPr="006D7AEA">
        <w:rPr>
          <w:rFonts w:ascii="Candara" w:hAnsi="Candara" w:cs="Tahoma"/>
          <w:sz w:val="22"/>
        </w:rPr>
        <w:t xml:space="preserve"> de </w:t>
      </w:r>
      <w:smartTag w:uri="urn:schemas-microsoft-com:office:smarttags" w:element="PersonName">
        <w:smartTagPr>
          <w:attr w:name="ProductID" w:val="la Contralor￭a"/>
        </w:smartTagPr>
        <w:r w:rsidRPr="006D7AEA">
          <w:rPr>
            <w:rFonts w:ascii="Candara" w:hAnsi="Candara" w:cs="Tahoma"/>
            <w:sz w:val="22"/>
          </w:rPr>
          <w:t>la Contraloría</w:t>
        </w:r>
      </w:smartTag>
      <w:r w:rsidRPr="006D7AEA">
        <w:rPr>
          <w:rFonts w:ascii="Candara" w:hAnsi="Candara" w:cs="Tahoma"/>
          <w:sz w:val="22"/>
        </w:rPr>
        <w:t xml:space="preserve"> y Modernización Administrativa del Gobierno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w:t>
      </w:r>
      <w:smartTag w:uri="urn:schemas-microsoft-com:office:smarttags" w:element="PersonName">
        <w:smartTagPr>
          <w:attr w:name="ProductID" w:val="la Contralor￭a Municipal"/>
        </w:smartTagPr>
        <w:r w:rsidRPr="006D7AEA">
          <w:rPr>
            <w:rFonts w:ascii="Candara" w:hAnsi="Candara" w:cs="Tahoma"/>
            <w:sz w:val="22"/>
          </w:rPr>
          <w:t>la Contraloría Municipal</w:t>
        </w:r>
      </w:smartTag>
      <w:r w:rsidRPr="006D7AEA">
        <w:rPr>
          <w:rFonts w:ascii="Candara" w:hAnsi="Candara" w:cs="Tahoma"/>
          <w:sz w:val="22"/>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3757C2" w:rsidRDefault="003757C2" w:rsidP="003757C2">
      <w:pPr>
        <w:jc w:val="both"/>
        <w:rPr>
          <w:rFonts w:ascii="Candara" w:hAnsi="Candara" w:cs="Tahoma"/>
          <w:bCs/>
          <w:sz w:val="22"/>
        </w:rPr>
      </w:pPr>
    </w:p>
    <w:p w:rsidR="00563E87" w:rsidRPr="003757C2" w:rsidRDefault="00563E87"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y Modernización Administrativa del Gobierno del Estado de Durango o por la Contraloría Municipal, en su caso, durante el periodo de investigación.</w:t>
      </w:r>
    </w:p>
    <w:p w:rsidR="00563E87" w:rsidRPr="006D7AEA" w:rsidRDefault="00563E87">
      <w:pPr>
        <w:pStyle w:val="xl61"/>
        <w:spacing w:before="0" w:beforeAutospacing="0" w:after="0" w:afterAutospacing="0"/>
        <w:rPr>
          <w:rFonts w:ascii="Candara" w:eastAsia="Times New Roman" w:hAnsi="Candara" w:cs="Tahoma"/>
          <w:szCs w:val="20"/>
          <w:lang w:val="es-MX"/>
        </w:rPr>
      </w:pPr>
    </w:p>
    <w:p w:rsidR="00563E87" w:rsidRPr="006D7AEA" w:rsidRDefault="00563E87">
      <w:pPr>
        <w:jc w:val="center"/>
        <w:rPr>
          <w:rFonts w:ascii="Candara" w:hAnsi="Candara" w:cs="Tahoma"/>
          <w:b/>
          <w:sz w:val="22"/>
        </w:rPr>
      </w:pPr>
      <w:r w:rsidRPr="006D7AEA">
        <w:rPr>
          <w:rFonts w:ascii="Candara" w:hAnsi="Candara" w:cs="Tahoma"/>
          <w:b/>
          <w:sz w:val="22"/>
        </w:rPr>
        <w:t>CAPÍTULO XVIII</w:t>
      </w:r>
    </w:p>
    <w:p w:rsidR="00144F0E" w:rsidRDefault="00563E87" w:rsidP="003757C2">
      <w:pPr>
        <w:jc w:val="center"/>
        <w:rPr>
          <w:rFonts w:ascii="Candara" w:hAnsi="Candara" w:cs="Tahoma"/>
          <w:b/>
          <w:sz w:val="22"/>
        </w:rPr>
      </w:pPr>
      <w:r w:rsidRPr="006D7AEA">
        <w:rPr>
          <w:rFonts w:ascii="Candara" w:hAnsi="Candara" w:cs="Tahoma"/>
          <w:b/>
          <w:sz w:val="22"/>
        </w:rPr>
        <w:t>DE LAS SANCIONES Y PENAS</w:t>
      </w:r>
    </w:p>
    <w:p w:rsidR="002A4D42" w:rsidRDefault="002A4D42" w:rsidP="003757C2">
      <w:pPr>
        <w:jc w:val="center"/>
        <w:rPr>
          <w:rFonts w:ascii="Candara" w:hAnsi="Candara" w:cs="Tahoma"/>
          <w:b/>
          <w:sz w:val="22"/>
        </w:rPr>
      </w:pPr>
    </w:p>
    <w:p w:rsidR="00563E87" w:rsidRPr="003757C2" w:rsidRDefault="00563E87"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w:t>
      </w:r>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563E87" w:rsidRPr="006D7AEA" w:rsidRDefault="00563E87">
      <w:pPr>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101317">
        <w:rPr>
          <w:rFonts w:ascii="Candara" w:hAnsi="Candara" w:cs="Tahoma"/>
          <w:sz w:val="22"/>
        </w:rPr>
        <w:t>n</w:t>
      </w:r>
      <w:r w:rsidRPr="006D7AEA">
        <w:rPr>
          <w:rFonts w:ascii="Candara" w:hAnsi="Candara" w:cs="Tahoma"/>
          <w:sz w:val="22"/>
        </w:rPr>
        <w:t xml:space="preserve"> efectiva</w:t>
      </w:r>
      <w:r w:rsidR="00101317">
        <w:rPr>
          <w:rFonts w:ascii="Candara" w:hAnsi="Candara" w:cs="Tahoma"/>
          <w:sz w:val="22"/>
        </w:rPr>
        <w:t>s</w:t>
      </w:r>
      <w:r w:rsidRPr="006D7AEA">
        <w:rPr>
          <w:rFonts w:ascii="Candara" w:hAnsi="Candara" w:cs="Tahoma"/>
          <w:sz w:val="22"/>
        </w:rPr>
        <w:t xml:space="preserve"> la</w:t>
      </w:r>
      <w:r w:rsidR="00101317">
        <w:rPr>
          <w:rFonts w:ascii="Candara" w:hAnsi="Candara" w:cs="Tahoma"/>
          <w:sz w:val="22"/>
        </w:rPr>
        <w:t>s</w:t>
      </w:r>
      <w:r w:rsidRPr="006D7AEA">
        <w:rPr>
          <w:rFonts w:ascii="Candara" w:hAnsi="Candara" w:cs="Tahoma"/>
          <w:sz w:val="22"/>
        </w:rPr>
        <w:t xml:space="preserve"> garantía</w:t>
      </w:r>
      <w:r w:rsidR="00101317">
        <w:rPr>
          <w:rFonts w:ascii="Candara" w:hAnsi="Candara" w:cs="Tahoma"/>
          <w:sz w:val="22"/>
        </w:rPr>
        <w:t>s</w:t>
      </w:r>
      <w:r w:rsidRPr="006D7AEA">
        <w:rPr>
          <w:rFonts w:ascii="Candara" w:hAnsi="Candara" w:cs="Tahoma"/>
          <w:sz w:val="22"/>
        </w:rPr>
        <w:t xml:space="preserve"> relativa</w:t>
      </w:r>
      <w:r w:rsidR="00101317">
        <w:rPr>
          <w:rFonts w:ascii="Candara" w:hAnsi="Candara" w:cs="Tahoma"/>
          <w:sz w:val="22"/>
        </w:rPr>
        <w:t>s</w:t>
      </w:r>
      <w:r w:rsidRPr="006D7AEA">
        <w:rPr>
          <w:rFonts w:ascii="Candara" w:hAnsi="Candara" w:cs="Tahoma"/>
          <w:sz w:val="22"/>
        </w:rPr>
        <w:t xml:space="preserve"> al sostenimiento de las propuestas en los siguientes casos:</w:t>
      </w:r>
    </w:p>
    <w:p w:rsidR="00563E87" w:rsidRPr="006D7AEA" w:rsidRDefault="00563E87">
      <w:pPr>
        <w:ind w:firstLine="705"/>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563E87" w:rsidRPr="006D7AEA" w:rsidRDefault="00563E87">
      <w:pPr>
        <w:tabs>
          <w:tab w:val="num" w:pos="0"/>
        </w:tabs>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722C5F">
        <w:rPr>
          <w:rFonts w:ascii="Candara" w:hAnsi="Candara" w:cs="Tahoma"/>
          <w:sz w:val="22"/>
        </w:rPr>
        <w:t>n</w:t>
      </w:r>
      <w:r w:rsidRPr="006D7AEA">
        <w:rPr>
          <w:rFonts w:ascii="Candara" w:hAnsi="Candara" w:cs="Tahoma"/>
          <w:sz w:val="22"/>
        </w:rPr>
        <w:t xml:space="preserve"> efectiva</w:t>
      </w:r>
      <w:r w:rsidR="00722C5F">
        <w:rPr>
          <w:rFonts w:ascii="Candara" w:hAnsi="Candara" w:cs="Tahoma"/>
          <w:sz w:val="22"/>
        </w:rPr>
        <w:t>s</w:t>
      </w:r>
      <w:r w:rsidRPr="006D7AEA">
        <w:rPr>
          <w:rFonts w:ascii="Candara" w:hAnsi="Candara" w:cs="Tahoma"/>
          <w:sz w:val="22"/>
        </w:rPr>
        <w:t xml:space="preserve"> la</w:t>
      </w:r>
      <w:r w:rsidR="00722C5F">
        <w:rPr>
          <w:rFonts w:ascii="Candara" w:hAnsi="Candara" w:cs="Tahoma"/>
          <w:sz w:val="22"/>
        </w:rPr>
        <w:t>s</w:t>
      </w:r>
      <w:r w:rsidRPr="006D7AEA">
        <w:rPr>
          <w:rFonts w:ascii="Candara" w:hAnsi="Candara" w:cs="Tahoma"/>
          <w:sz w:val="22"/>
        </w:rPr>
        <w:t xml:space="preserve"> fianza</w:t>
      </w:r>
      <w:r w:rsidR="00722C5F">
        <w:rPr>
          <w:rFonts w:ascii="Candara" w:hAnsi="Candara" w:cs="Tahoma"/>
          <w:sz w:val="22"/>
        </w:rPr>
        <w:t>s</w:t>
      </w:r>
      <w:r w:rsidRPr="006D7AEA">
        <w:rPr>
          <w:rFonts w:ascii="Candara" w:hAnsi="Candara" w:cs="Tahoma"/>
          <w:sz w:val="22"/>
        </w:rPr>
        <w:t xml:space="preserve"> relativa</w:t>
      </w:r>
      <w:r w:rsidR="00722C5F">
        <w:rPr>
          <w:rFonts w:ascii="Candara" w:hAnsi="Candara" w:cs="Tahoma"/>
          <w:sz w:val="22"/>
        </w:rPr>
        <w:t>s</w:t>
      </w:r>
      <w:r w:rsidRPr="006D7AEA">
        <w:rPr>
          <w:rFonts w:ascii="Candara" w:hAnsi="Candara" w:cs="Tahoma"/>
          <w:sz w:val="22"/>
        </w:rPr>
        <w:t xml:space="preserve"> al cumplimiento de contrato cuando:</w:t>
      </w:r>
    </w:p>
    <w:p w:rsidR="00563E87" w:rsidRPr="006D7AEA" w:rsidRDefault="00563E87">
      <w:pPr>
        <w:ind w:left="708"/>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sidR="00DE154D">
        <w:rPr>
          <w:rFonts w:ascii="Candara" w:hAnsi="Candara" w:cs="Tahoma"/>
          <w:sz w:val="22"/>
        </w:rPr>
        <w:t>ó</w:t>
      </w:r>
      <w:proofErr w:type="spellEnd"/>
      <w:r w:rsidR="00DE154D">
        <w:rPr>
          <w:rFonts w:ascii="Candara" w:hAnsi="Candara" w:cs="Tahoma"/>
          <w:sz w:val="22"/>
        </w:rPr>
        <w:t xml:space="preserve"> los </w:t>
      </w:r>
      <w:r w:rsidRPr="006D7AEA">
        <w:rPr>
          <w:rFonts w:ascii="Candara" w:hAnsi="Candara" w:cs="Tahoma"/>
          <w:sz w:val="22"/>
        </w:rPr>
        <w:t>proveedor</w:t>
      </w:r>
      <w:r w:rsidR="00DE154D">
        <w:rPr>
          <w:rFonts w:ascii="Candara" w:hAnsi="Candara" w:cs="Tahoma"/>
          <w:sz w:val="22"/>
        </w:rPr>
        <w:t>es</w:t>
      </w:r>
      <w:r w:rsidRPr="006D7AEA">
        <w:rPr>
          <w:rFonts w:ascii="Candara" w:hAnsi="Candara" w:cs="Tahoma"/>
          <w:sz w:val="22"/>
        </w:rPr>
        <w:t xml:space="preserve"> incumpla</w:t>
      </w:r>
      <w:r w:rsidR="00DE154D">
        <w:rPr>
          <w:rFonts w:ascii="Candara" w:hAnsi="Candara" w:cs="Tahoma"/>
          <w:sz w:val="22"/>
        </w:rPr>
        <w:t>n</w:t>
      </w:r>
      <w:r w:rsidRPr="006D7AEA">
        <w:rPr>
          <w:rFonts w:ascii="Candara" w:hAnsi="Candara" w:cs="Tahoma"/>
          <w:sz w:val="22"/>
        </w:rPr>
        <w:t xml:space="preserve"> alguna de las cláusulas del contrato correspondiente.</w:t>
      </w:r>
    </w:p>
    <w:p w:rsidR="00563E87" w:rsidRPr="006D7AEA" w:rsidRDefault="00563E87">
      <w:pPr>
        <w:jc w:val="both"/>
        <w:rPr>
          <w:rFonts w:ascii="Candara" w:hAnsi="Candara" w:cs="Tahoma"/>
          <w:sz w:val="16"/>
        </w:rPr>
      </w:pPr>
    </w:p>
    <w:p w:rsidR="003757C2" w:rsidRDefault="00563E87"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w:t>
      </w:r>
      <w:r w:rsidRPr="006D7AEA">
        <w:rPr>
          <w:rFonts w:ascii="Candara" w:hAnsi="Candara" w:cs="Tahoma"/>
          <w:sz w:val="22"/>
        </w:rPr>
        <w:t xml:space="preserve"> DE LAS PENAS CONVENCIONALES: Cuando l</w:t>
      </w:r>
      <w:r w:rsidR="00A1206B">
        <w:rPr>
          <w:rFonts w:ascii="Candara" w:hAnsi="Candara" w:cs="Tahoma"/>
          <w:sz w:val="22"/>
        </w:rPr>
        <w:t>os</w:t>
      </w:r>
      <w:r w:rsidRPr="006D7AEA">
        <w:rPr>
          <w:rFonts w:ascii="Candara" w:hAnsi="Candara" w:cs="Tahoma"/>
          <w:sz w:val="22"/>
        </w:rPr>
        <w:t xml:space="preserve"> proveedor</w:t>
      </w:r>
      <w:r w:rsidR="00A1206B">
        <w:rPr>
          <w:rFonts w:ascii="Candara" w:hAnsi="Candara" w:cs="Tahoma"/>
          <w:sz w:val="22"/>
        </w:rPr>
        <w:t>es</w:t>
      </w:r>
      <w:r w:rsidRPr="006D7AEA">
        <w:rPr>
          <w:rFonts w:ascii="Candara" w:hAnsi="Candara" w:cs="Tahoma"/>
          <w:sz w:val="22"/>
        </w:rPr>
        <w:t xml:space="preserve"> no cumpla</w:t>
      </w:r>
      <w:r w:rsidR="00A1206B">
        <w:rPr>
          <w:rFonts w:ascii="Candara" w:hAnsi="Candara" w:cs="Tahoma"/>
          <w:sz w:val="22"/>
        </w:rPr>
        <w:t>n</w:t>
      </w:r>
      <w:r w:rsidRPr="006D7AEA">
        <w:rPr>
          <w:rFonts w:ascii="Candara" w:hAnsi="Candara" w:cs="Tahoma"/>
          <w:sz w:val="22"/>
        </w:rPr>
        <w:t xml:space="preserve"> con l</w:t>
      </w:r>
      <w:r w:rsidR="00A1206B">
        <w:rPr>
          <w:rFonts w:ascii="Candara" w:hAnsi="Candara" w:cs="Tahoma"/>
          <w:sz w:val="22"/>
        </w:rPr>
        <w:t xml:space="preserve">os </w:t>
      </w:r>
      <w:r w:rsidRPr="006D7AEA">
        <w:rPr>
          <w:rFonts w:ascii="Candara" w:hAnsi="Candara" w:cs="Tahoma"/>
          <w:sz w:val="22"/>
        </w:rPr>
        <w:t>suministro</w:t>
      </w:r>
      <w:r w:rsidR="00A1206B">
        <w:rPr>
          <w:rFonts w:ascii="Candara" w:hAnsi="Candara" w:cs="Tahoma"/>
          <w:sz w:val="22"/>
        </w:rPr>
        <w:t>s</w:t>
      </w:r>
      <w:r w:rsidRPr="006D7AEA">
        <w:rPr>
          <w:rFonts w:ascii="Candara" w:hAnsi="Candara" w:cs="Tahoma"/>
          <w:sz w:val="22"/>
        </w:rPr>
        <w:t xml:space="preserve"> en los plazos estipulados quedará</w:t>
      </w:r>
      <w:r w:rsidR="00A1206B">
        <w:rPr>
          <w:rFonts w:ascii="Candara" w:hAnsi="Candara" w:cs="Tahoma"/>
          <w:sz w:val="22"/>
        </w:rPr>
        <w:t>n</w:t>
      </w:r>
      <w:r w:rsidRPr="006D7AEA">
        <w:rPr>
          <w:rFonts w:ascii="Candara" w:hAnsi="Candara" w:cs="Tahoma"/>
          <w:sz w:val="22"/>
        </w:rPr>
        <w:t xml:space="preserve"> obligado</w:t>
      </w:r>
      <w:r w:rsidR="00A1206B">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sidR="00175C30">
        <w:rPr>
          <w:rFonts w:ascii="Candara" w:hAnsi="Candara" w:cs="Tahoma"/>
          <w:sz w:val="22"/>
        </w:rPr>
        <w:t>s</w:t>
      </w:r>
      <w:r w:rsidRPr="006D7AEA">
        <w:rPr>
          <w:rFonts w:ascii="Candara" w:hAnsi="Candara" w:cs="Tahoma"/>
          <w:sz w:val="22"/>
        </w:rPr>
        <w:t xml:space="preserve"> fianza</w:t>
      </w:r>
      <w:r w:rsidR="00CF5831">
        <w:rPr>
          <w:rFonts w:ascii="Candara" w:hAnsi="Candara" w:cs="Tahoma"/>
          <w:sz w:val="22"/>
        </w:rPr>
        <w:t>s</w:t>
      </w:r>
      <w:r w:rsidRPr="006D7AEA">
        <w:rPr>
          <w:rFonts w:ascii="Candara" w:hAnsi="Candara" w:cs="Tahoma"/>
          <w:sz w:val="22"/>
        </w:rPr>
        <w:t xml:space="preserve"> de cumplimiento que para tal efecto se constituya.</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Independientemente de la responsabilidad en que incurra</w:t>
      </w:r>
      <w:r w:rsidR="00175C30">
        <w:rPr>
          <w:rFonts w:ascii="Candara" w:hAnsi="Candara" w:cs="Tahoma"/>
          <w:sz w:val="22"/>
        </w:rPr>
        <w:t>n</w:t>
      </w:r>
      <w:r w:rsidRPr="006D7AEA">
        <w:rPr>
          <w:rFonts w:ascii="Candara" w:hAnsi="Candara" w:cs="Tahoma"/>
          <w:sz w:val="22"/>
        </w:rPr>
        <w:t xml:space="preserve"> l</w:t>
      </w:r>
      <w:r w:rsidR="00175C30">
        <w:rPr>
          <w:rFonts w:ascii="Candara" w:hAnsi="Candara" w:cs="Tahoma"/>
          <w:sz w:val="22"/>
        </w:rPr>
        <w:t>os</w:t>
      </w:r>
      <w:r w:rsidRPr="006D7AEA">
        <w:rPr>
          <w:rFonts w:ascii="Candara" w:hAnsi="Candara" w:cs="Tahoma"/>
          <w:sz w:val="22"/>
        </w:rPr>
        <w:t xml:space="preserve"> proveedor</w:t>
      </w:r>
      <w:r w:rsidR="00175C30">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Si l</w:t>
      </w:r>
      <w:r w:rsidR="00330559">
        <w:rPr>
          <w:rFonts w:ascii="Candara" w:hAnsi="Candara" w:cs="Tahoma"/>
          <w:sz w:val="22"/>
        </w:rPr>
        <w:t xml:space="preserve">os proveedores </w:t>
      </w:r>
      <w:r w:rsidRPr="006D7AEA">
        <w:rPr>
          <w:rFonts w:ascii="Candara" w:hAnsi="Candara" w:cs="Tahoma"/>
          <w:sz w:val="22"/>
        </w:rPr>
        <w:t>se negare</w:t>
      </w:r>
      <w:r w:rsidR="00330559">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sidR="00330559">
        <w:rPr>
          <w:rFonts w:ascii="Candara" w:hAnsi="Candara" w:cs="Tahoma"/>
          <w:sz w:val="22"/>
        </w:rPr>
        <w:t>ó</w:t>
      </w:r>
      <w:proofErr w:type="spellEnd"/>
      <w:r w:rsidR="00330559">
        <w:rPr>
          <w:rFonts w:ascii="Candara" w:hAnsi="Candara" w:cs="Tahoma"/>
          <w:sz w:val="22"/>
        </w:rPr>
        <w:t xml:space="preserve"> los </w:t>
      </w:r>
      <w:r w:rsidRPr="006D7AEA">
        <w:rPr>
          <w:rFonts w:ascii="Candara" w:hAnsi="Candara" w:cs="Tahoma"/>
          <w:sz w:val="22"/>
        </w:rPr>
        <w:t>material</w:t>
      </w:r>
      <w:r w:rsidR="00330559">
        <w:rPr>
          <w:rFonts w:ascii="Candara" w:hAnsi="Candara" w:cs="Tahoma"/>
          <w:sz w:val="22"/>
        </w:rPr>
        <w:t>es</w:t>
      </w:r>
      <w:r w:rsidRPr="006D7AEA">
        <w:rPr>
          <w:rFonts w:ascii="Candara" w:hAnsi="Candara" w:cs="Tahoma"/>
          <w:sz w:val="22"/>
        </w:rPr>
        <w:t xml:space="preserve"> objeto del presente contrato, la sanción será por el importe de la</w:t>
      </w:r>
      <w:r w:rsidR="00330559">
        <w:rPr>
          <w:rFonts w:ascii="Candara" w:hAnsi="Candara" w:cs="Tahoma"/>
          <w:sz w:val="22"/>
        </w:rPr>
        <w:t>s</w:t>
      </w:r>
      <w:r w:rsidRPr="006D7AEA">
        <w:rPr>
          <w:rFonts w:ascii="Candara" w:hAnsi="Candara" w:cs="Tahoma"/>
          <w:sz w:val="22"/>
        </w:rPr>
        <w:t xml:space="preserve"> garantía</w:t>
      </w:r>
      <w:r w:rsidR="00330559">
        <w:rPr>
          <w:rFonts w:ascii="Candara" w:hAnsi="Candara" w:cs="Tahoma"/>
          <w:sz w:val="22"/>
        </w:rPr>
        <w:t>s</w:t>
      </w:r>
      <w:r w:rsidRPr="006D7AEA">
        <w:rPr>
          <w:rFonts w:ascii="Candara" w:hAnsi="Candara" w:cs="Tahoma"/>
          <w:sz w:val="22"/>
        </w:rPr>
        <w:t xml:space="preserve"> constituida</w:t>
      </w:r>
      <w:r w:rsidR="00330559">
        <w:rPr>
          <w:rFonts w:ascii="Candara" w:hAnsi="Candara" w:cs="Tahoma"/>
          <w:sz w:val="22"/>
        </w:rPr>
        <w:t>s</w:t>
      </w:r>
      <w:r w:rsidRPr="006D7AEA">
        <w:rPr>
          <w:rFonts w:ascii="Candara" w:hAnsi="Candara" w:cs="Tahoma"/>
          <w:sz w:val="22"/>
        </w:rPr>
        <w:t xml:space="preserve"> conforme a la Cláusula Cuadragésima.</w:t>
      </w:r>
    </w:p>
    <w:p w:rsidR="003757C2" w:rsidRDefault="003757C2" w:rsidP="003757C2">
      <w:pPr>
        <w:jc w:val="both"/>
        <w:rPr>
          <w:rFonts w:ascii="Candara" w:hAnsi="Candara" w:cs="Tahoma"/>
          <w:sz w:val="22"/>
        </w:rPr>
      </w:pPr>
    </w:p>
    <w:p w:rsidR="00563E87" w:rsidRPr="006D7AEA" w:rsidRDefault="00563E87" w:rsidP="003757C2">
      <w:pPr>
        <w:jc w:val="both"/>
        <w:rPr>
          <w:rFonts w:ascii="Candara" w:hAnsi="Candara" w:cs="Tahoma"/>
          <w:sz w:val="22"/>
        </w:rPr>
      </w:pPr>
      <w:r w:rsidRPr="006D7AEA">
        <w:rPr>
          <w:rFonts w:ascii="Candara" w:hAnsi="Candara" w:cs="Tahoma"/>
          <w:sz w:val="22"/>
        </w:rPr>
        <w:t>Si l</w:t>
      </w:r>
      <w:r w:rsidR="00436FC3">
        <w:rPr>
          <w:rFonts w:ascii="Candara" w:hAnsi="Candara" w:cs="Tahoma"/>
          <w:sz w:val="22"/>
        </w:rPr>
        <w:t>os</w:t>
      </w:r>
      <w:r w:rsidRPr="006D7AEA">
        <w:rPr>
          <w:rFonts w:ascii="Candara" w:hAnsi="Candara" w:cs="Tahoma"/>
          <w:sz w:val="22"/>
        </w:rPr>
        <w:t xml:space="preserve"> suministro</w:t>
      </w:r>
      <w:r w:rsidR="00436FC3">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67190B" w:rsidRDefault="0067190B" w:rsidP="00FA4656">
      <w:pPr>
        <w:jc w:val="center"/>
        <w:rPr>
          <w:rFonts w:ascii="Candara" w:hAnsi="Candara" w:cs="Tahoma"/>
          <w:b/>
          <w:sz w:val="22"/>
        </w:rPr>
      </w:pPr>
    </w:p>
    <w:p w:rsidR="00563E87" w:rsidRPr="006D7AEA" w:rsidRDefault="00563E87" w:rsidP="00FA4656">
      <w:pPr>
        <w:jc w:val="center"/>
        <w:rPr>
          <w:rFonts w:ascii="Candara" w:hAnsi="Candara" w:cs="Tahoma"/>
          <w:b/>
          <w:sz w:val="22"/>
        </w:rPr>
      </w:pPr>
      <w:r w:rsidRPr="006D7AEA">
        <w:rPr>
          <w:rFonts w:ascii="Candara" w:hAnsi="Candara" w:cs="Tahoma"/>
          <w:b/>
          <w:sz w:val="22"/>
        </w:rPr>
        <w:t>CAPÍTULO XIX</w:t>
      </w:r>
    </w:p>
    <w:p w:rsidR="00563E87" w:rsidRDefault="00563E87" w:rsidP="00FA4656">
      <w:pPr>
        <w:jc w:val="center"/>
        <w:rPr>
          <w:rFonts w:ascii="Candara" w:hAnsi="Candara" w:cs="Tahoma"/>
          <w:b/>
          <w:sz w:val="22"/>
        </w:rPr>
      </w:pPr>
      <w:r w:rsidRPr="006D7AEA">
        <w:rPr>
          <w:rFonts w:ascii="Candara" w:hAnsi="Candara" w:cs="Tahoma"/>
          <w:b/>
          <w:sz w:val="22"/>
        </w:rPr>
        <w:t>GENERALIDADES</w:t>
      </w:r>
    </w:p>
    <w:p w:rsidR="002A4D42" w:rsidRDefault="002A4D42" w:rsidP="00FA4656">
      <w:pPr>
        <w:jc w:val="center"/>
        <w:rPr>
          <w:rFonts w:ascii="Candara" w:hAnsi="Candara" w:cs="Tahoma"/>
          <w:b/>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t>CUADRAGÉSIMA NOVENA.-</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
          <w:bCs/>
          <w:sz w:val="22"/>
        </w:rPr>
      </w:pPr>
      <w:r w:rsidRPr="006D7AEA">
        <w:rPr>
          <w:rFonts w:ascii="Candara" w:hAnsi="Candara" w:cs="Tahoma"/>
          <w:b/>
          <w:bCs/>
          <w:sz w:val="22"/>
        </w:rPr>
        <w:t>QUINCUAGÉSIMA.-</w:t>
      </w:r>
      <w:r w:rsidRPr="006D7AEA">
        <w:rPr>
          <w:rFonts w:ascii="Candara" w:hAnsi="Candara" w:cs="Tahoma"/>
          <w:bCs/>
          <w:sz w:val="22"/>
        </w:rPr>
        <w:t xml:space="preserve"> </w:t>
      </w:r>
      <w:r w:rsidR="00191798" w:rsidRPr="006D7AEA">
        <w:rPr>
          <w:rFonts w:ascii="Candara" w:hAnsi="Candara" w:cs="Tahoma"/>
          <w:bCs/>
          <w:sz w:val="22"/>
        </w:rPr>
        <w:t>En la proposición económica el licitante invariablemente deberá incluir los costos originados por el concepto de flete del material a los sitios de entrega indicados en las presentes Bases de Licitación.</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lastRenderedPageBreak/>
        <w:t xml:space="preserve">QUINCUAGÉSIMA PRIMERA.- </w:t>
      </w:r>
      <w:r w:rsidR="00191798" w:rsidRPr="006D7AEA">
        <w:rPr>
          <w:rFonts w:ascii="Candara" w:hAnsi="Candara" w:cs="Tahoma"/>
          <w:bCs/>
          <w:sz w:val="22"/>
        </w:rPr>
        <w:t>El</w:t>
      </w:r>
      <w:r w:rsidR="00191798" w:rsidRPr="006D7AEA">
        <w:rPr>
          <w:rFonts w:ascii="Candara" w:hAnsi="Candara" w:cs="Tahoma"/>
          <w:b/>
          <w:bCs/>
          <w:sz w:val="22"/>
        </w:rPr>
        <w:t xml:space="preserve"> </w:t>
      </w:r>
      <w:r w:rsidR="00191798" w:rsidRPr="006D7AEA">
        <w:rPr>
          <w:rFonts w:ascii="Candara" w:hAnsi="Candara" w:cs="Tahoma"/>
          <w:bCs/>
          <w:sz w:val="22"/>
        </w:rPr>
        <w:t>licitante</w:t>
      </w:r>
      <w:r w:rsidR="00191798" w:rsidRPr="006D7AEA">
        <w:rPr>
          <w:rFonts w:ascii="Candara" w:hAnsi="Candara" w:cs="Tahoma"/>
          <w:b/>
          <w:bCs/>
          <w:sz w:val="22"/>
        </w:rPr>
        <w:t xml:space="preserve"> </w:t>
      </w:r>
      <w:r w:rsidR="00191798" w:rsidRPr="006D7AEA">
        <w:rPr>
          <w:rFonts w:ascii="Candara" w:hAnsi="Candara" w:cs="Tahoma"/>
          <w:bCs/>
          <w:sz w:val="22"/>
        </w:rPr>
        <w:t>tendrá la libertad de ofrecer a la convocante servicios adicionales no establecidos en las bases de sin que ello implique alterar el monto de la propuesta.</w:t>
      </w:r>
      <w:r w:rsidR="00191798" w:rsidRPr="006D7AEA">
        <w:rPr>
          <w:rFonts w:ascii="Candara" w:hAnsi="Candara" w:cs="Tahoma"/>
          <w:b/>
          <w:bCs/>
          <w:sz w:val="22"/>
        </w:rPr>
        <w:t xml:space="preserve">   </w:t>
      </w:r>
    </w:p>
    <w:p w:rsidR="00563E87" w:rsidRPr="006D7AEA" w:rsidRDefault="00563E87" w:rsidP="009351E2">
      <w:pPr>
        <w:ind w:firstLine="709"/>
        <w:jc w:val="both"/>
        <w:rPr>
          <w:rFonts w:ascii="Candara" w:hAnsi="Candara" w:cs="Tahoma"/>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t xml:space="preserve">QUINCUAGÉSIMA SEGUNDA.- </w:t>
      </w:r>
      <w:r w:rsidR="00191798" w:rsidRPr="006D7AEA">
        <w:rPr>
          <w:rFonts w:ascii="Candara" w:hAnsi="Candara" w:cs="Tahoma"/>
          <w:bCs/>
          <w:sz w:val="22"/>
        </w:rPr>
        <w:t>Las propuestas deberán ser en idioma español y cotizarse en moneda nacional (Peso Mexicano).</w:t>
      </w:r>
    </w:p>
    <w:p w:rsidR="00563E87" w:rsidRDefault="00563E87"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563E87" w:rsidRPr="006D7AEA" w:rsidRDefault="00563E87" w:rsidP="00E618AC">
      <w:pPr>
        <w:jc w:val="center"/>
        <w:rPr>
          <w:rFonts w:ascii="Candara" w:hAnsi="Candara"/>
          <w:b/>
          <w:bCs/>
          <w:sz w:val="22"/>
        </w:rPr>
      </w:pPr>
      <w:r w:rsidRPr="006D7AEA">
        <w:rPr>
          <w:rFonts w:ascii="Candara" w:hAnsi="Candara"/>
          <w:b/>
          <w:bCs/>
          <w:sz w:val="22"/>
        </w:rPr>
        <w:t xml:space="preserve">A T E N T A M E N T E </w:t>
      </w:r>
    </w:p>
    <w:p w:rsidR="00563E87" w:rsidRPr="006D7AEA" w:rsidRDefault="00563E87" w:rsidP="00E618AC">
      <w:pPr>
        <w:pStyle w:val="Ttulo2"/>
        <w:rPr>
          <w:rFonts w:ascii="Candara" w:hAnsi="Candara"/>
          <w:bCs/>
          <w:sz w:val="22"/>
        </w:rPr>
      </w:pPr>
      <w:r w:rsidRPr="006D7AEA">
        <w:rPr>
          <w:rFonts w:ascii="Candara" w:hAnsi="Candara" w:cs="Tahoma"/>
          <w:b w:val="0"/>
          <w:bCs/>
        </w:rPr>
        <w:t>SUFRAGIO EFECTIVO.-NO REELECCIÓN.</w:t>
      </w:r>
    </w:p>
    <w:p w:rsidR="00563E87" w:rsidRPr="006D7AEA" w:rsidRDefault="00563E87" w:rsidP="00E618AC">
      <w:pPr>
        <w:pStyle w:val="Ttulo2"/>
        <w:rPr>
          <w:rFonts w:ascii="Candara" w:hAnsi="Candara"/>
          <w:bCs/>
          <w:sz w:val="22"/>
        </w:rPr>
      </w:pPr>
      <w:r w:rsidRPr="006D7AEA">
        <w:rPr>
          <w:rFonts w:ascii="Candara" w:hAnsi="Candara"/>
          <w:bCs/>
          <w:sz w:val="22"/>
        </w:rPr>
        <w:t xml:space="preserve">VICTORIA DE DURANGO,  </w:t>
      </w:r>
      <w:r w:rsidRPr="00454782">
        <w:rPr>
          <w:rFonts w:ascii="Candara" w:hAnsi="Candara"/>
          <w:bCs/>
          <w:sz w:val="22"/>
        </w:rPr>
        <w:t xml:space="preserve">DGO., </w:t>
      </w:r>
      <w:r w:rsidR="002A4D42">
        <w:rPr>
          <w:rFonts w:ascii="Candara" w:hAnsi="Candara"/>
          <w:bCs/>
          <w:noProof/>
          <w:sz w:val="22"/>
        </w:rPr>
        <w:t>19</w:t>
      </w:r>
      <w:r w:rsidRPr="00454782">
        <w:rPr>
          <w:rFonts w:ascii="Candara" w:hAnsi="Candara"/>
          <w:bCs/>
          <w:noProof/>
          <w:sz w:val="22"/>
        </w:rPr>
        <w:t xml:space="preserve"> de </w:t>
      </w:r>
      <w:r w:rsidR="002A4D42">
        <w:rPr>
          <w:rFonts w:ascii="Candara" w:hAnsi="Candara"/>
          <w:bCs/>
          <w:noProof/>
          <w:sz w:val="22"/>
        </w:rPr>
        <w:t>agosto</w:t>
      </w:r>
      <w:r w:rsidRPr="00454782">
        <w:rPr>
          <w:rFonts w:ascii="Candara" w:hAnsi="Candara"/>
          <w:bCs/>
          <w:noProof/>
          <w:sz w:val="22"/>
        </w:rPr>
        <w:t xml:space="preserve"> de 20</w:t>
      </w:r>
      <w:r w:rsidR="00A42A1B">
        <w:rPr>
          <w:rFonts w:ascii="Candara" w:hAnsi="Candara"/>
          <w:bCs/>
          <w:noProof/>
          <w:sz w:val="22"/>
        </w:rPr>
        <w:t>2</w:t>
      </w:r>
      <w:r w:rsidR="003B4ADE">
        <w:rPr>
          <w:rFonts w:ascii="Candara" w:hAnsi="Candara"/>
          <w:bCs/>
          <w:noProof/>
          <w:sz w:val="22"/>
        </w:rPr>
        <w:t>1</w:t>
      </w:r>
      <w:r w:rsidRPr="00454782">
        <w:rPr>
          <w:rFonts w:ascii="Candara" w:hAnsi="Candara"/>
          <w:bCs/>
          <w:sz w:val="22"/>
        </w:rPr>
        <w:t>.</w:t>
      </w:r>
    </w:p>
    <w:p w:rsidR="00357E5A" w:rsidRDefault="00357E5A" w:rsidP="00E618AC">
      <w:pPr>
        <w:rPr>
          <w:rFonts w:ascii="Candara" w:hAnsi="Candara"/>
          <w:sz w:val="22"/>
        </w:rPr>
      </w:pPr>
    </w:p>
    <w:p w:rsidR="003757C2" w:rsidRDefault="003757C2" w:rsidP="00E618AC">
      <w:pPr>
        <w:rPr>
          <w:rFonts w:ascii="Candara" w:hAnsi="Candara"/>
          <w:sz w:val="22"/>
        </w:rPr>
      </w:pPr>
    </w:p>
    <w:p w:rsidR="0067190B" w:rsidRDefault="0067190B" w:rsidP="00E618AC">
      <w:pPr>
        <w:rPr>
          <w:rFonts w:ascii="Candara" w:hAnsi="Candara"/>
          <w:sz w:val="22"/>
        </w:rPr>
      </w:pPr>
    </w:p>
    <w:p w:rsidR="00EC1A98" w:rsidRDefault="00EC1A98" w:rsidP="00E618AC">
      <w:pPr>
        <w:rPr>
          <w:rFonts w:ascii="Candara" w:hAnsi="Candara"/>
          <w:sz w:val="22"/>
        </w:rPr>
      </w:pPr>
    </w:p>
    <w:p w:rsidR="00617A3D" w:rsidRPr="006D7AEA" w:rsidRDefault="00617A3D" w:rsidP="00E618AC">
      <w:pPr>
        <w:rPr>
          <w:rFonts w:ascii="Candara" w:hAnsi="Candara"/>
          <w:sz w:val="22"/>
        </w:rPr>
      </w:pPr>
    </w:p>
    <w:p w:rsidR="00563E87" w:rsidRPr="006D7AEA" w:rsidRDefault="00563E87" w:rsidP="00E618AC">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563E87"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563E87" w:rsidRPr="006D7AEA" w:rsidRDefault="00A42A1B" w:rsidP="00C62930">
            <w:pPr>
              <w:pStyle w:val="Encabezado"/>
              <w:jc w:val="center"/>
              <w:rPr>
                <w:rFonts w:ascii="Candara" w:hAnsi="Candara"/>
                <w:b/>
                <w:bCs/>
                <w:sz w:val="22"/>
              </w:rPr>
            </w:pPr>
            <w:r w:rsidRPr="00A42A1B">
              <w:rPr>
                <w:rFonts w:ascii="Candara" w:hAnsi="Candara"/>
                <w:b/>
                <w:bCs/>
                <w:sz w:val="22"/>
              </w:rPr>
              <w:t>ARQ. RODRIGO ALEJANDRO MIJARES CASAVANTES</w:t>
            </w:r>
          </w:p>
        </w:tc>
      </w:tr>
      <w:tr w:rsidR="00563E87" w:rsidRPr="006D7AEA" w:rsidTr="00C62930">
        <w:trPr>
          <w:gridBefore w:val="1"/>
          <w:gridAfter w:val="1"/>
          <w:wBefore w:w="2414" w:type="dxa"/>
          <w:wAfter w:w="1847" w:type="dxa"/>
          <w:jc w:val="center"/>
        </w:trPr>
        <w:tc>
          <w:tcPr>
            <w:tcW w:w="5378" w:type="dxa"/>
            <w:tcBorders>
              <w:left w:val="nil"/>
              <w:bottom w:val="nil"/>
              <w:right w:val="nil"/>
            </w:tcBorders>
          </w:tcPr>
          <w:p w:rsidR="00563E87" w:rsidRPr="006D7AEA" w:rsidRDefault="00563E87" w:rsidP="00C62930">
            <w:pPr>
              <w:pStyle w:val="Encabezado"/>
              <w:jc w:val="center"/>
              <w:rPr>
                <w:rFonts w:ascii="Candara" w:hAnsi="Candara"/>
                <w:bCs/>
                <w:sz w:val="22"/>
              </w:rPr>
            </w:pPr>
            <w:r w:rsidRPr="006D7AEA">
              <w:rPr>
                <w:rFonts w:ascii="Candara" w:hAnsi="Candara"/>
                <w:bCs/>
                <w:sz w:val="22"/>
              </w:rPr>
              <w:t>DIRECTOR MUNICIPAL DE OBRAS PÚBLICAS</w:t>
            </w:r>
          </w:p>
        </w:tc>
      </w:tr>
      <w:tr w:rsidR="00563E87" w:rsidRPr="006D7AEA" w:rsidTr="00C62930">
        <w:trPr>
          <w:jc w:val="center"/>
        </w:trPr>
        <w:tc>
          <w:tcPr>
            <w:tcW w:w="9639" w:type="dxa"/>
            <w:gridSpan w:val="3"/>
          </w:tcPr>
          <w:p w:rsidR="00563E87" w:rsidRPr="006D7AEA" w:rsidRDefault="00563E87" w:rsidP="00C62930">
            <w:pPr>
              <w:pStyle w:val="Encabezado"/>
              <w:ind w:left="3216" w:right="-1663"/>
              <w:rPr>
                <w:rFonts w:ascii="Candara" w:hAnsi="Candara"/>
                <w:bCs/>
                <w:sz w:val="22"/>
              </w:rPr>
            </w:pPr>
          </w:p>
        </w:tc>
      </w:tr>
    </w:tbl>
    <w:p w:rsidR="00563E87" w:rsidRPr="006D7AEA" w:rsidRDefault="00563E87" w:rsidP="00E618AC">
      <w:pPr>
        <w:jc w:val="center"/>
        <w:rPr>
          <w:rFonts w:ascii="Candara" w:hAnsi="Candara"/>
          <w:sz w:val="24"/>
        </w:rPr>
      </w:pPr>
    </w:p>
    <w:sectPr w:rsidR="00563E87" w:rsidRPr="006D7AEA" w:rsidSect="00563E87">
      <w:headerReference w:type="default" r:id="rId9"/>
      <w:footerReference w:type="default" r:id="rId10"/>
      <w:headerReference w:type="first" r:id="rId11"/>
      <w:footerReference w:type="first" r:id="rId12"/>
      <w:type w:val="continuous"/>
      <w:pgSz w:w="12242" w:h="15842" w:code="1"/>
      <w:pgMar w:top="584" w:right="1043" w:bottom="68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4C2" w:rsidRDefault="00F664C2">
      <w:r>
        <w:separator/>
      </w:r>
    </w:p>
  </w:endnote>
  <w:endnote w:type="continuationSeparator" w:id="0">
    <w:p w:rsidR="00F664C2" w:rsidRDefault="00F6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panose1 w:val="020B0604020202020204"/>
    <w:charset w:val="00"/>
    <w:family w:val="swiss"/>
    <w:pitch w:val="variable"/>
    <w:sig w:usb0="81000003" w:usb1="00000000" w:usb2="00000000" w:usb3="00000000" w:csb0="00010001"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F6456C">
    <w:pPr>
      <w:pBdr>
        <w:bottom w:val="single" w:sz="12" w:space="1" w:color="auto"/>
      </w:pBdr>
    </w:pPr>
  </w:p>
  <w:p w:rsidR="00F6456C" w:rsidRDefault="00F6456C">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563E8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4C2" w:rsidRDefault="00F664C2">
      <w:r>
        <w:separator/>
      </w:r>
    </w:p>
  </w:footnote>
  <w:footnote w:type="continuationSeparator" w:id="0">
    <w:p w:rsidR="00F664C2" w:rsidRDefault="00F66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EA" w:rsidRPr="006D5A7E" w:rsidRDefault="00223389" w:rsidP="006D7AEA">
    <w:pPr>
      <w:pStyle w:val="Encabezado"/>
      <w:tabs>
        <w:tab w:val="right" w:pos="8647"/>
      </w:tabs>
      <w:ind w:right="72"/>
      <w:jc w:val="right"/>
      <w:rPr>
        <w:rFonts w:ascii="Candara" w:hAnsi="Candara" w:cs="Tahoma"/>
        <w:b/>
        <w:bCs/>
        <w:sz w:val="26"/>
        <w:szCs w:val="26"/>
      </w:rPr>
    </w:pPr>
    <w:r>
      <w:rPr>
        <w:noProof/>
        <w:lang w:eastAsia="es-MX"/>
      </w:rPr>
      <w:drawing>
        <wp:anchor distT="0" distB="0" distL="114300" distR="114300" simplePos="0" relativeHeight="251664384" behindDoc="1" locked="0" layoutInCell="1" allowOverlap="1" wp14:anchorId="2A50EE29" wp14:editId="7DCD722F">
          <wp:simplePos x="0" y="0"/>
          <wp:positionH relativeFrom="column">
            <wp:posOffset>-745490</wp:posOffset>
          </wp:positionH>
          <wp:positionV relativeFrom="paragraph">
            <wp:posOffset>-361950</wp:posOffset>
          </wp:positionV>
          <wp:extent cx="7524115" cy="9737725"/>
          <wp:effectExtent l="0" t="0" r="635"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115" cy="9737725"/>
                  </a:xfrm>
                  <a:prstGeom prst="rect">
                    <a:avLst/>
                  </a:prstGeom>
                </pic:spPr>
              </pic:pic>
            </a:graphicData>
          </a:graphic>
          <wp14:sizeRelH relativeFrom="page">
            <wp14:pctWidth>0</wp14:pctWidth>
          </wp14:sizeRelH>
          <wp14:sizeRelV relativeFrom="page">
            <wp14:pctHeight>0</wp14:pctHeight>
          </wp14:sizeRelV>
        </wp:anchor>
      </w:drawing>
    </w: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rFonts w:ascii="Candara" w:hAnsi="Candara"/>
        <w:bCs/>
        <w:sz w:val="22"/>
        <w:szCs w:val="22"/>
      </w:rPr>
    </w:pPr>
  </w:p>
  <w:p w:rsidR="00F6456C" w:rsidRPr="00223389" w:rsidRDefault="00F6456C"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Licitación </w:t>
    </w:r>
    <w:r w:rsidR="00C947FD" w:rsidRPr="00223389">
      <w:rPr>
        <w:rFonts w:ascii="Candara" w:hAnsi="Candara"/>
        <w:b/>
        <w:bCs/>
        <w:noProof/>
        <w:sz w:val="22"/>
        <w:szCs w:val="22"/>
      </w:rPr>
      <w:t>Por Convocatoria Pública</w:t>
    </w:r>
    <w:r w:rsidR="00223389" w:rsidRPr="00223389">
      <w:rPr>
        <w:rFonts w:ascii="Candara" w:hAnsi="Candara"/>
        <w:b/>
        <w:bCs/>
        <w:noProof/>
        <w:sz w:val="22"/>
        <w:szCs w:val="22"/>
      </w:rPr>
      <w:t xml:space="preserve"> </w:t>
    </w:r>
    <w:r w:rsidRPr="00223389">
      <w:rPr>
        <w:rFonts w:ascii="Candara" w:hAnsi="Candara"/>
        <w:b/>
        <w:bCs/>
        <w:sz w:val="22"/>
        <w:szCs w:val="22"/>
      </w:rPr>
      <w:t xml:space="preserve">N° </w:t>
    </w:r>
    <w:r w:rsidR="00C947FD" w:rsidRPr="00223389">
      <w:rPr>
        <w:rFonts w:ascii="Candara" w:hAnsi="Candara"/>
        <w:b/>
        <w:bCs/>
        <w:noProof/>
        <w:sz w:val="22"/>
        <w:szCs w:val="22"/>
      </w:rPr>
      <w:t>39061002-00</w:t>
    </w:r>
    <w:r w:rsidR="00D5564F">
      <w:rPr>
        <w:rFonts w:ascii="Candara" w:hAnsi="Candara"/>
        <w:b/>
        <w:bCs/>
        <w:noProof/>
        <w:sz w:val="22"/>
        <w:szCs w:val="22"/>
      </w:rPr>
      <w:t>1</w:t>
    </w:r>
    <w:r w:rsidR="00C947FD" w:rsidRPr="00223389">
      <w:rPr>
        <w:rFonts w:ascii="Candara" w:hAnsi="Candara"/>
        <w:b/>
        <w:bCs/>
        <w:noProof/>
        <w:sz w:val="22"/>
        <w:szCs w:val="22"/>
      </w:rPr>
      <w:t>-</w:t>
    </w:r>
    <w:r w:rsidR="00223389" w:rsidRPr="00223389">
      <w:rPr>
        <w:rFonts w:ascii="Candara" w:hAnsi="Candara"/>
        <w:b/>
        <w:bCs/>
        <w:noProof/>
        <w:sz w:val="22"/>
        <w:szCs w:val="22"/>
      </w:rPr>
      <w:t>2</w:t>
    </w:r>
    <w:r w:rsidR="00D5564F">
      <w:rPr>
        <w:rFonts w:ascii="Candara" w:hAnsi="Candara"/>
        <w:b/>
        <w:bCs/>
        <w:noProof/>
        <w:sz w:val="22"/>
        <w:szCs w:val="22"/>
      </w:rPr>
      <w:t>1</w:t>
    </w:r>
  </w:p>
  <w:p w:rsidR="00F6456C" w:rsidRPr="00223389" w:rsidRDefault="00F6456C"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F6456C" w:rsidRDefault="00F6456C" w:rsidP="00344764">
    <w:pPr>
      <w:pStyle w:val="Encabezado"/>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64" w:rsidRDefault="00223389">
    <w:pPr>
      <w:pStyle w:val="Encabezado"/>
    </w:pPr>
    <w:r>
      <w:rPr>
        <w:noProof/>
        <w:lang w:eastAsia="es-MX"/>
      </w:rPr>
      <w:drawing>
        <wp:anchor distT="0" distB="0" distL="114300" distR="114300" simplePos="0" relativeHeight="251662336" behindDoc="1" locked="0" layoutInCell="1" allowOverlap="1" wp14:anchorId="2B3F442F" wp14:editId="3527788C">
          <wp:simplePos x="0" y="0"/>
          <wp:positionH relativeFrom="column">
            <wp:posOffset>-744995</wp:posOffset>
          </wp:positionH>
          <wp:positionV relativeFrom="paragraph">
            <wp:posOffset>-349513</wp:posOffset>
          </wp:positionV>
          <wp:extent cx="7524361" cy="9737766"/>
          <wp:effectExtent l="0" t="0" r="635"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361" cy="97377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2"/>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4"/>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5"/>
  </w:num>
  <w:num w:numId="24">
    <w:abstractNumId w:val="6"/>
  </w:num>
  <w:num w:numId="25">
    <w:abstractNumId w:val="7"/>
  </w:num>
  <w:num w:numId="26">
    <w:abstractNumId w:val="17"/>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0503F"/>
    <w:rsid w:val="00006A58"/>
    <w:rsid w:val="00010C38"/>
    <w:rsid w:val="00012DA9"/>
    <w:rsid w:val="000153A1"/>
    <w:rsid w:val="00021756"/>
    <w:rsid w:val="00026DA2"/>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807C1"/>
    <w:rsid w:val="00083490"/>
    <w:rsid w:val="00084979"/>
    <w:rsid w:val="00087C80"/>
    <w:rsid w:val="00090153"/>
    <w:rsid w:val="00090727"/>
    <w:rsid w:val="0009084F"/>
    <w:rsid w:val="00095D10"/>
    <w:rsid w:val="000978A7"/>
    <w:rsid w:val="000A1245"/>
    <w:rsid w:val="000A1B5E"/>
    <w:rsid w:val="000A1F5E"/>
    <w:rsid w:val="000A2BC3"/>
    <w:rsid w:val="000A4A6B"/>
    <w:rsid w:val="000A5068"/>
    <w:rsid w:val="000B319D"/>
    <w:rsid w:val="000B4CD3"/>
    <w:rsid w:val="000B54DC"/>
    <w:rsid w:val="000B6E43"/>
    <w:rsid w:val="000B70B1"/>
    <w:rsid w:val="000C48DB"/>
    <w:rsid w:val="000C5C25"/>
    <w:rsid w:val="000D32C7"/>
    <w:rsid w:val="000D3CE1"/>
    <w:rsid w:val="000D41C8"/>
    <w:rsid w:val="000D43D6"/>
    <w:rsid w:val="000D5450"/>
    <w:rsid w:val="000E0BA5"/>
    <w:rsid w:val="000E23FF"/>
    <w:rsid w:val="00101317"/>
    <w:rsid w:val="00105CD3"/>
    <w:rsid w:val="001079EF"/>
    <w:rsid w:val="00107DD3"/>
    <w:rsid w:val="00115219"/>
    <w:rsid w:val="00120A13"/>
    <w:rsid w:val="00120D14"/>
    <w:rsid w:val="00121298"/>
    <w:rsid w:val="00125238"/>
    <w:rsid w:val="00127741"/>
    <w:rsid w:val="00130A59"/>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4F30"/>
    <w:rsid w:val="00185C98"/>
    <w:rsid w:val="001900FC"/>
    <w:rsid w:val="00190CB4"/>
    <w:rsid w:val="00191798"/>
    <w:rsid w:val="001A5F0F"/>
    <w:rsid w:val="001B1472"/>
    <w:rsid w:val="001B2514"/>
    <w:rsid w:val="001B350A"/>
    <w:rsid w:val="001C3E57"/>
    <w:rsid w:val="001D1ADD"/>
    <w:rsid w:val="001D207B"/>
    <w:rsid w:val="001E532E"/>
    <w:rsid w:val="001E5B8F"/>
    <w:rsid w:val="001E7BB9"/>
    <w:rsid w:val="001F0C33"/>
    <w:rsid w:val="001F629B"/>
    <w:rsid w:val="001F6DE6"/>
    <w:rsid w:val="00200991"/>
    <w:rsid w:val="00200F30"/>
    <w:rsid w:val="00202122"/>
    <w:rsid w:val="0020655D"/>
    <w:rsid w:val="0021463A"/>
    <w:rsid w:val="00215804"/>
    <w:rsid w:val="00222D36"/>
    <w:rsid w:val="00223389"/>
    <w:rsid w:val="00223D7B"/>
    <w:rsid w:val="002246B1"/>
    <w:rsid w:val="0022634A"/>
    <w:rsid w:val="0023363A"/>
    <w:rsid w:val="002336B3"/>
    <w:rsid w:val="0023701D"/>
    <w:rsid w:val="00244402"/>
    <w:rsid w:val="0025602D"/>
    <w:rsid w:val="0026184A"/>
    <w:rsid w:val="002619A1"/>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B2249"/>
    <w:rsid w:val="002B656D"/>
    <w:rsid w:val="002B7E93"/>
    <w:rsid w:val="002C003D"/>
    <w:rsid w:val="002C3AAB"/>
    <w:rsid w:val="002C4432"/>
    <w:rsid w:val="002C51DA"/>
    <w:rsid w:val="002D1A76"/>
    <w:rsid w:val="002F1BD8"/>
    <w:rsid w:val="002F3369"/>
    <w:rsid w:val="002F564D"/>
    <w:rsid w:val="002F5B35"/>
    <w:rsid w:val="002F72F0"/>
    <w:rsid w:val="00303278"/>
    <w:rsid w:val="00304AC7"/>
    <w:rsid w:val="00304FAA"/>
    <w:rsid w:val="00310491"/>
    <w:rsid w:val="00314E83"/>
    <w:rsid w:val="00317C39"/>
    <w:rsid w:val="00330559"/>
    <w:rsid w:val="00336B25"/>
    <w:rsid w:val="00336D73"/>
    <w:rsid w:val="00341FEB"/>
    <w:rsid w:val="00344764"/>
    <w:rsid w:val="00344DC0"/>
    <w:rsid w:val="00352413"/>
    <w:rsid w:val="0035440F"/>
    <w:rsid w:val="00354C9A"/>
    <w:rsid w:val="00357E5A"/>
    <w:rsid w:val="00360CF1"/>
    <w:rsid w:val="0036312A"/>
    <w:rsid w:val="00363907"/>
    <w:rsid w:val="003650CC"/>
    <w:rsid w:val="003677A7"/>
    <w:rsid w:val="003727AB"/>
    <w:rsid w:val="003757C2"/>
    <w:rsid w:val="00383BF2"/>
    <w:rsid w:val="00387A04"/>
    <w:rsid w:val="0039585D"/>
    <w:rsid w:val="00396145"/>
    <w:rsid w:val="003A3266"/>
    <w:rsid w:val="003B1F8B"/>
    <w:rsid w:val="003B4ADE"/>
    <w:rsid w:val="003B522D"/>
    <w:rsid w:val="003B6BB8"/>
    <w:rsid w:val="003C27E6"/>
    <w:rsid w:val="003D3548"/>
    <w:rsid w:val="003D784A"/>
    <w:rsid w:val="003E0CAF"/>
    <w:rsid w:val="003E33B4"/>
    <w:rsid w:val="003F016D"/>
    <w:rsid w:val="003F17C6"/>
    <w:rsid w:val="003F3380"/>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443D"/>
    <w:rsid w:val="00504F0E"/>
    <w:rsid w:val="00505B92"/>
    <w:rsid w:val="00506821"/>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7C47"/>
    <w:rsid w:val="00591402"/>
    <w:rsid w:val="00593562"/>
    <w:rsid w:val="005939E7"/>
    <w:rsid w:val="0059431A"/>
    <w:rsid w:val="005A192F"/>
    <w:rsid w:val="005A7532"/>
    <w:rsid w:val="005B29DB"/>
    <w:rsid w:val="005B367F"/>
    <w:rsid w:val="005B6701"/>
    <w:rsid w:val="005C17B8"/>
    <w:rsid w:val="005C4E6B"/>
    <w:rsid w:val="005C570D"/>
    <w:rsid w:val="005C7F61"/>
    <w:rsid w:val="005D06E1"/>
    <w:rsid w:val="005D2D00"/>
    <w:rsid w:val="005D55B6"/>
    <w:rsid w:val="005E1F3B"/>
    <w:rsid w:val="005E5756"/>
    <w:rsid w:val="005E69C9"/>
    <w:rsid w:val="005F3D0E"/>
    <w:rsid w:val="005F4F7E"/>
    <w:rsid w:val="005F5A68"/>
    <w:rsid w:val="005F5C93"/>
    <w:rsid w:val="00610F68"/>
    <w:rsid w:val="00615A18"/>
    <w:rsid w:val="00617A3D"/>
    <w:rsid w:val="00622935"/>
    <w:rsid w:val="00626BB9"/>
    <w:rsid w:val="00627EE4"/>
    <w:rsid w:val="00631E9D"/>
    <w:rsid w:val="00633AD5"/>
    <w:rsid w:val="00636214"/>
    <w:rsid w:val="00636E85"/>
    <w:rsid w:val="00643AB8"/>
    <w:rsid w:val="00644E10"/>
    <w:rsid w:val="00647A58"/>
    <w:rsid w:val="00647C07"/>
    <w:rsid w:val="0065146C"/>
    <w:rsid w:val="00657E68"/>
    <w:rsid w:val="00660B5E"/>
    <w:rsid w:val="006633DA"/>
    <w:rsid w:val="00663D9F"/>
    <w:rsid w:val="00666B42"/>
    <w:rsid w:val="00667E59"/>
    <w:rsid w:val="0067190B"/>
    <w:rsid w:val="006735EE"/>
    <w:rsid w:val="00674DD2"/>
    <w:rsid w:val="00677C5B"/>
    <w:rsid w:val="006845EB"/>
    <w:rsid w:val="0068595C"/>
    <w:rsid w:val="00692534"/>
    <w:rsid w:val="00692ACF"/>
    <w:rsid w:val="006A2367"/>
    <w:rsid w:val="006A6A67"/>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95"/>
    <w:rsid w:val="007041E2"/>
    <w:rsid w:val="007145B1"/>
    <w:rsid w:val="00715113"/>
    <w:rsid w:val="0072152D"/>
    <w:rsid w:val="00722C5F"/>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902"/>
    <w:rsid w:val="007B4564"/>
    <w:rsid w:val="007B7A9B"/>
    <w:rsid w:val="007C61AC"/>
    <w:rsid w:val="007C643D"/>
    <w:rsid w:val="007D0485"/>
    <w:rsid w:val="007D12AE"/>
    <w:rsid w:val="007D519E"/>
    <w:rsid w:val="007D5D05"/>
    <w:rsid w:val="007E3882"/>
    <w:rsid w:val="007E5FED"/>
    <w:rsid w:val="007F0C63"/>
    <w:rsid w:val="007F5BAE"/>
    <w:rsid w:val="008010B7"/>
    <w:rsid w:val="008052AE"/>
    <w:rsid w:val="008113E9"/>
    <w:rsid w:val="008168C7"/>
    <w:rsid w:val="008216A6"/>
    <w:rsid w:val="00821BC9"/>
    <w:rsid w:val="00823737"/>
    <w:rsid w:val="00825465"/>
    <w:rsid w:val="00830BBC"/>
    <w:rsid w:val="00833B46"/>
    <w:rsid w:val="00834693"/>
    <w:rsid w:val="00844142"/>
    <w:rsid w:val="00850520"/>
    <w:rsid w:val="0085099B"/>
    <w:rsid w:val="00852ABF"/>
    <w:rsid w:val="00853681"/>
    <w:rsid w:val="008562F0"/>
    <w:rsid w:val="0086096B"/>
    <w:rsid w:val="00871415"/>
    <w:rsid w:val="00873F4B"/>
    <w:rsid w:val="008765B2"/>
    <w:rsid w:val="00876C40"/>
    <w:rsid w:val="00880210"/>
    <w:rsid w:val="00881570"/>
    <w:rsid w:val="008902C7"/>
    <w:rsid w:val="008908CB"/>
    <w:rsid w:val="008917BD"/>
    <w:rsid w:val="00892F83"/>
    <w:rsid w:val="008935C5"/>
    <w:rsid w:val="0089439E"/>
    <w:rsid w:val="00897E08"/>
    <w:rsid w:val="008B10EE"/>
    <w:rsid w:val="008B3E69"/>
    <w:rsid w:val="008B7954"/>
    <w:rsid w:val="008C0276"/>
    <w:rsid w:val="008C37C9"/>
    <w:rsid w:val="008C6113"/>
    <w:rsid w:val="008D2F4D"/>
    <w:rsid w:val="008E1C6C"/>
    <w:rsid w:val="008E237B"/>
    <w:rsid w:val="008E24AD"/>
    <w:rsid w:val="008E2E3B"/>
    <w:rsid w:val="008E565B"/>
    <w:rsid w:val="008E6CCD"/>
    <w:rsid w:val="008F1597"/>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264C"/>
    <w:rsid w:val="00965028"/>
    <w:rsid w:val="0096604B"/>
    <w:rsid w:val="009710A4"/>
    <w:rsid w:val="0097246B"/>
    <w:rsid w:val="00975D33"/>
    <w:rsid w:val="009B54E5"/>
    <w:rsid w:val="009C309B"/>
    <w:rsid w:val="009C4BD0"/>
    <w:rsid w:val="009D0926"/>
    <w:rsid w:val="009D0930"/>
    <w:rsid w:val="009D2E5D"/>
    <w:rsid w:val="009E05BE"/>
    <w:rsid w:val="009F024D"/>
    <w:rsid w:val="009F3577"/>
    <w:rsid w:val="009F4625"/>
    <w:rsid w:val="009F4DAD"/>
    <w:rsid w:val="00A0209D"/>
    <w:rsid w:val="00A11478"/>
    <w:rsid w:val="00A1206B"/>
    <w:rsid w:val="00A1213B"/>
    <w:rsid w:val="00A12A47"/>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F7F"/>
    <w:rsid w:val="00A621A3"/>
    <w:rsid w:val="00A734DD"/>
    <w:rsid w:val="00A77748"/>
    <w:rsid w:val="00A80CF6"/>
    <w:rsid w:val="00A9093F"/>
    <w:rsid w:val="00A940B2"/>
    <w:rsid w:val="00AA2199"/>
    <w:rsid w:val="00AA7630"/>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6A24"/>
    <w:rsid w:val="00B135A6"/>
    <w:rsid w:val="00B20C51"/>
    <w:rsid w:val="00B24AAB"/>
    <w:rsid w:val="00B24F62"/>
    <w:rsid w:val="00B271E0"/>
    <w:rsid w:val="00B27C01"/>
    <w:rsid w:val="00B309F9"/>
    <w:rsid w:val="00B33E5B"/>
    <w:rsid w:val="00B3447C"/>
    <w:rsid w:val="00B3504B"/>
    <w:rsid w:val="00B3672F"/>
    <w:rsid w:val="00B45012"/>
    <w:rsid w:val="00B52BE7"/>
    <w:rsid w:val="00B5416D"/>
    <w:rsid w:val="00B54BB4"/>
    <w:rsid w:val="00B57CBA"/>
    <w:rsid w:val="00B662A5"/>
    <w:rsid w:val="00B72399"/>
    <w:rsid w:val="00B8775E"/>
    <w:rsid w:val="00B87ABE"/>
    <w:rsid w:val="00B9344F"/>
    <w:rsid w:val="00B96068"/>
    <w:rsid w:val="00BA16DF"/>
    <w:rsid w:val="00BA3FB5"/>
    <w:rsid w:val="00BA42E7"/>
    <w:rsid w:val="00BB5AF3"/>
    <w:rsid w:val="00BC11B2"/>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6903"/>
    <w:rsid w:val="00C302EF"/>
    <w:rsid w:val="00C40A5D"/>
    <w:rsid w:val="00C428C5"/>
    <w:rsid w:val="00C45247"/>
    <w:rsid w:val="00C470BE"/>
    <w:rsid w:val="00C5414C"/>
    <w:rsid w:val="00C54D92"/>
    <w:rsid w:val="00C54EA3"/>
    <w:rsid w:val="00C56E6A"/>
    <w:rsid w:val="00C62930"/>
    <w:rsid w:val="00C66195"/>
    <w:rsid w:val="00C7233D"/>
    <w:rsid w:val="00C73085"/>
    <w:rsid w:val="00C73A84"/>
    <w:rsid w:val="00C84840"/>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E221C"/>
    <w:rsid w:val="00CE4BAD"/>
    <w:rsid w:val="00CE5CB2"/>
    <w:rsid w:val="00CF3AF8"/>
    <w:rsid w:val="00CF3C98"/>
    <w:rsid w:val="00CF5831"/>
    <w:rsid w:val="00D00519"/>
    <w:rsid w:val="00D03F07"/>
    <w:rsid w:val="00D04022"/>
    <w:rsid w:val="00D05DCB"/>
    <w:rsid w:val="00D07E3A"/>
    <w:rsid w:val="00D224D3"/>
    <w:rsid w:val="00D24B99"/>
    <w:rsid w:val="00D26580"/>
    <w:rsid w:val="00D335C0"/>
    <w:rsid w:val="00D437AC"/>
    <w:rsid w:val="00D5564F"/>
    <w:rsid w:val="00D60949"/>
    <w:rsid w:val="00D616C6"/>
    <w:rsid w:val="00D61CEC"/>
    <w:rsid w:val="00D623D0"/>
    <w:rsid w:val="00D62421"/>
    <w:rsid w:val="00D624EA"/>
    <w:rsid w:val="00D626F6"/>
    <w:rsid w:val="00D7051B"/>
    <w:rsid w:val="00D75346"/>
    <w:rsid w:val="00D7782C"/>
    <w:rsid w:val="00D80D5E"/>
    <w:rsid w:val="00D90C5F"/>
    <w:rsid w:val="00D92F16"/>
    <w:rsid w:val="00D97E7E"/>
    <w:rsid w:val="00DB13D1"/>
    <w:rsid w:val="00DB154B"/>
    <w:rsid w:val="00DB21B9"/>
    <w:rsid w:val="00DB261D"/>
    <w:rsid w:val="00DB27BD"/>
    <w:rsid w:val="00DB3169"/>
    <w:rsid w:val="00DB31F6"/>
    <w:rsid w:val="00DB4A45"/>
    <w:rsid w:val="00DB6FF5"/>
    <w:rsid w:val="00DC51FB"/>
    <w:rsid w:val="00DC5716"/>
    <w:rsid w:val="00DD219A"/>
    <w:rsid w:val="00DD2D5C"/>
    <w:rsid w:val="00DD3F32"/>
    <w:rsid w:val="00DD52B7"/>
    <w:rsid w:val="00DE154D"/>
    <w:rsid w:val="00DE27AB"/>
    <w:rsid w:val="00DE38CB"/>
    <w:rsid w:val="00DE3981"/>
    <w:rsid w:val="00DE51F7"/>
    <w:rsid w:val="00DE6DC0"/>
    <w:rsid w:val="00DF29F0"/>
    <w:rsid w:val="00DF2AB8"/>
    <w:rsid w:val="00DF5409"/>
    <w:rsid w:val="00DF6711"/>
    <w:rsid w:val="00E0045F"/>
    <w:rsid w:val="00E00954"/>
    <w:rsid w:val="00E01311"/>
    <w:rsid w:val="00E04E4E"/>
    <w:rsid w:val="00E06969"/>
    <w:rsid w:val="00E1529D"/>
    <w:rsid w:val="00E17437"/>
    <w:rsid w:val="00E24FA0"/>
    <w:rsid w:val="00E25EE1"/>
    <w:rsid w:val="00E27699"/>
    <w:rsid w:val="00E33C65"/>
    <w:rsid w:val="00E34A81"/>
    <w:rsid w:val="00E34F9E"/>
    <w:rsid w:val="00E35C8C"/>
    <w:rsid w:val="00E35DD7"/>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A0444"/>
    <w:rsid w:val="00EA05F8"/>
    <w:rsid w:val="00EA3C6C"/>
    <w:rsid w:val="00EA6726"/>
    <w:rsid w:val="00EB0A85"/>
    <w:rsid w:val="00EB2DDD"/>
    <w:rsid w:val="00EB6514"/>
    <w:rsid w:val="00EB6A51"/>
    <w:rsid w:val="00EC1A98"/>
    <w:rsid w:val="00EC551A"/>
    <w:rsid w:val="00ED2FAD"/>
    <w:rsid w:val="00ED5E1E"/>
    <w:rsid w:val="00ED72AF"/>
    <w:rsid w:val="00EE0675"/>
    <w:rsid w:val="00EE23DF"/>
    <w:rsid w:val="00EE3012"/>
    <w:rsid w:val="00EF439C"/>
    <w:rsid w:val="00EF4D45"/>
    <w:rsid w:val="00F04EF2"/>
    <w:rsid w:val="00F0780A"/>
    <w:rsid w:val="00F11710"/>
    <w:rsid w:val="00F122C7"/>
    <w:rsid w:val="00F123BB"/>
    <w:rsid w:val="00F15E60"/>
    <w:rsid w:val="00F20BCB"/>
    <w:rsid w:val="00F21028"/>
    <w:rsid w:val="00F301A3"/>
    <w:rsid w:val="00F34E2B"/>
    <w:rsid w:val="00F4219F"/>
    <w:rsid w:val="00F4476C"/>
    <w:rsid w:val="00F6456C"/>
    <w:rsid w:val="00F664C2"/>
    <w:rsid w:val="00F70E59"/>
    <w:rsid w:val="00F72613"/>
    <w:rsid w:val="00F73151"/>
    <w:rsid w:val="00F73398"/>
    <w:rsid w:val="00F73DC1"/>
    <w:rsid w:val="00F747CB"/>
    <w:rsid w:val="00F920D0"/>
    <w:rsid w:val="00F94724"/>
    <w:rsid w:val="00F96292"/>
    <w:rsid w:val="00FA4656"/>
    <w:rsid w:val="00FA4DC6"/>
    <w:rsid w:val="00FC5589"/>
    <w:rsid w:val="00FD5AB3"/>
    <w:rsid w:val="00FD6922"/>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98298-77C6-4339-BF47-128E2474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17</Pages>
  <Words>6262</Words>
  <Characters>34445</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258</cp:revision>
  <cp:lastPrinted>2021-08-17T18:16:00Z</cp:lastPrinted>
  <dcterms:created xsi:type="dcterms:W3CDTF">2017-07-14T19:20:00Z</dcterms:created>
  <dcterms:modified xsi:type="dcterms:W3CDTF">2021-08-18T16:19:00Z</dcterms:modified>
</cp:coreProperties>
</file>