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CE"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2912CE" w:rsidRPr="00E21EEC"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2912CE" w:rsidRPr="00E21EEC" w:rsidRDefault="002912CE">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2912CE" w:rsidRPr="00E21EEC" w:rsidRDefault="002912C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2912CE" w:rsidRDefault="002912CE">
      <w:pPr>
        <w:pStyle w:val="Ttulo7"/>
        <w:jc w:val="center"/>
      </w:pPr>
    </w:p>
    <w:p w:rsidR="002912CE" w:rsidRDefault="002912CE">
      <w:pPr>
        <w:pStyle w:val="Ttulo7"/>
        <w:jc w:val="center"/>
      </w:pPr>
    </w:p>
    <w:p w:rsidR="002912CE" w:rsidRDefault="002912CE">
      <w:pPr>
        <w:pStyle w:val="Ttulo7"/>
        <w:jc w:val="center"/>
      </w:pPr>
    </w:p>
    <w:p w:rsidR="002912CE" w:rsidRDefault="002912CE">
      <w:pPr>
        <w:pStyle w:val="Ttulo7"/>
        <w:jc w:val="center"/>
      </w:pPr>
    </w:p>
    <w:p w:rsidR="002912CE" w:rsidRDefault="002912CE">
      <w:pPr>
        <w:pStyle w:val="Ttulo7"/>
        <w:jc w:val="center"/>
      </w:pPr>
      <w:r>
        <w:br w:type="page"/>
      </w:r>
    </w:p>
    <w:p w:rsidR="002912CE" w:rsidRDefault="002912CE">
      <w:pPr>
        <w:pStyle w:val="Ttulo7"/>
        <w:jc w:val="center"/>
      </w:pPr>
    </w:p>
    <w:p w:rsidR="002912CE" w:rsidRDefault="002912CE">
      <w:pPr>
        <w:pStyle w:val="Ttulo7"/>
        <w:jc w:val="center"/>
        <w:rPr>
          <w:rFonts w:ascii="Tahoma" w:hAnsi="Tahoma" w:cs="Tahoma"/>
        </w:rPr>
      </w:pPr>
      <w:r>
        <w:rPr>
          <w:rFonts w:ascii="Tahoma" w:hAnsi="Tahoma" w:cs="Tahoma"/>
        </w:rPr>
        <w:t>C A R T A    D E    P R E S E N T A C I Ó N</w:t>
      </w:r>
    </w:p>
    <w:p w:rsidR="002912CE" w:rsidRDefault="002912CE">
      <w:pPr>
        <w:jc w:val="center"/>
        <w:rPr>
          <w:rFonts w:ascii="Tahoma" w:hAnsi="Tahoma" w:cs="Tahoma"/>
          <w:b/>
        </w:rPr>
      </w:pPr>
      <w:r>
        <w:rPr>
          <w:rFonts w:ascii="Tahoma" w:hAnsi="Tahoma" w:cs="Tahoma"/>
          <w:b/>
        </w:rPr>
        <w:t>(AT- 1)</w:t>
      </w:r>
    </w:p>
    <w:p w:rsidR="002912CE" w:rsidRDefault="002912CE">
      <w:pPr>
        <w:rPr>
          <w:rFonts w:ascii="Tahoma" w:hAnsi="Tahoma"/>
          <w:b/>
        </w:rPr>
      </w:pPr>
    </w:p>
    <w:p w:rsidR="002912CE" w:rsidRDefault="002912CE">
      <w:pPr>
        <w:rPr>
          <w:rFonts w:ascii="Tahoma" w:hAnsi="Tahoma"/>
          <w:b/>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pStyle w:val="ReturnAddress"/>
        <w:rPr>
          <w:rFonts w:ascii="Tahoma" w:hAnsi="Tahoma"/>
          <w:bCs/>
          <w:sz w:val="22"/>
          <w:lang w:val="es-ES"/>
        </w:rPr>
      </w:pPr>
    </w:p>
    <w:p w:rsidR="002912CE" w:rsidRDefault="002912CE">
      <w:pPr>
        <w:rPr>
          <w:rFonts w:ascii="Tahoma" w:hAnsi="Tahoma"/>
          <w:b/>
        </w:rPr>
      </w:pPr>
    </w:p>
    <w:p w:rsidR="002912CE" w:rsidRDefault="002912CE">
      <w:pPr>
        <w:rPr>
          <w:rFonts w:ascii="Tahoma" w:hAnsi="Tahoma"/>
          <w:b/>
        </w:rPr>
      </w:pPr>
      <w:r>
        <w:rPr>
          <w:rFonts w:ascii="Tahoma" w:hAnsi="Tahoma"/>
          <w:b/>
        </w:rPr>
        <w:t>ARQ. RODRIGO ALEJANDRO MIJARES CASAVANTES</w:t>
      </w:r>
    </w:p>
    <w:p w:rsidR="002912CE" w:rsidRDefault="002912CE">
      <w:pPr>
        <w:rPr>
          <w:rFonts w:ascii="Tahoma" w:hAnsi="Tahoma"/>
          <w:b/>
        </w:rPr>
      </w:pPr>
      <w:r>
        <w:rPr>
          <w:rFonts w:ascii="Tahoma" w:hAnsi="Tahoma"/>
          <w:b/>
        </w:rPr>
        <w:t>Director Municipal de Obras Públicas</w:t>
      </w:r>
    </w:p>
    <w:p w:rsidR="002912CE" w:rsidRDefault="002912CE">
      <w:pPr>
        <w:rPr>
          <w:rFonts w:ascii="Tahoma" w:hAnsi="Tahoma"/>
          <w:bCs/>
        </w:rPr>
      </w:pPr>
      <w:r>
        <w:rPr>
          <w:rFonts w:ascii="Tahoma" w:hAnsi="Tahoma"/>
          <w:b/>
        </w:rPr>
        <w:t>P  R  E  S  E  N  T  E.</w:t>
      </w:r>
    </w:p>
    <w:p w:rsidR="002912CE" w:rsidRDefault="002912CE">
      <w:pPr>
        <w:rPr>
          <w:rFonts w:ascii="Tahoma" w:hAnsi="Tahoma"/>
          <w:b/>
        </w:rPr>
      </w:pPr>
    </w:p>
    <w:p w:rsidR="002912CE" w:rsidRDefault="002912CE">
      <w:pPr>
        <w:rPr>
          <w:rFonts w:ascii="Tahoma" w:hAnsi="Tahoma"/>
          <w:b/>
        </w:rPr>
      </w:pPr>
    </w:p>
    <w:p w:rsidR="002912CE" w:rsidRDefault="002912CE">
      <w:pPr>
        <w:rPr>
          <w:rFonts w:ascii="Tahoma" w:hAnsi="Tahoma"/>
          <w:b/>
        </w:rPr>
      </w:pPr>
    </w:p>
    <w:p w:rsidR="002912CE" w:rsidRDefault="002912CE"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9179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2912CE" w:rsidRDefault="002912CE">
      <w:pPr>
        <w:ind w:firstLine="708"/>
        <w:jc w:val="both"/>
        <w:rPr>
          <w:rFonts w:ascii="Tahoma" w:hAnsi="Tahoma"/>
          <w:bCs/>
        </w:rPr>
      </w:pPr>
    </w:p>
    <w:p w:rsidR="002912CE" w:rsidRDefault="002912CE">
      <w:pPr>
        <w:ind w:firstLine="708"/>
        <w:jc w:val="both"/>
        <w:rPr>
          <w:rFonts w:ascii="Tahoma" w:hAnsi="Tahoma"/>
          <w:bCs/>
        </w:rPr>
      </w:pPr>
    </w:p>
    <w:p w:rsidR="002912CE" w:rsidRDefault="002912CE">
      <w:pPr>
        <w:pStyle w:val="ReturnAddress"/>
        <w:ind w:firstLine="708"/>
        <w:rPr>
          <w:rFonts w:ascii="Tahoma" w:hAnsi="Tahoma"/>
          <w:bCs/>
          <w:lang w:val="es-MX"/>
        </w:rPr>
      </w:pPr>
      <w:r>
        <w:rPr>
          <w:rFonts w:ascii="Tahoma" w:hAnsi="Tahoma"/>
          <w:bCs/>
          <w:lang w:val="es-MX"/>
        </w:rPr>
        <w:t>Sin más por el momento  me despido de Usted.</w:t>
      </w: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 xml:space="preserve">A T E N T A M E N T E </w:t>
      </w: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____________________________</w:t>
      </w:r>
    </w:p>
    <w:p w:rsidR="002912CE" w:rsidRDefault="002912CE">
      <w:pPr>
        <w:jc w:val="center"/>
        <w:rPr>
          <w:rFonts w:ascii="Tahoma" w:hAnsi="Tahoma"/>
          <w:b/>
        </w:rPr>
      </w:pPr>
      <w:r>
        <w:rPr>
          <w:rFonts w:ascii="Tahoma" w:hAnsi="Tahoma"/>
          <w:b/>
        </w:rPr>
        <w:t>REPRESENTANTE LEGAL</w:t>
      </w:r>
    </w:p>
    <w:p w:rsidR="002912CE" w:rsidRDefault="002912CE">
      <w:pPr>
        <w:jc w:val="center"/>
        <w:rPr>
          <w:rFonts w:ascii="Tahoma" w:hAnsi="Tahoma"/>
          <w:b/>
        </w:rPr>
      </w:pPr>
      <w:r>
        <w:rPr>
          <w:rFonts w:ascii="Tahoma" w:hAnsi="Tahoma"/>
          <w:b/>
        </w:rPr>
        <w:t xml:space="preserve">(Firma) </w:t>
      </w: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(REGISTRO DE FIRMAS Y ANTEFIRMAS)</w:t>
      </w: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ind w:firstLine="708"/>
        <w:jc w:val="both"/>
        <w:rPr>
          <w:rFonts w:ascii="Tahoma" w:hAnsi="Tahoma"/>
          <w:bCs/>
        </w:rPr>
      </w:pPr>
      <w:r>
        <w:rPr>
          <w:rFonts w:ascii="Tahoma" w:hAnsi="Tahoma"/>
          <w:bCs/>
        </w:rPr>
        <w:t>____________________________                ________________________</w:t>
      </w:r>
    </w:p>
    <w:p w:rsidR="002912CE" w:rsidRDefault="002912CE">
      <w:pPr>
        <w:ind w:firstLine="708"/>
        <w:rPr>
          <w:rFonts w:ascii="Tahoma" w:hAnsi="Tahoma"/>
          <w:bCs/>
        </w:rPr>
      </w:pPr>
      <w:r>
        <w:rPr>
          <w:rFonts w:ascii="Tahoma" w:hAnsi="Tahoma"/>
          <w:bCs/>
        </w:rPr>
        <w:t xml:space="preserve">                     FIRMA                                                 ANTEFIRMA</w:t>
      </w:r>
    </w:p>
    <w:p w:rsidR="002912CE" w:rsidRDefault="002912CE">
      <w:pPr>
        <w:jc w:val="center"/>
        <w:rPr>
          <w:rFonts w:ascii="Tahoma" w:hAnsi="Tahoma"/>
          <w:b/>
        </w:rPr>
      </w:pPr>
    </w:p>
    <w:p w:rsidR="002912CE" w:rsidRDefault="002912CE">
      <w:pPr>
        <w:pStyle w:val="Epgrafe"/>
      </w:pPr>
    </w:p>
    <w:p w:rsidR="002912CE" w:rsidRDefault="002912CE">
      <w:pPr>
        <w:rPr>
          <w:lang w:val="es-ES_tradnl"/>
        </w:rPr>
      </w:pPr>
    </w:p>
    <w:p w:rsidR="002912CE" w:rsidRDefault="002912CE"/>
    <w:p w:rsidR="002912CE" w:rsidRDefault="002912CE"/>
    <w:p w:rsidR="002912CE" w:rsidRDefault="002912CE"/>
    <w:p w:rsidR="002912CE" w:rsidRDefault="002912CE"/>
    <w:p w:rsidR="002912CE" w:rsidRDefault="002912CE">
      <w:pPr>
        <w:ind w:right="51"/>
        <w:jc w:val="center"/>
        <w:rPr>
          <w:rFonts w:ascii="Tahoma" w:hAnsi="Tahoma" w:cs="Tahoma"/>
          <w:b/>
        </w:rPr>
      </w:pPr>
      <w:r>
        <w:rPr>
          <w:rFonts w:ascii="Tahoma" w:hAnsi="Tahoma" w:cs="Tahoma"/>
          <w:b/>
        </w:rPr>
        <w:lastRenderedPageBreak/>
        <w:t>AT-2</w:t>
      </w:r>
    </w:p>
    <w:p w:rsidR="002912CE" w:rsidRDefault="002912CE">
      <w:pPr>
        <w:jc w:val="center"/>
        <w:rPr>
          <w:rFonts w:ascii="Tahoma" w:hAnsi="Tahoma" w:cs="Tahoma"/>
          <w:sz w:val="17"/>
        </w:rPr>
      </w:pPr>
      <w:r>
        <w:rPr>
          <w:rFonts w:ascii="Tahoma" w:hAnsi="Tahoma" w:cs="Tahoma"/>
        </w:rPr>
        <w:t>(Formato)</w:t>
      </w:r>
    </w:p>
    <w:p w:rsidR="002912CE" w:rsidRDefault="002912CE">
      <w:pPr>
        <w:jc w:val="center"/>
        <w:rPr>
          <w:rFonts w:ascii="Tahoma" w:hAnsi="Tahoma" w:cs="Tahoma"/>
          <w:sz w:val="17"/>
        </w:rPr>
      </w:pPr>
    </w:p>
    <w:p w:rsidR="002912CE" w:rsidRDefault="002912CE">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2912CE" w:rsidRDefault="002912CE">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Registro Federal de Contribuyentes:</w:t>
            </w:r>
          </w:p>
        </w:tc>
        <w:tc>
          <w:tcPr>
            <w:tcW w:w="3384" w:type="dxa"/>
            <w:gridSpan w:val="2"/>
          </w:tcPr>
          <w:p w:rsidR="002912CE" w:rsidRDefault="002912CE" w:rsidP="000C6440">
            <w:pPr>
              <w:rPr>
                <w:rFonts w:ascii="Tahoma" w:hAnsi="Tahoma" w:cs="Tahoma"/>
                <w:sz w:val="17"/>
              </w:rPr>
            </w:pPr>
            <w:r>
              <w:rPr>
                <w:rFonts w:ascii="Tahoma" w:hAnsi="Tahoma" w:cs="Tahoma"/>
                <w:sz w:val="17"/>
              </w:rPr>
              <w:t>Registro de la D. M. O. P. NÚMERO:</w:t>
            </w: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rsidP="000C6440">
            <w:pPr>
              <w:rPr>
                <w:rFonts w:ascii="Tahoma" w:hAnsi="Tahoma" w:cs="Tahoma"/>
                <w:sz w:val="17"/>
              </w:rPr>
            </w:pPr>
            <w:r>
              <w:rPr>
                <w:rFonts w:ascii="Tahoma" w:hAnsi="Tahoma" w:cs="Tahoma"/>
                <w:sz w:val="17"/>
              </w:rPr>
              <w:t>Registro Patronal I.M.S.S.</w:t>
            </w: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Domicilio:-</w:t>
            </w: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Calle y número</w:t>
            </w: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Colonia</w:t>
            </w:r>
          </w:p>
        </w:tc>
        <w:tc>
          <w:tcPr>
            <w:tcW w:w="3384" w:type="dxa"/>
            <w:gridSpan w:val="2"/>
          </w:tcPr>
          <w:p w:rsidR="002912CE" w:rsidRDefault="002912CE">
            <w:pPr>
              <w:rPr>
                <w:rFonts w:ascii="Tahoma" w:hAnsi="Tahoma" w:cs="Tahoma"/>
                <w:sz w:val="17"/>
              </w:rPr>
            </w:pPr>
            <w:r>
              <w:rPr>
                <w:rFonts w:ascii="Tahoma" w:hAnsi="Tahoma" w:cs="Tahoma"/>
                <w:sz w:val="17"/>
              </w:rPr>
              <w:t>Delegación o Municipio</w:t>
            </w: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Código Postal</w:t>
            </w:r>
          </w:p>
        </w:tc>
        <w:tc>
          <w:tcPr>
            <w:tcW w:w="3384" w:type="dxa"/>
            <w:gridSpan w:val="2"/>
          </w:tcPr>
          <w:p w:rsidR="002912CE" w:rsidRDefault="002912CE">
            <w:pPr>
              <w:rPr>
                <w:rFonts w:ascii="Tahoma" w:hAnsi="Tahoma" w:cs="Tahoma"/>
                <w:sz w:val="17"/>
              </w:rPr>
            </w:pPr>
            <w:r>
              <w:rPr>
                <w:rFonts w:ascii="Tahoma" w:hAnsi="Tahoma" w:cs="Tahoma"/>
                <w:sz w:val="17"/>
              </w:rPr>
              <w:t>Entidad Federativa</w:t>
            </w: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Teléfonos:</w:t>
            </w:r>
          </w:p>
        </w:tc>
        <w:tc>
          <w:tcPr>
            <w:tcW w:w="3384" w:type="dxa"/>
            <w:gridSpan w:val="2"/>
          </w:tcPr>
          <w:p w:rsidR="002912CE" w:rsidRDefault="002912CE">
            <w:pPr>
              <w:rPr>
                <w:rFonts w:ascii="Tahoma" w:hAnsi="Tahoma" w:cs="Tahoma"/>
                <w:sz w:val="17"/>
              </w:rPr>
            </w:pPr>
            <w:r>
              <w:rPr>
                <w:rFonts w:ascii="Tahoma" w:hAnsi="Tahoma" w:cs="Tahoma"/>
                <w:sz w:val="17"/>
              </w:rPr>
              <w:t>Fax</w:t>
            </w: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r>
              <w:rPr>
                <w:rFonts w:ascii="Tahoma" w:hAnsi="Tahoma" w:cs="Tahoma"/>
                <w:sz w:val="17"/>
              </w:rPr>
              <w:t>Correo electrónico:</w:t>
            </w:r>
          </w:p>
        </w:tc>
        <w:tc>
          <w:tcPr>
            <w:tcW w:w="3384" w:type="dxa"/>
            <w:gridSpan w:val="2"/>
          </w:tcPr>
          <w:p w:rsidR="002912CE" w:rsidRDefault="002912CE">
            <w:pPr>
              <w:rPr>
                <w:rFonts w:ascii="Tahoma" w:hAnsi="Tahoma" w:cs="Tahoma"/>
                <w:sz w:val="17"/>
              </w:rPr>
            </w:pPr>
          </w:p>
        </w:tc>
      </w:tr>
      <w:tr w:rsidR="002912CE" w:rsidTr="004E0C97">
        <w:trPr>
          <w:jc w:val="center"/>
        </w:trPr>
        <w:tc>
          <w:tcPr>
            <w:tcW w:w="5594" w:type="dxa"/>
            <w:gridSpan w:val="2"/>
          </w:tcPr>
          <w:p w:rsidR="002912CE" w:rsidRDefault="002912CE">
            <w:pPr>
              <w:rPr>
                <w:rFonts w:ascii="Tahoma" w:hAnsi="Tahoma" w:cs="Tahoma"/>
                <w:sz w:val="17"/>
              </w:rPr>
            </w:pPr>
          </w:p>
        </w:tc>
        <w:tc>
          <w:tcPr>
            <w:tcW w:w="3384" w:type="dxa"/>
            <w:gridSpan w:val="2"/>
          </w:tcPr>
          <w:p w:rsidR="002912CE" w:rsidRDefault="002912CE">
            <w:pPr>
              <w:rPr>
                <w:rFonts w:ascii="Tahoma" w:hAnsi="Tahoma" w:cs="Tahoma"/>
                <w:sz w:val="17"/>
              </w:rPr>
            </w:pPr>
          </w:p>
        </w:tc>
      </w:tr>
      <w:tr w:rsidR="002912CE" w:rsidTr="004E0C97">
        <w:trPr>
          <w:jc w:val="center"/>
        </w:trPr>
        <w:tc>
          <w:tcPr>
            <w:tcW w:w="7071" w:type="dxa"/>
            <w:gridSpan w:val="3"/>
          </w:tcPr>
          <w:p w:rsidR="002912CE" w:rsidRDefault="002912CE">
            <w:pPr>
              <w:rPr>
                <w:rFonts w:ascii="Tahoma" w:hAnsi="Tahoma" w:cs="Tahoma"/>
                <w:sz w:val="17"/>
              </w:rPr>
            </w:pPr>
            <w:r>
              <w:rPr>
                <w:rFonts w:ascii="Tahoma" w:hAnsi="Tahoma" w:cs="Tahoma"/>
                <w:sz w:val="17"/>
              </w:rPr>
              <w:t>N° de la escritura pública en la que consta su acta constitutiva:</w:t>
            </w:r>
          </w:p>
        </w:tc>
        <w:tc>
          <w:tcPr>
            <w:tcW w:w="1907" w:type="dxa"/>
          </w:tcPr>
          <w:p w:rsidR="002912CE" w:rsidRDefault="002912CE">
            <w:pPr>
              <w:rPr>
                <w:rFonts w:ascii="Tahoma" w:hAnsi="Tahoma" w:cs="Tahoma"/>
                <w:sz w:val="17"/>
              </w:rPr>
            </w:pPr>
            <w:r>
              <w:rPr>
                <w:rFonts w:ascii="Tahoma" w:hAnsi="Tahoma" w:cs="Tahoma"/>
                <w:sz w:val="17"/>
              </w:rPr>
              <w:t>Fecha</w:t>
            </w:r>
          </w:p>
        </w:tc>
      </w:tr>
      <w:tr w:rsidR="002912CE" w:rsidTr="004E0C97">
        <w:trPr>
          <w:jc w:val="center"/>
        </w:trPr>
        <w:tc>
          <w:tcPr>
            <w:tcW w:w="7071" w:type="dxa"/>
            <w:gridSpan w:val="3"/>
          </w:tcPr>
          <w:p w:rsidR="002912CE" w:rsidRDefault="002912CE">
            <w:pPr>
              <w:rPr>
                <w:rFonts w:ascii="Tahoma" w:hAnsi="Tahoma" w:cs="Tahoma"/>
                <w:sz w:val="17"/>
              </w:rPr>
            </w:pPr>
          </w:p>
        </w:tc>
        <w:tc>
          <w:tcPr>
            <w:tcW w:w="1907" w:type="dxa"/>
          </w:tcPr>
          <w:p w:rsidR="002912CE" w:rsidRDefault="002912CE">
            <w:pPr>
              <w:rPr>
                <w:rFonts w:ascii="Tahoma" w:hAnsi="Tahoma" w:cs="Tahoma"/>
                <w:sz w:val="17"/>
              </w:rPr>
            </w:pPr>
          </w:p>
        </w:tc>
      </w:tr>
      <w:tr w:rsidR="002912CE" w:rsidTr="004E0C97">
        <w:trPr>
          <w:jc w:val="center"/>
        </w:trPr>
        <w:tc>
          <w:tcPr>
            <w:tcW w:w="7071" w:type="dxa"/>
            <w:gridSpan w:val="3"/>
          </w:tcPr>
          <w:p w:rsidR="002912CE" w:rsidRDefault="002912CE">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2912CE" w:rsidRDefault="002912CE">
            <w:pPr>
              <w:rPr>
                <w:rFonts w:ascii="Tahoma" w:hAnsi="Tahoma" w:cs="Tahoma"/>
                <w:sz w:val="17"/>
              </w:rPr>
            </w:pPr>
          </w:p>
        </w:tc>
      </w:tr>
      <w:tr w:rsidR="002912CE" w:rsidTr="004E0C97">
        <w:trPr>
          <w:jc w:val="center"/>
        </w:trPr>
        <w:tc>
          <w:tcPr>
            <w:tcW w:w="7071" w:type="dxa"/>
            <w:gridSpan w:val="3"/>
          </w:tcPr>
          <w:p w:rsidR="002912CE" w:rsidRDefault="002912CE">
            <w:pPr>
              <w:rPr>
                <w:rFonts w:ascii="Tahoma" w:hAnsi="Tahoma" w:cs="Tahoma"/>
                <w:sz w:val="17"/>
              </w:rPr>
            </w:pPr>
          </w:p>
        </w:tc>
        <w:tc>
          <w:tcPr>
            <w:tcW w:w="1907" w:type="dxa"/>
          </w:tcPr>
          <w:p w:rsidR="002912CE" w:rsidRDefault="002912CE">
            <w:pPr>
              <w:rPr>
                <w:rFonts w:ascii="Tahoma" w:hAnsi="Tahoma" w:cs="Tahoma"/>
                <w:sz w:val="17"/>
              </w:rPr>
            </w:pPr>
          </w:p>
        </w:tc>
      </w:tr>
      <w:tr w:rsidR="002912CE" w:rsidTr="004E0C97">
        <w:trPr>
          <w:jc w:val="center"/>
        </w:trPr>
        <w:tc>
          <w:tcPr>
            <w:tcW w:w="4465" w:type="dxa"/>
          </w:tcPr>
          <w:p w:rsidR="002912CE" w:rsidRDefault="002912CE">
            <w:pPr>
              <w:rPr>
                <w:rFonts w:ascii="Tahoma" w:hAnsi="Tahoma" w:cs="Tahoma"/>
                <w:sz w:val="17"/>
              </w:rPr>
            </w:pPr>
            <w:r>
              <w:rPr>
                <w:rFonts w:ascii="Tahoma" w:hAnsi="Tahoma" w:cs="Tahoma"/>
                <w:sz w:val="17"/>
              </w:rPr>
              <w:t>Relación de accionistas.-</w:t>
            </w:r>
          </w:p>
        </w:tc>
        <w:tc>
          <w:tcPr>
            <w:tcW w:w="2606" w:type="dxa"/>
            <w:gridSpan w:val="2"/>
          </w:tcPr>
          <w:p w:rsidR="002912CE" w:rsidRDefault="002912CE">
            <w:pPr>
              <w:rPr>
                <w:rFonts w:ascii="Tahoma" w:hAnsi="Tahoma" w:cs="Tahoma"/>
                <w:sz w:val="17"/>
              </w:rPr>
            </w:pPr>
          </w:p>
        </w:tc>
        <w:tc>
          <w:tcPr>
            <w:tcW w:w="1907" w:type="dxa"/>
          </w:tcPr>
          <w:p w:rsidR="002912CE" w:rsidRDefault="002912CE">
            <w:pPr>
              <w:rPr>
                <w:rFonts w:ascii="Tahoma" w:hAnsi="Tahoma" w:cs="Tahoma"/>
                <w:sz w:val="17"/>
              </w:rPr>
            </w:pPr>
          </w:p>
        </w:tc>
      </w:tr>
      <w:tr w:rsidR="002912CE" w:rsidTr="004E0C97">
        <w:trPr>
          <w:jc w:val="center"/>
        </w:trPr>
        <w:tc>
          <w:tcPr>
            <w:tcW w:w="4465" w:type="dxa"/>
          </w:tcPr>
          <w:p w:rsidR="002912CE" w:rsidRDefault="002912CE">
            <w:pPr>
              <w:rPr>
                <w:rFonts w:ascii="Tahoma" w:hAnsi="Tahoma" w:cs="Tahoma"/>
                <w:sz w:val="17"/>
              </w:rPr>
            </w:pPr>
            <w:r>
              <w:rPr>
                <w:rFonts w:ascii="Tahoma" w:hAnsi="Tahoma" w:cs="Tahoma"/>
                <w:sz w:val="17"/>
              </w:rPr>
              <w:t>Apellido Paterno:</w:t>
            </w:r>
          </w:p>
        </w:tc>
        <w:tc>
          <w:tcPr>
            <w:tcW w:w="2606" w:type="dxa"/>
            <w:gridSpan w:val="2"/>
          </w:tcPr>
          <w:p w:rsidR="002912CE" w:rsidRDefault="002912CE">
            <w:pPr>
              <w:rPr>
                <w:rFonts w:ascii="Tahoma" w:hAnsi="Tahoma" w:cs="Tahoma"/>
                <w:sz w:val="17"/>
              </w:rPr>
            </w:pPr>
            <w:r>
              <w:rPr>
                <w:rFonts w:ascii="Tahoma" w:hAnsi="Tahoma" w:cs="Tahoma"/>
                <w:sz w:val="17"/>
              </w:rPr>
              <w:t>Apellido Materno:</w:t>
            </w:r>
          </w:p>
        </w:tc>
        <w:tc>
          <w:tcPr>
            <w:tcW w:w="1907" w:type="dxa"/>
          </w:tcPr>
          <w:p w:rsidR="002912CE" w:rsidRDefault="002912CE">
            <w:pPr>
              <w:rPr>
                <w:rFonts w:ascii="Tahoma" w:hAnsi="Tahoma" w:cs="Tahoma"/>
                <w:sz w:val="17"/>
              </w:rPr>
            </w:pPr>
            <w:r>
              <w:rPr>
                <w:rFonts w:ascii="Tahoma" w:hAnsi="Tahoma" w:cs="Tahoma"/>
                <w:sz w:val="17"/>
              </w:rPr>
              <w:t>Nombre(s)</w:t>
            </w:r>
          </w:p>
        </w:tc>
      </w:tr>
      <w:tr w:rsidR="002912CE" w:rsidTr="004E0C97">
        <w:trPr>
          <w:jc w:val="center"/>
        </w:trPr>
        <w:tc>
          <w:tcPr>
            <w:tcW w:w="4465" w:type="dxa"/>
          </w:tcPr>
          <w:p w:rsidR="002912CE" w:rsidRDefault="002912CE">
            <w:pPr>
              <w:rPr>
                <w:rFonts w:ascii="Tahoma" w:hAnsi="Tahoma" w:cs="Tahoma"/>
                <w:sz w:val="17"/>
              </w:rPr>
            </w:pPr>
          </w:p>
        </w:tc>
        <w:tc>
          <w:tcPr>
            <w:tcW w:w="2606" w:type="dxa"/>
            <w:gridSpan w:val="2"/>
          </w:tcPr>
          <w:p w:rsidR="002912CE" w:rsidRDefault="002912CE">
            <w:pPr>
              <w:rPr>
                <w:rFonts w:ascii="Tahoma" w:hAnsi="Tahoma" w:cs="Tahoma"/>
                <w:sz w:val="17"/>
              </w:rPr>
            </w:pPr>
          </w:p>
        </w:tc>
        <w:tc>
          <w:tcPr>
            <w:tcW w:w="1907" w:type="dxa"/>
          </w:tcPr>
          <w:p w:rsidR="002912CE" w:rsidRDefault="002912CE">
            <w:pPr>
              <w:rPr>
                <w:rFonts w:ascii="Tahoma" w:hAnsi="Tahoma" w:cs="Tahoma"/>
                <w:sz w:val="17"/>
              </w:rPr>
            </w:pPr>
          </w:p>
        </w:tc>
      </w:tr>
      <w:tr w:rsidR="002912CE" w:rsidTr="004E0C97">
        <w:trPr>
          <w:jc w:val="center"/>
        </w:trPr>
        <w:tc>
          <w:tcPr>
            <w:tcW w:w="4465" w:type="dxa"/>
          </w:tcPr>
          <w:p w:rsidR="002912CE" w:rsidRDefault="002912CE">
            <w:pPr>
              <w:rPr>
                <w:rFonts w:ascii="Tahoma" w:hAnsi="Tahoma" w:cs="Tahoma"/>
                <w:sz w:val="17"/>
              </w:rPr>
            </w:pPr>
          </w:p>
        </w:tc>
        <w:tc>
          <w:tcPr>
            <w:tcW w:w="2606" w:type="dxa"/>
            <w:gridSpan w:val="2"/>
          </w:tcPr>
          <w:p w:rsidR="002912CE" w:rsidRDefault="002912CE">
            <w:pPr>
              <w:rPr>
                <w:rFonts w:ascii="Tahoma" w:hAnsi="Tahoma" w:cs="Tahoma"/>
                <w:sz w:val="17"/>
              </w:rPr>
            </w:pPr>
          </w:p>
        </w:tc>
        <w:tc>
          <w:tcPr>
            <w:tcW w:w="1907" w:type="dxa"/>
          </w:tcPr>
          <w:p w:rsidR="002912CE" w:rsidRDefault="002912CE">
            <w:pPr>
              <w:rPr>
                <w:rFonts w:ascii="Tahoma" w:hAnsi="Tahoma" w:cs="Tahoma"/>
                <w:sz w:val="17"/>
              </w:rPr>
            </w:pPr>
          </w:p>
        </w:tc>
      </w:tr>
      <w:tr w:rsidR="002912C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12CE" w:rsidRDefault="002912CE">
            <w:pPr>
              <w:rPr>
                <w:rFonts w:ascii="Tahoma" w:hAnsi="Tahoma" w:cs="Tahoma"/>
                <w:sz w:val="17"/>
              </w:rPr>
            </w:pPr>
            <w:r>
              <w:rPr>
                <w:rFonts w:ascii="Tahoma" w:hAnsi="Tahoma" w:cs="Tahoma"/>
                <w:sz w:val="17"/>
              </w:rPr>
              <w:t>Descripción del Objeto social:</w:t>
            </w:r>
          </w:p>
        </w:tc>
      </w:tr>
      <w:tr w:rsidR="002912C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12CE" w:rsidRDefault="002912CE">
            <w:pPr>
              <w:rPr>
                <w:rFonts w:ascii="Tahoma" w:hAnsi="Tahoma" w:cs="Tahoma"/>
                <w:sz w:val="17"/>
              </w:rPr>
            </w:pPr>
          </w:p>
        </w:tc>
      </w:tr>
      <w:tr w:rsidR="002912C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12CE" w:rsidRDefault="002912CE">
            <w:pPr>
              <w:rPr>
                <w:rFonts w:ascii="Tahoma" w:hAnsi="Tahoma" w:cs="Tahoma"/>
                <w:sz w:val="17"/>
              </w:rPr>
            </w:pPr>
            <w:r>
              <w:rPr>
                <w:rFonts w:ascii="Tahoma" w:hAnsi="Tahoma" w:cs="Tahoma"/>
                <w:sz w:val="17"/>
              </w:rPr>
              <w:t>Reformas al acta constitutiva:</w:t>
            </w:r>
          </w:p>
        </w:tc>
      </w:tr>
      <w:tr w:rsidR="002912C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2912CE" w:rsidRDefault="002912CE">
            <w:pPr>
              <w:rPr>
                <w:rFonts w:ascii="Tahoma" w:hAnsi="Tahoma" w:cs="Tahoma"/>
                <w:sz w:val="17"/>
              </w:rPr>
            </w:pPr>
          </w:p>
        </w:tc>
      </w:tr>
      <w:tr w:rsidR="002912CE"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2912CE" w:rsidRDefault="002912CE">
            <w:pPr>
              <w:rPr>
                <w:rFonts w:ascii="Tahoma" w:hAnsi="Tahoma" w:cs="Tahoma"/>
                <w:sz w:val="17"/>
              </w:rPr>
            </w:pPr>
          </w:p>
        </w:tc>
      </w:tr>
    </w:tbl>
    <w:p w:rsidR="002912CE" w:rsidRDefault="002912CE">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2912CE" w:rsidTr="004E0C97">
        <w:trPr>
          <w:jc w:val="center"/>
        </w:trPr>
        <w:tc>
          <w:tcPr>
            <w:tcW w:w="8978" w:type="dxa"/>
            <w:gridSpan w:val="2"/>
            <w:tcBorders>
              <w:top w:val="single" w:sz="6" w:space="0" w:color="auto"/>
              <w:left w:val="single" w:sz="6" w:space="0" w:color="auto"/>
              <w:right w:val="single" w:sz="6" w:space="0" w:color="auto"/>
            </w:tcBorders>
          </w:tcPr>
          <w:p w:rsidR="002912CE" w:rsidRDefault="002912CE">
            <w:pPr>
              <w:rPr>
                <w:rFonts w:ascii="Tahoma" w:hAnsi="Tahoma" w:cs="Tahoma"/>
                <w:sz w:val="17"/>
              </w:rPr>
            </w:pPr>
            <w:r>
              <w:rPr>
                <w:rFonts w:ascii="Tahoma" w:hAnsi="Tahoma" w:cs="Tahoma"/>
                <w:sz w:val="17"/>
              </w:rPr>
              <w:t>Nombre del apoderado o representante:</w:t>
            </w:r>
          </w:p>
        </w:tc>
      </w:tr>
      <w:tr w:rsidR="002912CE" w:rsidTr="004E0C97">
        <w:trPr>
          <w:jc w:val="center"/>
        </w:trPr>
        <w:tc>
          <w:tcPr>
            <w:tcW w:w="8978" w:type="dxa"/>
            <w:gridSpan w:val="2"/>
            <w:tcBorders>
              <w:left w:val="single" w:sz="6" w:space="0" w:color="auto"/>
              <w:right w:val="single" w:sz="6" w:space="0" w:color="auto"/>
            </w:tcBorders>
          </w:tcPr>
          <w:p w:rsidR="002912CE" w:rsidRDefault="002912CE">
            <w:pPr>
              <w:rPr>
                <w:rFonts w:ascii="Tahoma" w:hAnsi="Tahoma" w:cs="Tahoma"/>
                <w:sz w:val="17"/>
              </w:rPr>
            </w:pPr>
          </w:p>
        </w:tc>
      </w:tr>
      <w:tr w:rsidR="002912CE" w:rsidTr="004E0C97">
        <w:trPr>
          <w:jc w:val="center"/>
        </w:trPr>
        <w:tc>
          <w:tcPr>
            <w:tcW w:w="8978" w:type="dxa"/>
            <w:gridSpan w:val="2"/>
            <w:tcBorders>
              <w:left w:val="single" w:sz="6" w:space="0" w:color="auto"/>
              <w:right w:val="single" w:sz="6" w:space="0" w:color="auto"/>
            </w:tcBorders>
          </w:tcPr>
          <w:p w:rsidR="002912CE" w:rsidRDefault="002912CE">
            <w:pPr>
              <w:rPr>
                <w:rFonts w:ascii="Tahoma" w:hAnsi="Tahoma" w:cs="Tahoma"/>
                <w:sz w:val="17"/>
              </w:rPr>
            </w:pPr>
            <w:r>
              <w:rPr>
                <w:rFonts w:ascii="Tahoma" w:hAnsi="Tahoma" w:cs="Tahoma"/>
                <w:sz w:val="17"/>
              </w:rPr>
              <w:t>Datos del documento mediante el cuál acredita su personalidad y facultades.-</w:t>
            </w:r>
          </w:p>
        </w:tc>
      </w:tr>
      <w:tr w:rsidR="002912CE" w:rsidTr="004E0C97">
        <w:trPr>
          <w:jc w:val="center"/>
        </w:trPr>
        <w:tc>
          <w:tcPr>
            <w:tcW w:w="8978" w:type="dxa"/>
            <w:gridSpan w:val="2"/>
            <w:tcBorders>
              <w:left w:val="single" w:sz="6" w:space="0" w:color="auto"/>
              <w:right w:val="single" w:sz="6" w:space="0" w:color="auto"/>
            </w:tcBorders>
          </w:tcPr>
          <w:p w:rsidR="002912CE" w:rsidRDefault="002912CE">
            <w:pPr>
              <w:rPr>
                <w:rFonts w:ascii="Tahoma" w:hAnsi="Tahoma" w:cs="Tahoma"/>
                <w:sz w:val="17"/>
              </w:rPr>
            </w:pPr>
          </w:p>
        </w:tc>
      </w:tr>
      <w:tr w:rsidR="002912C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912CE" w:rsidRDefault="002912CE">
            <w:pPr>
              <w:rPr>
                <w:rFonts w:ascii="Tahoma" w:hAnsi="Tahoma" w:cs="Tahoma"/>
                <w:sz w:val="17"/>
              </w:rPr>
            </w:pPr>
            <w:r>
              <w:rPr>
                <w:rFonts w:ascii="Tahoma" w:hAnsi="Tahoma" w:cs="Tahoma"/>
                <w:sz w:val="17"/>
              </w:rPr>
              <w:t>Escritura pública número:</w:t>
            </w:r>
          </w:p>
        </w:tc>
        <w:tc>
          <w:tcPr>
            <w:tcW w:w="4489" w:type="dxa"/>
          </w:tcPr>
          <w:p w:rsidR="002912CE" w:rsidRDefault="002912CE">
            <w:pPr>
              <w:rPr>
                <w:rFonts w:ascii="Tahoma" w:hAnsi="Tahoma" w:cs="Tahoma"/>
                <w:sz w:val="17"/>
              </w:rPr>
            </w:pPr>
            <w:r>
              <w:rPr>
                <w:rFonts w:ascii="Tahoma" w:hAnsi="Tahoma" w:cs="Tahoma"/>
                <w:sz w:val="17"/>
              </w:rPr>
              <w:t>Fecha:</w:t>
            </w:r>
          </w:p>
        </w:tc>
      </w:tr>
      <w:tr w:rsidR="002912CE"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2912CE" w:rsidRDefault="002912CE">
            <w:pPr>
              <w:rPr>
                <w:rFonts w:ascii="Tahoma" w:hAnsi="Tahoma" w:cs="Tahoma"/>
                <w:sz w:val="17"/>
              </w:rPr>
            </w:pPr>
          </w:p>
        </w:tc>
        <w:tc>
          <w:tcPr>
            <w:tcW w:w="4489" w:type="dxa"/>
          </w:tcPr>
          <w:p w:rsidR="002912CE" w:rsidRDefault="002912CE">
            <w:pPr>
              <w:rPr>
                <w:rFonts w:ascii="Tahoma" w:hAnsi="Tahoma" w:cs="Tahoma"/>
                <w:sz w:val="17"/>
              </w:rPr>
            </w:pPr>
          </w:p>
        </w:tc>
      </w:tr>
      <w:tr w:rsidR="002912CE" w:rsidTr="004E0C97">
        <w:trPr>
          <w:jc w:val="center"/>
        </w:trPr>
        <w:tc>
          <w:tcPr>
            <w:tcW w:w="8978" w:type="dxa"/>
            <w:gridSpan w:val="2"/>
            <w:tcBorders>
              <w:left w:val="single" w:sz="6" w:space="0" w:color="auto"/>
              <w:right w:val="single" w:sz="6" w:space="0" w:color="auto"/>
            </w:tcBorders>
          </w:tcPr>
          <w:p w:rsidR="002912CE" w:rsidRDefault="002912CE">
            <w:pPr>
              <w:rPr>
                <w:rFonts w:ascii="Tahoma" w:hAnsi="Tahoma" w:cs="Tahoma"/>
                <w:sz w:val="17"/>
              </w:rPr>
            </w:pPr>
            <w:r>
              <w:rPr>
                <w:rFonts w:ascii="Tahoma" w:hAnsi="Tahoma" w:cs="Tahoma"/>
                <w:sz w:val="17"/>
              </w:rPr>
              <w:t>Nombre, número y lugar del Notario Público ante el cual se otorgó:</w:t>
            </w:r>
          </w:p>
        </w:tc>
      </w:tr>
      <w:tr w:rsidR="002912CE" w:rsidTr="004E0C97">
        <w:trPr>
          <w:jc w:val="center"/>
        </w:trPr>
        <w:tc>
          <w:tcPr>
            <w:tcW w:w="8978" w:type="dxa"/>
            <w:gridSpan w:val="2"/>
            <w:tcBorders>
              <w:left w:val="single" w:sz="6" w:space="0" w:color="auto"/>
              <w:bottom w:val="single" w:sz="6" w:space="0" w:color="auto"/>
              <w:right w:val="single" w:sz="6" w:space="0" w:color="auto"/>
            </w:tcBorders>
          </w:tcPr>
          <w:p w:rsidR="002912CE" w:rsidRDefault="002912CE">
            <w:pPr>
              <w:rPr>
                <w:rFonts w:ascii="Tahoma" w:hAnsi="Tahoma" w:cs="Tahoma"/>
                <w:sz w:val="17"/>
              </w:rPr>
            </w:pPr>
          </w:p>
        </w:tc>
      </w:tr>
    </w:tbl>
    <w:p w:rsidR="002912CE" w:rsidRDefault="002912CE">
      <w:pPr>
        <w:jc w:val="center"/>
        <w:rPr>
          <w:rFonts w:ascii="Tahoma" w:hAnsi="Tahoma" w:cs="Tahoma"/>
          <w:sz w:val="17"/>
        </w:rPr>
      </w:pPr>
    </w:p>
    <w:p w:rsidR="002912CE" w:rsidRDefault="002912CE">
      <w:pPr>
        <w:jc w:val="center"/>
        <w:rPr>
          <w:rFonts w:ascii="Tahoma" w:hAnsi="Tahoma" w:cs="Tahoma"/>
          <w:sz w:val="17"/>
        </w:rPr>
      </w:pPr>
    </w:p>
    <w:p w:rsidR="002912CE" w:rsidRDefault="002912CE">
      <w:pPr>
        <w:jc w:val="center"/>
        <w:rPr>
          <w:rFonts w:ascii="Tahoma" w:hAnsi="Tahoma" w:cs="Tahoma"/>
          <w:sz w:val="17"/>
        </w:rPr>
      </w:pPr>
      <w:r>
        <w:rPr>
          <w:rFonts w:ascii="Tahoma" w:hAnsi="Tahoma" w:cs="Tahoma"/>
          <w:sz w:val="17"/>
        </w:rPr>
        <w:t>(Lugar y Fecha)</w:t>
      </w:r>
    </w:p>
    <w:p w:rsidR="002912CE" w:rsidRDefault="002912CE">
      <w:pPr>
        <w:jc w:val="center"/>
        <w:rPr>
          <w:rFonts w:ascii="Tahoma" w:hAnsi="Tahoma" w:cs="Tahoma"/>
          <w:sz w:val="17"/>
        </w:rPr>
      </w:pPr>
      <w:r>
        <w:rPr>
          <w:rFonts w:ascii="Tahoma" w:hAnsi="Tahoma" w:cs="Tahoma"/>
          <w:sz w:val="17"/>
        </w:rPr>
        <w:t>Protesto lo necesario.</w:t>
      </w:r>
    </w:p>
    <w:p w:rsidR="002912CE" w:rsidRDefault="002912CE">
      <w:pPr>
        <w:jc w:val="center"/>
        <w:rPr>
          <w:rFonts w:ascii="Tahoma" w:hAnsi="Tahoma" w:cs="Tahoma"/>
          <w:sz w:val="17"/>
        </w:rPr>
      </w:pPr>
      <w:r>
        <w:rPr>
          <w:rFonts w:ascii="Tahoma" w:hAnsi="Tahoma" w:cs="Tahoma"/>
          <w:sz w:val="17"/>
        </w:rPr>
        <w:t>---------------------------------------------</w:t>
      </w:r>
    </w:p>
    <w:p w:rsidR="002912CE" w:rsidRDefault="002912CE">
      <w:pPr>
        <w:jc w:val="center"/>
        <w:rPr>
          <w:rFonts w:ascii="Tahoma" w:hAnsi="Tahoma" w:cs="Tahoma"/>
          <w:sz w:val="17"/>
        </w:rPr>
      </w:pPr>
      <w:r>
        <w:rPr>
          <w:rFonts w:ascii="Tahoma" w:hAnsi="Tahoma" w:cs="Tahoma"/>
          <w:sz w:val="17"/>
        </w:rPr>
        <w:t>(Firma)</w:t>
      </w:r>
    </w:p>
    <w:p w:rsidR="002912CE" w:rsidRDefault="002912CE">
      <w:pPr>
        <w:jc w:val="center"/>
        <w:rPr>
          <w:rFonts w:ascii="Tahoma" w:hAnsi="Tahoma" w:cs="Tahoma"/>
          <w:sz w:val="17"/>
        </w:rPr>
      </w:pPr>
    </w:p>
    <w:p w:rsidR="002912CE" w:rsidRDefault="002912CE">
      <w:pPr>
        <w:rPr>
          <w:rFonts w:ascii="Tahoma" w:hAnsi="Tahoma" w:cs="Tahoma"/>
          <w:b/>
          <w:sz w:val="17"/>
        </w:rPr>
      </w:pPr>
    </w:p>
    <w:p w:rsidR="002912CE" w:rsidRDefault="002912CE">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2912CE" w:rsidRDefault="002912CE">
      <w:pPr>
        <w:ind w:firstLine="567"/>
        <w:rPr>
          <w:rFonts w:ascii="Tahoma" w:hAnsi="Tahoma" w:cs="Tahoma"/>
        </w:rPr>
      </w:pPr>
      <w:r>
        <w:rPr>
          <w:rFonts w:ascii="Tahoma" w:hAnsi="Tahoma" w:cs="Tahoma"/>
          <w:sz w:val="17"/>
        </w:rPr>
        <w:t>debiendo respetar su contenido, preferentemente, en el orden indicado.</w:t>
      </w:r>
    </w:p>
    <w:p w:rsidR="002912CE" w:rsidRDefault="002912CE">
      <w:pPr>
        <w:jc w:val="center"/>
        <w:rPr>
          <w:rFonts w:ascii="Tahoma" w:hAnsi="Tahoma" w:cs="Tahoma"/>
        </w:rPr>
      </w:pPr>
    </w:p>
    <w:p w:rsidR="002912CE" w:rsidRDefault="002912CE">
      <w:pPr>
        <w:rPr>
          <w:rFonts w:ascii="Candara" w:hAnsi="Candara" w:cs="Tahoma"/>
          <w:b/>
        </w:rPr>
      </w:pPr>
    </w:p>
    <w:p w:rsidR="002912CE" w:rsidRDefault="002912CE">
      <w:pPr>
        <w:rPr>
          <w:rFonts w:ascii="Candara" w:hAnsi="Candara" w:cs="Tahoma"/>
          <w:b/>
        </w:rPr>
      </w:pPr>
    </w:p>
    <w:p w:rsidR="002912CE" w:rsidRDefault="002912CE">
      <w:pPr>
        <w:rPr>
          <w:rFonts w:ascii="Candara" w:hAnsi="Candara" w:cs="Tahoma"/>
          <w:b/>
        </w:rPr>
      </w:pPr>
    </w:p>
    <w:p w:rsidR="002912CE" w:rsidRDefault="002912CE" w:rsidP="0085342F">
      <w:pPr>
        <w:ind w:right="51"/>
        <w:jc w:val="center"/>
        <w:rPr>
          <w:rFonts w:ascii="Tahoma" w:hAnsi="Tahoma" w:cs="Tahoma"/>
          <w:b/>
        </w:rPr>
      </w:pPr>
      <w:r>
        <w:rPr>
          <w:rFonts w:ascii="Tahoma" w:hAnsi="Tahoma" w:cs="Tahoma"/>
          <w:b/>
        </w:rPr>
        <w:t>AT-2</w:t>
      </w:r>
    </w:p>
    <w:p w:rsidR="002912CE" w:rsidRDefault="002912CE" w:rsidP="00395758">
      <w:pPr>
        <w:spacing w:before="94" w:line="259" w:lineRule="auto"/>
        <w:ind w:left="110" w:right="127"/>
        <w:jc w:val="center"/>
        <w:rPr>
          <w:rFonts w:ascii="Tahoma" w:hAnsi="Tahoma"/>
          <w:b/>
          <w:lang w:val="es-MX"/>
        </w:rPr>
      </w:pPr>
      <w:r w:rsidRPr="00530C60">
        <w:rPr>
          <w:rFonts w:ascii="Tahoma" w:hAnsi="Tahoma"/>
          <w:b/>
          <w:lang w:val="es-MX"/>
        </w:rPr>
        <w:lastRenderedPageBreak/>
        <w:t xml:space="preserve">(ANEXO No. 2) </w:t>
      </w:r>
    </w:p>
    <w:p w:rsidR="002912CE" w:rsidRDefault="002912CE"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2912CE" w:rsidRDefault="002912CE" w:rsidP="00395758">
      <w:pPr>
        <w:pStyle w:val="Textoindependiente"/>
        <w:spacing w:before="4"/>
        <w:jc w:val="right"/>
        <w:rPr>
          <w:b/>
          <w:sz w:val="22"/>
          <w:szCs w:val="22"/>
        </w:rPr>
      </w:pPr>
    </w:p>
    <w:p w:rsidR="002912CE" w:rsidRPr="008B6540" w:rsidRDefault="002912CE" w:rsidP="00395758">
      <w:pPr>
        <w:pStyle w:val="Textoindependiente"/>
        <w:spacing w:before="4"/>
        <w:jc w:val="right"/>
      </w:pPr>
      <w:r w:rsidRPr="008B6540">
        <w:t>Victoria de Durango, Dgo a xx de xxxx de 20</w:t>
      </w:r>
      <w:r>
        <w:t>____</w:t>
      </w:r>
    </w:p>
    <w:p w:rsidR="002912CE" w:rsidRDefault="002912CE" w:rsidP="00395758">
      <w:pPr>
        <w:spacing w:before="95" w:line="276" w:lineRule="auto"/>
        <w:ind w:left="5340" w:right="2392"/>
        <w:rPr>
          <w:b/>
        </w:rPr>
      </w:pPr>
    </w:p>
    <w:p w:rsidR="002912CE" w:rsidRDefault="002912CE" w:rsidP="00395758">
      <w:pPr>
        <w:spacing w:before="95" w:line="276" w:lineRule="auto"/>
        <w:ind w:left="5340" w:right="2392"/>
        <w:rPr>
          <w:i/>
        </w:rPr>
      </w:pPr>
      <w:r>
        <w:rPr>
          <w:b/>
        </w:rPr>
        <w:t>Procedimiento</w:t>
      </w:r>
      <w:r>
        <w:t xml:space="preserve">: </w:t>
      </w:r>
      <w:r>
        <w:rPr>
          <w:i/>
        </w:rPr>
        <w:t>(tipo de contratación)</w:t>
      </w:r>
    </w:p>
    <w:p w:rsidR="002912CE" w:rsidRDefault="002912CE" w:rsidP="00395758">
      <w:pPr>
        <w:spacing w:before="100"/>
        <w:ind w:left="5340"/>
      </w:pPr>
      <w:r>
        <w:rPr>
          <w:b/>
        </w:rPr>
        <w:t xml:space="preserve">Número: </w:t>
      </w:r>
      <w:r>
        <w:t>(número del procedimiento)</w:t>
      </w:r>
    </w:p>
    <w:p w:rsidR="002912CE" w:rsidRDefault="002912CE" w:rsidP="00395758">
      <w:pPr>
        <w:spacing w:before="183" w:line="276" w:lineRule="auto"/>
        <w:ind w:left="5340" w:right="1881"/>
        <w:rPr>
          <w:i/>
        </w:rPr>
      </w:pPr>
      <w:r>
        <w:rPr>
          <w:b/>
        </w:rPr>
        <w:t xml:space="preserve">Objeto: </w:t>
      </w:r>
      <w:r>
        <w:rPr>
          <w:i/>
        </w:rPr>
        <w:t>(del procedimiento de contratación)</w:t>
      </w:r>
    </w:p>
    <w:p w:rsidR="002912CE" w:rsidRDefault="002912CE" w:rsidP="00395758">
      <w:pPr>
        <w:pStyle w:val="Textoindependiente"/>
        <w:spacing w:before="4"/>
        <w:rPr>
          <w:i/>
          <w:sz w:val="15"/>
        </w:rPr>
      </w:pPr>
    </w:p>
    <w:p w:rsidR="002912CE" w:rsidRPr="008B6540" w:rsidRDefault="002912C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912CE" w:rsidRDefault="002912C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912CE" w:rsidRDefault="002912CE" w:rsidP="00395758">
      <w:pPr>
        <w:spacing w:before="2" w:line="259" w:lineRule="auto"/>
        <w:ind w:left="103" w:right="5938"/>
        <w:rPr>
          <w:rFonts w:ascii="Arial Narrow"/>
          <w:i/>
        </w:rPr>
      </w:pPr>
      <w:r>
        <w:rPr>
          <w:rFonts w:ascii="Arial Narrow"/>
          <w:i/>
        </w:rPr>
        <w:t>P R E S E N T E.</w:t>
      </w:r>
    </w:p>
    <w:p w:rsidR="002912CE" w:rsidRDefault="002912CE" w:rsidP="00395758">
      <w:pPr>
        <w:pStyle w:val="Textoindependiente"/>
        <w:rPr>
          <w:i/>
          <w:sz w:val="24"/>
        </w:rPr>
      </w:pPr>
    </w:p>
    <w:p w:rsidR="002912CE" w:rsidRDefault="002912CE"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2912CE" w:rsidRDefault="002912CE"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912CE" w:rsidRDefault="002912CE" w:rsidP="00395758">
      <w:pPr>
        <w:tabs>
          <w:tab w:val="left" w:pos="9559"/>
        </w:tabs>
        <w:spacing w:line="360" w:lineRule="auto"/>
        <w:ind w:left="103" w:right="115"/>
        <w:jc w:val="both"/>
      </w:pPr>
    </w:p>
    <w:p w:rsidR="002912CE" w:rsidRDefault="002912CE" w:rsidP="00395758">
      <w:pPr>
        <w:tabs>
          <w:tab w:val="left" w:pos="9559"/>
        </w:tabs>
        <w:spacing w:line="360" w:lineRule="auto"/>
        <w:ind w:left="103" w:right="115"/>
        <w:jc w:val="both"/>
      </w:pPr>
    </w:p>
    <w:p w:rsidR="002912CE" w:rsidRDefault="002912CE" w:rsidP="00395758">
      <w:pPr>
        <w:tabs>
          <w:tab w:val="left" w:pos="9559"/>
        </w:tabs>
        <w:spacing w:line="360" w:lineRule="auto"/>
        <w:ind w:left="103" w:right="115"/>
        <w:jc w:val="both"/>
      </w:pPr>
    </w:p>
    <w:p w:rsidR="002912CE" w:rsidRDefault="002912CE" w:rsidP="00395758">
      <w:pPr>
        <w:tabs>
          <w:tab w:val="left" w:pos="9559"/>
        </w:tabs>
        <w:spacing w:line="360" w:lineRule="auto"/>
        <w:ind w:left="103" w:right="115"/>
        <w:jc w:val="both"/>
      </w:pPr>
    </w:p>
    <w:p w:rsidR="002912CE" w:rsidRDefault="002912CE" w:rsidP="00395758">
      <w:pPr>
        <w:tabs>
          <w:tab w:val="left" w:pos="6536"/>
        </w:tabs>
        <w:spacing w:before="182" w:line="259" w:lineRule="auto"/>
        <w:ind w:left="2810" w:right="2828"/>
      </w:pPr>
      <w:r>
        <w:t>__________________________________</w:t>
      </w:r>
    </w:p>
    <w:p w:rsidR="002912CE" w:rsidRDefault="002912CE" w:rsidP="00395758">
      <w:pPr>
        <w:tabs>
          <w:tab w:val="left" w:pos="6536"/>
        </w:tabs>
        <w:spacing w:before="182" w:line="259" w:lineRule="auto"/>
        <w:ind w:left="2810" w:right="2828"/>
      </w:pPr>
      <w:r>
        <w:t>Nombre, carácter con el que declara y</w:t>
      </w:r>
      <w:r>
        <w:rPr>
          <w:spacing w:val="-12"/>
        </w:rPr>
        <w:t xml:space="preserve"> </w:t>
      </w:r>
      <w:r>
        <w:t>firma</w:t>
      </w:r>
    </w:p>
    <w:p w:rsidR="002912CE" w:rsidRDefault="002912CE" w:rsidP="00395758">
      <w:pPr>
        <w:pStyle w:val="Textoindependiente"/>
        <w:rPr>
          <w:sz w:val="24"/>
        </w:rPr>
      </w:pPr>
    </w:p>
    <w:p w:rsidR="002912CE" w:rsidRDefault="002912CE" w:rsidP="00395758">
      <w:pPr>
        <w:jc w:val="center"/>
        <w:rPr>
          <w:rFonts w:ascii="Tahoma" w:hAnsi="Tahoma"/>
          <w:b/>
        </w:rPr>
      </w:pPr>
    </w:p>
    <w:p w:rsidR="002912CE" w:rsidRDefault="002912CE" w:rsidP="00395758">
      <w:pPr>
        <w:jc w:val="center"/>
        <w:rPr>
          <w:rFonts w:ascii="Tahoma" w:hAnsi="Tahoma"/>
          <w:b/>
        </w:rPr>
      </w:pPr>
    </w:p>
    <w:p w:rsidR="002912CE" w:rsidRDefault="002912CE" w:rsidP="00395758">
      <w:pPr>
        <w:jc w:val="center"/>
        <w:rPr>
          <w:rFonts w:ascii="Tahoma" w:hAnsi="Tahoma"/>
          <w:b/>
        </w:rPr>
      </w:pPr>
    </w:p>
    <w:p w:rsidR="002912CE" w:rsidRDefault="002912CE" w:rsidP="00395758">
      <w:pPr>
        <w:jc w:val="center"/>
        <w:rPr>
          <w:rFonts w:ascii="Tahoma" w:hAnsi="Tahoma"/>
          <w:b/>
        </w:rPr>
      </w:pPr>
    </w:p>
    <w:p w:rsidR="002912CE" w:rsidRDefault="002912CE" w:rsidP="00395758">
      <w:pPr>
        <w:spacing w:before="94" w:line="259" w:lineRule="auto"/>
        <w:ind w:left="110" w:right="127"/>
        <w:jc w:val="center"/>
        <w:rPr>
          <w:rFonts w:ascii="Tahoma" w:hAnsi="Tahoma"/>
          <w:b/>
          <w:lang w:val="es-MX"/>
        </w:rPr>
      </w:pPr>
    </w:p>
    <w:p w:rsidR="002912CE" w:rsidRPr="00530C60" w:rsidRDefault="002912CE" w:rsidP="00395758">
      <w:pPr>
        <w:spacing w:before="94" w:line="259" w:lineRule="auto"/>
        <w:ind w:left="110" w:right="127"/>
        <w:jc w:val="center"/>
        <w:rPr>
          <w:rFonts w:ascii="Tahoma" w:hAnsi="Tahoma"/>
          <w:b/>
          <w:lang w:val="es-MX"/>
        </w:rPr>
      </w:pPr>
      <w:r>
        <w:rPr>
          <w:rFonts w:ascii="Tahoma" w:hAnsi="Tahoma"/>
          <w:b/>
          <w:lang w:val="es-MX"/>
        </w:rPr>
        <w:lastRenderedPageBreak/>
        <w:t>(ANEXO No. 2)</w:t>
      </w:r>
    </w:p>
    <w:p w:rsidR="002912CE" w:rsidRDefault="002912CE"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2912CE" w:rsidRDefault="002912CE" w:rsidP="00395758">
      <w:pPr>
        <w:pStyle w:val="Textoindependiente"/>
        <w:spacing w:before="4"/>
        <w:jc w:val="right"/>
        <w:rPr>
          <w:b/>
          <w:sz w:val="22"/>
          <w:szCs w:val="22"/>
        </w:rPr>
      </w:pPr>
    </w:p>
    <w:p w:rsidR="002912CE" w:rsidRPr="008B6540" w:rsidRDefault="002912CE" w:rsidP="00395758">
      <w:pPr>
        <w:pStyle w:val="Textoindependiente"/>
        <w:spacing w:before="4"/>
        <w:jc w:val="right"/>
      </w:pPr>
      <w:r w:rsidRPr="008B6540">
        <w:t>Victoria de Durango, Dgo a xx de xxxx de 20</w:t>
      </w:r>
      <w:r>
        <w:t>___</w:t>
      </w:r>
    </w:p>
    <w:p w:rsidR="002912CE" w:rsidRDefault="002912CE" w:rsidP="00395758">
      <w:pPr>
        <w:spacing w:before="95" w:line="276" w:lineRule="auto"/>
        <w:ind w:left="5340" w:right="2392"/>
        <w:rPr>
          <w:b/>
        </w:rPr>
      </w:pPr>
    </w:p>
    <w:p w:rsidR="002912CE" w:rsidRDefault="002912CE" w:rsidP="00395758">
      <w:pPr>
        <w:spacing w:before="95" w:line="276" w:lineRule="auto"/>
        <w:ind w:left="5340" w:right="2392"/>
        <w:rPr>
          <w:i/>
        </w:rPr>
      </w:pPr>
      <w:r>
        <w:rPr>
          <w:b/>
        </w:rPr>
        <w:t>Procedimiento</w:t>
      </w:r>
      <w:r>
        <w:t xml:space="preserve">: </w:t>
      </w:r>
      <w:r>
        <w:rPr>
          <w:i/>
        </w:rPr>
        <w:t>(tipo de contratación)</w:t>
      </w:r>
    </w:p>
    <w:p w:rsidR="002912CE" w:rsidRDefault="002912CE" w:rsidP="00395758">
      <w:pPr>
        <w:spacing w:before="100"/>
        <w:ind w:left="5340"/>
      </w:pPr>
      <w:r>
        <w:rPr>
          <w:b/>
        </w:rPr>
        <w:t xml:space="preserve">Número: </w:t>
      </w:r>
      <w:r>
        <w:t>(número del procedimiento)</w:t>
      </w:r>
    </w:p>
    <w:p w:rsidR="002912CE" w:rsidRDefault="002912CE" w:rsidP="00395758">
      <w:pPr>
        <w:spacing w:before="183" w:line="276" w:lineRule="auto"/>
        <w:ind w:left="5340" w:right="1881"/>
        <w:rPr>
          <w:i/>
        </w:rPr>
      </w:pPr>
      <w:r>
        <w:rPr>
          <w:b/>
        </w:rPr>
        <w:t xml:space="preserve">Objeto: </w:t>
      </w:r>
      <w:r>
        <w:rPr>
          <w:i/>
        </w:rPr>
        <w:t>(del procedimiento de contratación)</w:t>
      </w:r>
    </w:p>
    <w:p w:rsidR="002912CE" w:rsidRDefault="002912CE" w:rsidP="00395758">
      <w:pPr>
        <w:pStyle w:val="Textoindependiente"/>
        <w:spacing w:before="4"/>
        <w:rPr>
          <w:i/>
          <w:sz w:val="15"/>
        </w:rPr>
      </w:pPr>
    </w:p>
    <w:p w:rsidR="002912CE" w:rsidRPr="008B6540" w:rsidRDefault="002912CE"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2912CE" w:rsidRDefault="002912CE"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2912CE" w:rsidRDefault="002912CE" w:rsidP="00395758">
      <w:pPr>
        <w:spacing w:before="2" w:line="259" w:lineRule="auto"/>
        <w:ind w:left="103" w:right="5938"/>
        <w:rPr>
          <w:rFonts w:ascii="Arial Narrow"/>
          <w:i/>
        </w:rPr>
      </w:pPr>
      <w:r>
        <w:rPr>
          <w:rFonts w:ascii="Arial Narrow"/>
          <w:i/>
        </w:rPr>
        <w:t>P R E S E N T E.</w:t>
      </w:r>
    </w:p>
    <w:p w:rsidR="002912CE" w:rsidRDefault="002912CE" w:rsidP="00395758">
      <w:pPr>
        <w:pStyle w:val="Textoindependiente"/>
        <w:rPr>
          <w:i/>
          <w:sz w:val="24"/>
        </w:rPr>
      </w:pPr>
    </w:p>
    <w:p w:rsidR="002912CE" w:rsidRDefault="002912CE"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2912CE" w:rsidRDefault="002912CE"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2912CE" w:rsidRDefault="002912CE" w:rsidP="00395758">
      <w:pPr>
        <w:tabs>
          <w:tab w:val="left" w:pos="9559"/>
        </w:tabs>
        <w:spacing w:line="360" w:lineRule="auto"/>
        <w:ind w:left="103" w:right="115"/>
        <w:jc w:val="both"/>
      </w:pPr>
    </w:p>
    <w:p w:rsidR="002912CE" w:rsidRDefault="002912CE" w:rsidP="00395758">
      <w:pPr>
        <w:tabs>
          <w:tab w:val="left" w:pos="6536"/>
        </w:tabs>
        <w:spacing w:before="182" w:line="259" w:lineRule="auto"/>
        <w:ind w:left="2810" w:right="2828"/>
      </w:pPr>
      <w:r>
        <w:t>__________________________________</w:t>
      </w:r>
    </w:p>
    <w:p w:rsidR="002912CE" w:rsidRDefault="002912CE" w:rsidP="00395758">
      <w:pPr>
        <w:tabs>
          <w:tab w:val="left" w:pos="6536"/>
        </w:tabs>
        <w:spacing w:before="182" w:line="259" w:lineRule="auto"/>
        <w:ind w:left="2810" w:right="2828"/>
      </w:pPr>
      <w:r>
        <w:t>Nombre, carácter con el que declara y</w:t>
      </w:r>
      <w:r>
        <w:rPr>
          <w:spacing w:val="-12"/>
        </w:rPr>
        <w:t xml:space="preserve"> </w:t>
      </w:r>
      <w:r>
        <w:t>firma</w:t>
      </w:r>
    </w:p>
    <w:p w:rsidR="002912CE" w:rsidRDefault="002912CE" w:rsidP="00395758">
      <w:pPr>
        <w:pStyle w:val="Textoindependiente"/>
        <w:rPr>
          <w:sz w:val="24"/>
        </w:rPr>
      </w:pPr>
    </w:p>
    <w:p w:rsidR="002912CE" w:rsidRDefault="002912CE" w:rsidP="00395758">
      <w:pPr>
        <w:pStyle w:val="Textoindependiente"/>
        <w:spacing w:before="5"/>
        <w:rPr>
          <w:sz w:val="24"/>
        </w:rPr>
      </w:pPr>
    </w:p>
    <w:p w:rsidR="002912CE" w:rsidRPr="00395758" w:rsidRDefault="002912CE" w:rsidP="0085342F">
      <w:pPr>
        <w:pStyle w:val="Textoindependiente"/>
        <w:spacing w:before="5"/>
        <w:rPr>
          <w:rFonts w:ascii="Tahoma" w:hAnsi="Tahoma" w:cs="Tahoma"/>
          <w:sz w:val="24"/>
          <w:lang w:val="es-ES"/>
        </w:rPr>
      </w:pPr>
    </w:p>
    <w:p w:rsidR="002912CE" w:rsidRDefault="002912CE">
      <w:r w:rsidRPr="0085342F">
        <w:rPr>
          <w:rFonts w:ascii="Tahoma" w:hAnsi="Tahoma" w:cs="Tahoma"/>
          <w:bCs/>
        </w:rPr>
        <w:t xml:space="preserve"> </w:t>
      </w:r>
      <w:r>
        <w:br w:type="page"/>
      </w:r>
    </w:p>
    <w:p w:rsidR="002912CE" w:rsidRDefault="002912CE"/>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2912CE" w:rsidTr="004E0C97">
        <w:trPr>
          <w:jc w:val="center"/>
        </w:trPr>
        <w:tc>
          <w:tcPr>
            <w:tcW w:w="8978" w:type="dxa"/>
          </w:tcPr>
          <w:p w:rsidR="002912CE" w:rsidRDefault="002912CE">
            <w:pPr>
              <w:jc w:val="center"/>
            </w:pPr>
          </w:p>
          <w:p w:rsidR="002912CE" w:rsidRDefault="002912CE">
            <w:pPr>
              <w:jc w:val="center"/>
            </w:pPr>
          </w:p>
          <w:p w:rsidR="002912CE" w:rsidRDefault="002912CE">
            <w:pPr>
              <w:jc w:val="cente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Default="002912CE">
            <w:pPr>
              <w:jc w:val="center"/>
              <w:rPr>
                <w:b/>
                <w:sz w:val="32"/>
              </w:rPr>
            </w:pPr>
          </w:p>
          <w:p w:rsidR="002912CE" w:rsidRPr="00E21EEC" w:rsidRDefault="002912CE">
            <w:pPr>
              <w:jc w:val="center"/>
              <w:rPr>
                <w:rFonts w:ascii="Freestyle Script" w:hAnsi="Freestyle Script" w:cs="Tahoma"/>
                <w:sz w:val="52"/>
                <w:lang w:val="fr-FR"/>
              </w:rPr>
            </w:pPr>
            <w:r w:rsidRPr="00E21EEC">
              <w:rPr>
                <w:rFonts w:ascii="Freestyle Script" w:hAnsi="Freestyle Script" w:cs="Tahoma"/>
                <w:b/>
                <w:sz w:val="72"/>
                <w:lang w:val="fr-FR"/>
              </w:rPr>
              <w:t>AT-3</w:t>
            </w:r>
          </w:p>
          <w:p w:rsidR="002912CE" w:rsidRPr="00E21EEC" w:rsidRDefault="002912CE">
            <w:pPr>
              <w:jc w:val="center"/>
              <w:rPr>
                <w:rFonts w:ascii="Freestyle Script" w:hAnsi="Freestyle Script" w:cs="Tahoma"/>
                <w:lang w:val="fr-FR"/>
              </w:rPr>
            </w:pPr>
          </w:p>
          <w:p w:rsidR="002912CE" w:rsidRPr="00E21EEC" w:rsidRDefault="002912CE">
            <w:pPr>
              <w:jc w:val="center"/>
              <w:rPr>
                <w:rFonts w:ascii="Freestyle Script" w:hAnsi="Freestyle Script" w:cs="Tahoma"/>
                <w:lang w:val="fr-FR"/>
              </w:rPr>
            </w:pPr>
          </w:p>
          <w:p w:rsidR="002912CE" w:rsidRPr="00E21EEC" w:rsidRDefault="002912CE">
            <w:pPr>
              <w:jc w:val="center"/>
              <w:rPr>
                <w:rFonts w:ascii="Freestyle Script" w:hAnsi="Freestyle Script"/>
                <w:sz w:val="40"/>
                <w:lang w:val="fr-FR"/>
              </w:rPr>
            </w:pPr>
            <w:r w:rsidRPr="00E21EEC">
              <w:rPr>
                <w:rFonts w:ascii="Freestyle Script" w:hAnsi="Freestyle Script" w:cs="Tahoma"/>
                <w:sz w:val="40"/>
                <w:lang w:val="fr-FR"/>
              </w:rPr>
              <w:t>BASES DE LICITACIÓN</w:t>
            </w:r>
          </w:p>
          <w:p w:rsidR="002912CE" w:rsidRDefault="002912CE">
            <w:pPr>
              <w:jc w:val="center"/>
              <w:rPr>
                <w:lang w:val="fr-FR"/>
              </w:rPr>
            </w:pPr>
          </w:p>
          <w:p w:rsidR="002912CE" w:rsidRDefault="002912CE">
            <w:pPr>
              <w:jc w:val="center"/>
              <w:rPr>
                <w:lang w:val="fr-FR"/>
              </w:rPr>
            </w:pPr>
          </w:p>
          <w:p w:rsidR="002912CE" w:rsidRDefault="002912CE">
            <w:pPr>
              <w:jc w:val="cente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p w:rsidR="002912CE" w:rsidRDefault="002912CE">
            <w:pPr>
              <w:jc w:val="center"/>
              <w:rPr>
                <w:lang w:val="fr-FR"/>
              </w:rPr>
            </w:pPr>
          </w:p>
        </w:tc>
      </w:tr>
    </w:tbl>
    <w:p w:rsidR="002912CE" w:rsidRPr="00F42892" w:rsidRDefault="002912CE"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2912CE" w:rsidRPr="0085342F" w:rsidRDefault="002912CE">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2912CE" w:rsidRDefault="002912CE" w:rsidP="0085342F">
      <w:pPr>
        <w:jc w:val="center"/>
        <w:rPr>
          <w:rStyle w:val="Referenciasutil"/>
          <w:rFonts w:ascii="Engravers MT" w:hAnsi="Engravers MT"/>
          <w:szCs w:val="28"/>
        </w:rPr>
      </w:pPr>
    </w:p>
    <w:p w:rsidR="002912CE" w:rsidRPr="003F5956" w:rsidRDefault="002912CE"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2912CE" w:rsidRPr="00814BB2" w:rsidRDefault="002912CE" w:rsidP="0085342F">
      <w:pPr>
        <w:jc w:val="both"/>
        <w:rPr>
          <w:rFonts w:ascii="Franklin Gothic Demi Cond" w:eastAsia="DFKai-SB" w:hAnsi="Franklin Gothic Demi Cond"/>
          <w:sz w:val="12"/>
          <w:szCs w:val="12"/>
        </w:rPr>
      </w:pPr>
    </w:p>
    <w:p w:rsidR="002912CE" w:rsidRPr="00814BB2" w:rsidRDefault="002912CE"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2912CE" w:rsidRPr="002D7055" w:rsidRDefault="002912CE"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2912CE" w:rsidRDefault="002912CE"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2912CE" w:rsidRPr="002D7055" w:rsidRDefault="002912CE"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2912CE" w:rsidRPr="00245FF4" w:rsidRDefault="002912CE"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2912CE" w:rsidRDefault="002912CE"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2912CE" w:rsidRPr="002D7055" w:rsidRDefault="002912CE" w:rsidP="0085342F">
      <w:pPr>
        <w:jc w:val="both"/>
        <w:rPr>
          <w:rFonts w:ascii="Franklin Gothic Demi Cond" w:eastAsia="DFKai-SB" w:hAnsi="Franklin Gothic Demi Cond"/>
          <w:sz w:val="12"/>
          <w:szCs w:val="12"/>
        </w:rPr>
      </w:pPr>
    </w:p>
    <w:p w:rsidR="002912CE" w:rsidRDefault="002912CE"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2912CE" w:rsidRPr="002D7055"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2912CE" w:rsidRPr="002D7055"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2912CE" w:rsidRPr="002D7055"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2912CE" w:rsidRPr="002D7055"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2912CE" w:rsidRPr="000F75D1" w:rsidRDefault="002912CE" w:rsidP="0085342F">
      <w:pPr>
        <w:jc w:val="both"/>
        <w:rPr>
          <w:rFonts w:ascii="Franklin Gothic Demi Cond" w:eastAsia="DFKai-SB" w:hAnsi="Franklin Gothic Demi Cond"/>
          <w:sz w:val="12"/>
          <w:szCs w:val="12"/>
        </w:rPr>
      </w:pPr>
    </w:p>
    <w:p w:rsidR="002912CE" w:rsidRPr="00255B7A" w:rsidRDefault="002912CE"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2912CE" w:rsidRDefault="002912CE" w:rsidP="0085342F">
      <w:pPr>
        <w:jc w:val="both"/>
        <w:rPr>
          <w:rFonts w:ascii="Franklin Gothic Demi Cond" w:eastAsia="DFKai-SB" w:hAnsi="Franklin Gothic Demi Cond"/>
          <w:sz w:val="12"/>
          <w:szCs w:val="12"/>
        </w:rPr>
      </w:pPr>
    </w:p>
    <w:p w:rsidR="002912CE" w:rsidRPr="007D1A99" w:rsidRDefault="002912CE"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2912CE" w:rsidRPr="002D7055" w:rsidRDefault="002912CE" w:rsidP="0085342F">
      <w:pPr>
        <w:jc w:val="both"/>
        <w:rPr>
          <w:rFonts w:ascii="Franklin Gothic Demi Cond" w:eastAsia="DFKai-SB" w:hAnsi="Franklin Gothic Demi Cond"/>
          <w:sz w:val="12"/>
          <w:szCs w:val="12"/>
        </w:rPr>
      </w:pPr>
    </w:p>
    <w:p w:rsidR="002912CE" w:rsidRPr="00D719D4" w:rsidRDefault="002912CE"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2912CE" w:rsidRPr="00194A3B" w:rsidRDefault="002912CE" w:rsidP="0085342F">
      <w:pPr>
        <w:jc w:val="both"/>
        <w:rPr>
          <w:rFonts w:ascii="Franklin Gothic Demi Cond" w:eastAsia="DFKai-SB" w:hAnsi="Franklin Gothic Demi Cond"/>
          <w:sz w:val="12"/>
          <w:szCs w:val="12"/>
        </w:rPr>
      </w:pPr>
    </w:p>
    <w:p w:rsidR="002912CE" w:rsidRPr="00D719D4" w:rsidRDefault="002912CE"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2912CE" w:rsidRPr="00194A3B" w:rsidRDefault="002912CE" w:rsidP="0085342F">
      <w:pPr>
        <w:jc w:val="both"/>
        <w:rPr>
          <w:rFonts w:ascii="Franklin Gothic Demi Cond" w:eastAsia="DFKai-SB" w:hAnsi="Franklin Gothic Demi Cond"/>
          <w:sz w:val="12"/>
          <w:szCs w:val="12"/>
        </w:rPr>
      </w:pPr>
    </w:p>
    <w:p w:rsidR="002912CE" w:rsidRPr="00D719D4" w:rsidRDefault="002912CE"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2912CE" w:rsidRPr="00194A3B" w:rsidRDefault="002912CE" w:rsidP="0085342F">
      <w:pPr>
        <w:jc w:val="both"/>
        <w:rPr>
          <w:rFonts w:ascii="Franklin Gothic Demi Cond" w:eastAsia="DFKai-SB" w:hAnsi="Franklin Gothic Demi Cond"/>
          <w:sz w:val="12"/>
          <w:szCs w:val="12"/>
        </w:rPr>
      </w:pPr>
    </w:p>
    <w:p w:rsidR="002912CE" w:rsidRPr="00D719D4" w:rsidRDefault="002912CE"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2912CE" w:rsidRPr="00194A3B" w:rsidRDefault="002912CE" w:rsidP="0085342F">
      <w:pPr>
        <w:jc w:val="both"/>
        <w:rPr>
          <w:rFonts w:ascii="Franklin Gothic Demi Cond" w:eastAsia="DFKai-SB" w:hAnsi="Franklin Gothic Demi Cond"/>
          <w:sz w:val="12"/>
          <w:szCs w:val="12"/>
        </w:rPr>
      </w:pPr>
    </w:p>
    <w:p w:rsidR="002912CE" w:rsidRDefault="002912CE"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2912CE" w:rsidRPr="00D719D4" w:rsidRDefault="002912CE"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2912CE" w:rsidRPr="00D719D4" w:rsidTr="00B512D9">
        <w:tc>
          <w:tcPr>
            <w:tcW w:w="1488"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2912CE" w:rsidRPr="00D719D4" w:rsidTr="00B512D9">
        <w:tc>
          <w:tcPr>
            <w:tcW w:w="1488"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2912CE" w:rsidRPr="00D719D4" w:rsidTr="00B512D9">
        <w:tc>
          <w:tcPr>
            <w:tcW w:w="1488"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2912CE" w:rsidRPr="00D719D4" w:rsidTr="00B512D9">
        <w:tc>
          <w:tcPr>
            <w:tcW w:w="1488"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2912CE" w:rsidRPr="00D719D4" w:rsidRDefault="002912CE"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2912CE" w:rsidRPr="00D719D4" w:rsidRDefault="002912CE" w:rsidP="0085342F">
      <w:pPr>
        <w:pStyle w:val="Sinespaciado"/>
        <w:jc w:val="both"/>
        <w:rPr>
          <w:rFonts w:ascii="Arial Narrow" w:hAnsi="Arial Narrow"/>
          <w:sz w:val="16"/>
          <w:szCs w:val="16"/>
        </w:rPr>
      </w:pPr>
    </w:p>
    <w:p w:rsidR="002912CE" w:rsidRPr="00D719D4" w:rsidRDefault="002912CE"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2912CE" w:rsidRPr="00194A3B" w:rsidRDefault="002912CE" w:rsidP="0085342F">
      <w:pPr>
        <w:jc w:val="both"/>
        <w:rPr>
          <w:rFonts w:ascii="Franklin Gothic Demi Cond" w:eastAsia="DFKai-SB" w:hAnsi="Franklin Gothic Demi Cond"/>
          <w:sz w:val="12"/>
          <w:szCs w:val="12"/>
        </w:rPr>
      </w:pPr>
    </w:p>
    <w:p w:rsidR="002912CE" w:rsidRPr="00D719D4" w:rsidRDefault="002912CE"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2912CE" w:rsidRPr="00BF7377" w:rsidRDefault="002912CE" w:rsidP="0085342F">
      <w:pPr>
        <w:jc w:val="both"/>
        <w:rPr>
          <w:rFonts w:ascii="Franklin Gothic Demi Cond" w:eastAsia="DFKai-SB" w:hAnsi="Franklin Gothic Demi Cond"/>
          <w:sz w:val="12"/>
          <w:szCs w:val="12"/>
        </w:rPr>
      </w:pPr>
    </w:p>
    <w:p w:rsidR="002912CE" w:rsidRDefault="002912CE" w:rsidP="0085342F">
      <w:pPr>
        <w:pStyle w:val="Ttulo1"/>
        <w:ind w:left="-284"/>
        <w:rPr>
          <w:rFonts w:ascii="Arial Narrow" w:hAnsi="Arial Narrow"/>
          <w:sz w:val="24"/>
          <w:szCs w:val="24"/>
        </w:rPr>
      </w:pPr>
      <w:r w:rsidRPr="004F28FF">
        <w:rPr>
          <w:rFonts w:ascii="Arial Narrow" w:hAnsi="Arial Narrow"/>
          <w:sz w:val="24"/>
          <w:szCs w:val="24"/>
        </w:rPr>
        <w:t>CLÁUSULAS</w:t>
      </w:r>
    </w:p>
    <w:p w:rsidR="002912CE" w:rsidRPr="002D7055"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2912CE" w:rsidRPr="00814BB2" w:rsidRDefault="002912CE"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2912CE"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2912CE" w:rsidRPr="00B512D9" w:rsidRDefault="002912C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2912CE" w:rsidRPr="00B512D9" w:rsidRDefault="002912C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2912CE" w:rsidRPr="00B512D9" w:rsidRDefault="002912CE"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2912CE"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2912CE" w:rsidRPr="00B512D9" w:rsidRDefault="002912CE"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2912CE" w:rsidRPr="00B512D9" w:rsidRDefault="002912CE"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2912CE" w:rsidRPr="00B512D9" w:rsidRDefault="002912CE" w:rsidP="00B512D9">
            <w:pPr>
              <w:pStyle w:val="Sangradetextonormal"/>
              <w:ind w:left="0"/>
              <w:jc w:val="right"/>
              <w:rPr>
                <w:rStyle w:val="nfasisintenso"/>
                <w:rFonts w:ascii="Arial Narrow" w:eastAsia="DFKai-SB" w:hAnsi="Arial Narrow"/>
                <w:b w:val="0"/>
                <w:i w:val="0"/>
                <w:szCs w:val="18"/>
              </w:rPr>
            </w:pPr>
          </w:p>
        </w:tc>
      </w:tr>
      <w:tr w:rsidR="002912CE"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2912CE" w:rsidRPr="00B512D9" w:rsidRDefault="002912CE"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2912CE" w:rsidRPr="00B512D9" w:rsidRDefault="002912CE"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2912CE" w:rsidRPr="00B512D9" w:rsidRDefault="002912CE" w:rsidP="00B512D9">
            <w:pPr>
              <w:pStyle w:val="Sangradetextonormal"/>
              <w:ind w:left="0"/>
              <w:jc w:val="right"/>
              <w:rPr>
                <w:rStyle w:val="nfasisintenso"/>
                <w:rFonts w:ascii="Arial Narrow" w:eastAsia="DFKai-SB" w:hAnsi="Arial Narrow"/>
                <w:i w:val="0"/>
                <w:szCs w:val="18"/>
              </w:rPr>
            </w:pPr>
          </w:p>
        </w:tc>
      </w:tr>
    </w:tbl>
    <w:p w:rsidR="002912CE" w:rsidRPr="00922E4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2912CE" w:rsidRPr="00C2227B" w:rsidRDefault="002912CE" w:rsidP="0085342F">
      <w:pPr>
        <w:jc w:val="both"/>
        <w:rPr>
          <w:rFonts w:ascii="Arial Narrow" w:hAnsi="Arial Narrow" w:cs="David"/>
          <w:b/>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2912CE" w:rsidRDefault="002912CE" w:rsidP="0085342F">
      <w:pPr>
        <w:jc w:val="both"/>
        <w:rPr>
          <w:rFonts w:ascii="Arial Narrow" w:hAnsi="Arial Narrow" w:cs="David"/>
          <w:sz w:val="20"/>
          <w:szCs w:val="20"/>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2912CE" w:rsidRPr="00814BB2"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2912CE" w:rsidRPr="0057562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2912CE" w:rsidRPr="005117FC"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2912CE"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2912CE" w:rsidRDefault="002912CE" w:rsidP="0085342F">
      <w:pPr>
        <w:jc w:val="both"/>
        <w:rPr>
          <w:rFonts w:ascii="Arial Narrow" w:hAnsi="Arial Narrow" w:cs="David"/>
          <w:sz w:val="20"/>
          <w:szCs w:val="20"/>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2912CE" w:rsidRPr="0054242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2912CE" w:rsidRPr="0057562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2912CE" w:rsidRPr="00CC593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2912CE" w:rsidRPr="003740A6" w:rsidRDefault="002912CE" w:rsidP="0085342F">
      <w:pPr>
        <w:jc w:val="both"/>
        <w:rPr>
          <w:rFonts w:ascii="Arial Narrow" w:hAnsi="Arial Narrow" w:cs="David"/>
          <w:sz w:val="12"/>
          <w:szCs w:val="12"/>
        </w:rPr>
      </w:pPr>
    </w:p>
    <w:p w:rsidR="002912CE" w:rsidRPr="00597F03" w:rsidRDefault="002912CE"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2912CE"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2912CE" w:rsidRPr="00EB39BD"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2912CE" w:rsidRPr="00EB39BD" w:rsidRDefault="002912CE" w:rsidP="008E6AE9">
      <w:pPr>
        <w:jc w:val="both"/>
        <w:rPr>
          <w:rFonts w:ascii="Franklin Gothic Demi Cond" w:eastAsia="DFKai-SB" w:hAnsi="Franklin Gothic Demi Cond"/>
          <w:sz w:val="12"/>
          <w:szCs w:val="12"/>
        </w:rPr>
      </w:pPr>
    </w:p>
    <w:p w:rsidR="002912CE" w:rsidRDefault="002912CE"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2912CE" w:rsidRPr="00EB39BD" w:rsidRDefault="002912CE" w:rsidP="008E6AE9">
      <w:pPr>
        <w:jc w:val="both"/>
        <w:rPr>
          <w:rFonts w:ascii="Franklin Gothic Demi Cond" w:eastAsia="DFKai-SB" w:hAnsi="Franklin Gothic Demi Cond"/>
          <w:sz w:val="12"/>
          <w:szCs w:val="12"/>
        </w:rPr>
      </w:pPr>
    </w:p>
    <w:p w:rsidR="002912CE" w:rsidRDefault="002912C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2912CE" w:rsidRPr="00EB39BD" w:rsidRDefault="002912CE" w:rsidP="008E6AE9">
      <w:pPr>
        <w:jc w:val="both"/>
        <w:rPr>
          <w:rFonts w:ascii="Franklin Gothic Demi Cond" w:eastAsia="DFKai-SB" w:hAnsi="Franklin Gothic Demi Cond"/>
          <w:sz w:val="12"/>
          <w:szCs w:val="12"/>
        </w:rPr>
      </w:pPr>
    </w:p>
    <w:p w:rsidR="002912CE" w:rsidRDefault="002912C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2912CE" w:rsidRPr="00922E44" w:rsidRDefault="002912CE" w:rsidP="008E6AE9">
      <w:pPr>
        <w:jc w:val="both"/>
        <w:rPr>
          <w:rFonts w:ascii="Franklin Gothic Demi Cond" w:eastAsia="DFKai-SB" w:hAnsi="Franklin Gothic Demi Cond"/>
          <w:sz w:val="12"/>
          <w:szCs w:val="12"/>
        </w:rPr>
      </w:pPr>
    </w:p>
    <w:p w:rsidR="002912CE" w:rsidRDefault="002912CE"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2912CE" w:rsidRPr="00922E44" w:rsidRDefault="002912CE" w:rsidP="008E6AE9">
      <w:pPr>
        <w:jc w:val="both"/>
        <w:rPr>
          <w:rFonts w:ascii="Franklin Gothic Demi Cond" w:eastAsia="DFKai-SB" w:hAnsi="Franklin Gothic Demi Cond"/>
          <w:sz w:val="12"/>
          <w:szCs w:val="12"/>
        </w:rPr>
      </w:pPr>
    </w:p>
    <w:p w:rsidR="002912CE" w:rsidRPr="00922E44" w:rsidRDefault="002912CE"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2912CE" w:rsidRPr="00922E44" w:rsidRDefault="002912CE" w:rsidP="008E6AE9">
      <w:pPr>
        <w:jc w:val="both"/>
        <w:rPr>
          <w:rFonts w:ascii="Franklin Gothic Demi Cond" w:eastAsia="DFKai-SB" w:hAnsi="Franklin Gothic Demi Cond"/>
          <w:sz w:val="12"/>
          <w:szCs w:val="12"/>
        </w:rPr>
      </w:pPr>
    </w:p>
    <w:p w:rsidR="002912CE" w:rsidRDefault="002912CE"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2912CE" w:rsidRPr="00922E4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2912CE" w:rsidRDefault="002912CE" w:rsidP="0085342F">
      <w:pPr>
        <w:jc w:val="both"/>
        <w:rPr>
          <w:rFonts w:ascii="Arial Narrow" w:hAnsi="Arial Narrow" w:cs="David"/>
          <w:sz w:val="20"/>
          <w:szCs w:val="20"/>
        </w:rPr>
      </w:pPr>
    </w:p>
    <w:p w:rsidR="002912CE" w:rsidRDefault="002912CE"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2912CE" w:rsidRPr="00CC593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2912CE" w:rsidRPr="004B19B4"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2912CE" w:rsidRDefault="002912CE" w:rsidP="0085342F">
      <w:pPr>
        <w:jc w:val="both"/>
        <w:rPr>
          <w:rFonts w:ascii="Franklin Gothic Demi Cond" w:eastAsia="DFKai-SB" w:hAnsi="Franklin Gothic Demi Cond"/>
          <w:sz w:val="12"/>
          <w:szCs w:val="12"/>
        </w:rPr>
      </w:pPr>
    </w:p>
    <w:p w:rsidR="002912CE" w:rsidRDefault="002912CE"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2912CE" w:rsidRPr="00922E44" w:rsidRDefault="002912CE" w:rsidP="0085342F">
      <w:pPr>
        <w:jc w:val="both"/>
        <w:rPr>
          <w:rFonts w:ascii="Franklin Gothic Demi Cond" w:eastAsia="DFKai-SB" w:hAnsi="Franklin Gothic Demi Cond"/>
          <w:sz w:val="12"/>
          <w:szCs w:val="12"/>
        </w:rPr>
      </w:pP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2912CE" w:rsidRPr="00527F57"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2912CE" w:rsidRPr="00527F57"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2912CE" w:rsidRPr="00F673CB"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2912CE" w:rsidRPr="00527F57"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2912CE"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2912CE" w:rsidRPr="00A37AA5" w:rsidRDefault="002912CE"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2912CE" w:rsidRPr="00D63F2D"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2912CE" w:rsidRPr="00655C0E" w:rsidRDefault="002912CE"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2912CE" w:rsidRDefault="002912C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2912CE" w:rsidRPr="00CC5934" w:rsidRDefault="002912CE" w:rsidP="0085342F">
      <w:pPr>
        <w:jc w:val="both"/>
        <w:rPr>
          <w:rFonts w:ascii="Franklin Gothic Demi Cond" w:eastAsia="DFKai-SB" w:hAnsi="Franklin Gothic Demi Cond"/>
          <w:sz w:val="12"/>
          <w:szCs w:val="12"/>
        </w:rPr>
      </w:pPr>
    </w:p>
    <w:p w:rsidR="002912CE" w:rsidRPr="00B13F25" w:rsidRDefault="002912CE"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2912CE" w:rsidRPr="00DB4B22" w:rsidRDefault="002912CE"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2912CE"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2912CE" w:rsidRDefault="002912CE"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2912CE" w:rsidRDefault="002912CE" w:rsidP="0085342F">
      <w:pPr>
        <w:jc w:val="both"/>
        <w:rPr>
          <w:rFonts w:ascii="Arial Narrow" w:hAnsi="Arial Narrow" w:cs="David"/>
          <w:sz w:val="20"/>
          <w:szCs w:val="20"/>
        </w:rPr>
      </w:pPr>
    </w:p>
    <w:p w:rsidR="002912CE" w:rsidRPr="00F2115F" w:rsidRDefault="002912CE"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2912CE" w:rsidRPr="00172C49"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2912CE" w:rsidRDefault="002912CE"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2912CE" w:rsidRPr="00527F57" w:rsidRDefault="002912C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2912CE" w:rsidRPr="00527F57" w:rsidRDefault="002912C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2912CE" w:rsidRPr="00C207F5" w:rsidRDefault="002912CE"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2912CE" w:rsidRPr="0007542D" w:rsidRDefault="002912CE"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2912CE" w:rsidRPr="005F61E9" w:rsidRDefault="002912CE"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2912CE"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2912CE" w:rsidRPr="00F2115F" w:rsidRDefault="002912CE"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2912CE"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2912CE" w:rsidRPr="0007542D" w:rsidRDefault="002912CE"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2912CE" w:rsidRPr="007D1A99"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2912CE"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2912CE" w:rsidRPr="00527F57"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2912CE" w:rsidRPr="0007542D" w:rsidRDefault="002912CE"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2912CE" w:rsidRPr="0007542D" w:rsidRDefault="002912CE"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2912CE" w:rsidRPr="00DB4B22" w:rsidRDefault="002912CE"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2912CE" w:rsidRDefault="002912CE" w:rsidP="0085342F">
      <w:pPr>
        <w:jc w:val="both"/>
        <w:rPr>
          <w:rFonts w:ascii="Arial Narrow" w:hAnsi="Arial Narrow"/>
          <w:b/>
          <w:sz w:val="20"/>
          <w:szCs w:val="20"/>
        </w:rPr>
      </w:pPr>
    </w:p>
    <w:p w:rsidR="002912CE" w:rsidRDefault="002912CE"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2912CE" w:rsidRDefault="002912CE"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2912CE" w:rsidRDefault="002912CE" w:rsidP="0085342F">
      <w:pPr>
        <w:jc w:val="both"/>
        <w:rPr>
          <w:rFonts w:ascii="Arial Narrow" w:hAnsi="Arial Narrow"/>
          <w:sz w:val="12"/>
          <w:szCs w:val="12"/>
        </w:rPr>
      </w:pPr>
    </w:p>
    <w:p w:rsidR="002912CE" w:rsidRDefault="002912CE"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2912CE" w:rsidRPr="00A9647F" w:rsidRDefault="002912CE" w:rsidP="0085342F">
      <w:pPr>
        <w:jc w:val="both"/>
        <w:rPr>
          <w:rFonts w:ascii="Arial Narrow" w:hAnsi="Arial Narrow"/>
          <w:sz w:val="12"/>
          <w:szCs w:val="12"/>
        </w:rPr>
      </w:pPr>
    </w:p>
    <w:p w:rsidR="002912CE" w:rsidRDefault="002912CE"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2912CE" w:rsidRPr="009752AB" w:rsidRDefault="002912CE" w:rsidP="0085342F">
      <w:pPr>
        <w:jc w:val="both"/>
        <w:rPr>
          <w:rFonts w:ascii="Arial Narrow" w:hAnsi="Arial Narrow"/>
          <w:sz w:val="12"/>
          <w:szCs w:val="12"/>
        </w:rPr>
      </w:pPr>
    </w:p>
    <w:p w:rsidR="002912CE" w:rsidRPr="009752AB" w:rsidRDefault="002912CE"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2912CE" w:rsidRPr="004675BF" w:rsidRDefault="002912CE" w:rsidP="0085342F">
      <w:pPr>
        <w:jc w:val="both"/>
        <w:rPr>
          <w:rFonts w:ascii="Arial Narrow" w:hAnsi="Arial Narrow"/>
          <w:sz w:val="12"/>
          <w:szCs w:val="12"/>
        </w:rPr>
      </w:pPr>
    </w:p>
    <w:p w:rsidR="002912CE" w:rsidRDefault="002912CE"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2912CE" w:rsidRPr="000A2FB2" w:rsidRDefault="002912CE" w:rsidP="0085342F">
      <w:pPr>
        <w:jc w:val="both"/>
        <w:rPr>
          <w:rFonts w:ascii="Arial Narrow" w:hAnsi="Arial Narrow"/>
          <w:sz w:val="12"/>
          <w:szCs w:val="12"/>
        </w:rPr>
      </w:pPr>
    </w:p>
    <w:p w:rsidR="002912CE" w:rsidRDefault="002912CE"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2912CE" w:rsidRPr="000A2FB2" w:rsidRDefault="002912CE" w:rsidP="0085342F">
      <w:pPr>
        <w:jc w:val="both"/>
        <w:rPr>
          <w:rFonts w:ascii="Arial Narrow" w:hAnsi="Arial Narrow"/>
          <w:sz w:val="12"/>
          <w:szCs w:val="12"/>
        </w:rPr>
      </w:pPr>
    </w:p>
    <w:p w:rsidR="002912CE" w:rsidRDefault="002912CE"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2912CE" w:rsidRDefault="002912CE" w:rsidP="0085342F">
      <w:pPr>
        <w:jc w:val="both"/>
        <w:rPr>
          <w:rFonts w:ascii="Arial Narrow" w:hAnsi="Arial Narrow"/>
          <w:b/>
          <w:sz w:val="20"/>
          <w:szCs w:val="20"/>
        </w:rPr>
      </w:pPr>
    </w:p>
    <w:p w:rsidR="002912CE" w:rsidRDefault="002912CE"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2912CE" w:rsidRPr="00542424" w:rsidRDefault="002912CE" w:rsidP="0085342F">
      <w:pPr>
        <w:jc w:val="both"/>
        <w:rPr>
          <w:rFonts w:ascii="Arial Narrow" w:hAnsi="Arial Narrow"/>
          <w:sz w:val="12"/>
          <w:szCs w:val="12"/>
        </w:rPr>
      </w:pP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2912CE" w:rsidRDefault="002912CE"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2912CE" w:rsidRDefault="002912CE" w:rsidP="0085342F">
      <w:pPr>
        <w:spacing w:after="120"/>
        <w:jc w:val="both"/>
        <w:rPr>
          <w:rFonts w:ascii="Arial Narrow" w:hAnsi="Arial Narrow" w:cs="David"/>
          <w:sz w:val="20"/>
          <w:szCs w:val="20"/>
        </w:rPr>
      </w:pPr>
    </w:p>
    <w:p w:rsidR="002912CE" w:rsidRPr="005F61E9" w:rsidRDefault="002912CE" w:rsidP="0085342F">
      <w:pPr>
        <w:spacing w:after="120"/>
        <w:jc w:val="both"/>
        <w:rPr>
          <w:rFonts w:ascii="Arial Narrow" w:hAnsi="Arial Narrow" w:cs="David"/>
          <w:sz w:val="20"/>
          <w:szCs w:val="20"/>
        </w:rPr>
      </w:pPr>
    </w:p>
    <w:p w:rsidR="002912CE" w:rsidRPr="00642664" w:rsidRDefault="002912CE" w:rsidP="0085342F">
      <w:pPr>
        <w:jc w:val="center"/>
        <w:rPr>
          <w:rFonts w:ascii="Century Gothic" w:hAnsi="Century Gothic"/>
          <w:b/>
          <w:sz w:val="18"/>
          <w:szCs w:val="18"/>
        </w:rPr>
      </w:pPr>
      <w:r w:rsidRPr="00642664">
        <w:rPr>
          <w:rFonts w:ascii="Century Gothic" w:hAnsi="Century Gothic"/>
          <w:b/>
          <w:sz w:val="18"/>
          <w:szCs w:val="18"/>
        </w:rPr>
        <w:t>POR LA CONTRATANTE</w:t>
      </w:r>
    </w:p>
    <w:p w:rsidR="002912CE" w:rsidRDefault="002912CE" w:rsidP="0085342F">
      <w:pPr>
        <w:jc w:val="both"/>
        <w:rPr>
          <w:rFonts w:ascii="Century Gothic" w:hAnsi="Century Gothic"/>
          <w:sz w:val="18"/>
          <w:szCs w:val="18"/>
        </w:rPr>
      </w:pPr>
    </w:p>
    <w:p w:rsidR="002912CE" w:rsidRDefault="002912CE" w:rsidP="0085342F">
      <w:pPr>
        <w:jc w:val="both"/>
        <w:rPr>
          <w:rFonts w:ascii="Century Gothic" w:hAnsi="Century Gothic"/>
          <w:sz w:val="18"/>
          <w:szCs w:val="18"/>
        </w:rPr>
      </w:pPr>
    </w:p>
    <w:p w:rsidR="002912CE" w:rsidRDefault="002912CE" w:rsidP="0085342F">
      <w:pPr>
        <w:jc w:val="both"/>
        <w:rPr>
          <w:rFonts w:ascii="Century Gothic" w:hAnsi="Century Gothic"/>
          <w:sz w:val="18"/>
          <w:szCs w:val="18"/>
        </w:rPr>
      </w:pPr>
    </w:p>
    <w:p w:rsidR="002912CE" w:rsidRDefault="002912CE" w:rsidP="0085342F">
      <w:pPr>
        <w:jc w:val="both"/>
        <w:rPr>
          <w:rFonts w:ascii="Century Gothic" w:hAnsi="Century Gothic"/>
          <w:sz w:val="18"/>
          <w:szCs w:val="18"/>
        </w:rPr>
      </w:pPr>
    </w:p>
    <w:p w:rsidR="002912CE" w:rsidRPr="00642664" w:rsidRDefault="002912CE"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2912CE" w:rsidRPr="00642664" w:rsidTr="00B512D9">
        <w:trPr>
          <w:trHeight w:val="570"/>
        </w:trPr>
        <w:tc>
          <w:tcPr>
            <w:tcW w:w="4890" w:type="dxa"/>
            <w:tcBorders>
              <w:top w:val="single" w:sz="4" w:space="0" w:color="auto"/>
            </w:tcBorders>
          </w:tcPr>
          <w:p w:rsidR="002912CE" w:rsidRPr="00642664" w:rsidRDefault="002912CE"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2912CE" w:rsidRPr="00642664" w:rsidRDefault="002912CE"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2912CE" w:rsidRPr="00642664" w:rsidRDefault="002912CE" w:rsidP="00B512D9">
            <w:pPr>
              <w:jc w:val="both"/>
              <w:rPr>
                <w:rFonts w:ascii="Century Gothic" w:hAnsi="Century Gothic"/>
                <w:b/>
                <w:sz w:val="18"/>
                <w:szCs w:val="18"/>
              </w:rPr>
            </w:pPr>
          </w:p>
        </w:tc>
        <w:tc>
          <w:tcPr>
            <w:tcW w:w="4370" w:type="dxa"/>
            <w:tcBorders>
              <w:top w:val="single" w:sz="4" w:space="0" w:color="auto"/>
            </w:tcBorders>
          </w:tcPr>
          <w:p w:rsidR="002912CE" w:rsidRDefault="002912CE"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2912CE" w:rsidRPr="00642664" w:rsidRDefault="002912CE"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2912CE" w:rsidRDefault="002912CE" w:rsidP="0085342F">
      <w:pPr>
        <w:jc w:val="center"/>
        <w:rPr>
          <w:rFonts w:ascii="Century Gothic" w:hAnsi="Century Gothic"/>
          <w:b/>
          <w:sz w:val="18"/>
          <w:szCs w:val="18"/>
        </w:rPr>
      </w:pPr>
    </w:p>
    <w:p w:rsidR="002912CE" w:rsidRDefault="002912CE" w:rsidP="0085342F">
      <w:pPr>
        <w:jc w:val="center"/>
        <w:rPr>
          <w:rFonts w:ascii="Century Gothic" w:hAnsi="Century Gothic"/>
          <w:b/>
          <w:sz w:val="18"/>
          <w:szCs w:val="18"/>
        </w:rPr>
      </w:pPr>
    </w:p>
    <w:p w:rsidR="002912CE" w:rsidRDefault="002912CE" w:rsidP="0085342F">
      <w:pPr>
        <w:rPr>
          <w:rFonts w:ascii="Century Gothic" w:hAnsi="Century Gothic"/>
          <w:b/>
          <w:sz w:val="18"/>
          <w:szCs w:val="18"/>
        </w:rPr>
      </w:pPr>
    </w:p>
    <w:p w:rsidR="002912CE" w:rsidRDefault="002912CE" w:rsidP="0085342F">
      <w:pPr>
        <w:rPr>
          <w:rFonts w:ascii="Century Gothic" w:hAnsi="Century Gothic"/>
          <w:b/>
          <w:sz w:val="18"/>
          <w:szCs w:val="18"/>
        </w:rPr>
      </w:pPr>
    </w:p>
    <w:p w:rsidR="002912CE" w:rsidRPr="00642664" w:rsidRDefault="002912CE"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2912CE" w:rsidRDefault="002912CE" w:rsidP="0085342F">
      <w:pPr>
        <w:rPr>
          <w:rFonts w:ascii="Century Gothic" w:hAnsi="Century Gothic"/>
          <w:b/>
          <w:sz w:val="18"/>
          <w:szCs w:val="18"/>
        </w:rPr>
      </w:pPr>
    </w:p>
    <w:p w:rsidR="002912CE" w:rsidRDefault="002912CE" w:rsidP="0085342F">
      <w:pPr>
        <w:rPr>
          <w:rFonts w:ascii="Century Gothic" w:hAnsi="Century Gothic"/>
          <w:b/>
          <w:sz w:val="18"/>
          <w:szCs w:val="18"/>
        </w:rPr>
      </w:pPr>
    </w:p>
    <w:p w:rsidR="002912CE" w:rsidRDefault="002912CE" w:rsidP="0085342F">
      <w:pPr>
        <w:rPr>
          <w:rFonts w:ascii="Century Gothic" w:hAnsi="Century Gothic"/>
          <w:b/>
          <w:sz w:val="18"/>
          <w:szCs w:val="18"/>
        </w:rPr>
      </w:pPr>
    </w:p>
    <w:p w:rsidR="002912CE" w:rsidRDefault="002912CE" w:rsidP="0085342F">
      <w:pPr>
        <w:rPr>
          <w:rFonts w:ascii="Century Gothic" w:hAnsi="Century Gothic"/>
          <w:b/>
          <w:sz w:val="18"/>
          <w:szCs w:val="18"/>
        </w:rPr>
      </w:pPr>
    </w:p>
    <w:p w:rsidR="002912CE" w:rsidRPr="00642664" w:rsidRDefault="002912CE"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2912CE" w:rsidRPr="00642664" w:rsidTr="00B512D9">
        <w:trPr>
          <w:trHeight w:val="402"/>
        </w:trPr>
        <w:tc>
          <w:tcPr>
            <w:tcW w:w="2338" w:type="dxa"/>
          </w:tcPr>
          <w:p w:rsidR="002912CE" w:rsidRPr="00642664" w:rsidRDefault="002912CE" w:rsidP="00B512D9">
            <w:pPr>
              <w:jc w:val="center"/>
              <w:rPr>
                <w:rFonts w:ascii="Century Gothic" w:hAnsi="Century Gothic"/>
                <w:b/>
                <w:sz w:val="18"/>
                <w:szCs w:val="18"/>
                <w:u w:val="single"/>
              </w:rPr>
            </w:pPr>
          </w:p>
        </w:tc>
        <w:tc>
          <w:tcPr>
            <w:tcW w:w="5103" w:type="dxa"/>
            <w:tcBorders>
              <w:top w:val="single" w:sz="4" w:space="0" w:color="auto"/>
            </w:tcBorders>
          </w:tcPr>
          <w:p w:rsidR="002912CE" w:rsidRPr="00642664" w:rsidRDefault="002912CE" w:rsidP="00B512D9">
            <w:pPr>
              <w:jc w:val="center"/>
              <w:rPr>
                <w:rFonts w:ascii="Century Gothic" w:hAnsi="Century Gothic"/>
                <w:b/>
                <w:sz w:val="18"/>
                <w:szCs w:val="18"/>
              </w:rPr>
            </w:pPr>
            <w:r>
              <w:rPr>
                <w:rFonts w:ascii="Century Gothic" w:hAnsi="Century Gothic"/>
                <w:b/>
                <w:sz w:val="18"/>
                <w:szCs w:val="18"/>
              </w:rPr>
              <w:t xml:space="preserve">C. </w:t>
            </w:r>
          </w:p>
          <w:p w:rsidR="002912CE" w:rsidRPr="00642664" w:rsidRDefault="002912CE"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2912CE" w:rsidRPr="00642664" w:rsidRDefault="002912CE" w:rsidP="00B512D9">
            <w:pPr>
              <w:jc w:val="center"/>
              <w:rPr>
                <w:rFonts w:ascii="Century Gothic" w:hAnsi="Century Gothic"/>
                <w:b/>
                <w:sz w:val="18"/>
                <w:szCs w:val="18"/>
              </w:rPr>
            </w:pPr>
          </w:p>
        </w:tc>
      </w:tr>
    </w:tbl>
    <w:p w:rsidR="002912CE" w:rsidRDefault="002912CE" w:rsidP="0085342F">
      <w:pPr>
        <w:rPr>
          <w:rFonts w:ascii="Century Gothic" w:hAnsi="Century Gothic"/>
          <w:b/>
          <w:sz w:val="18"/>
          <w:szCs w:val="18"/>
        </w:rPr>
      </w:pPr>
    </w:p>
    <w:p w:rsidR="002912CE" w:rsidRDefault="002912CE" w:rsidP="0085342F">
      <w:pPr>
        <w:rPr>
          <w:rFonts w:ascii="Century Gothic" w:hAnsi="Century Gothic"/>
          <w:b/>
          <w:sz w:val="18"/>
          <w:szCs w:val="18"/>
        </w:rPr>
      </w:pPr>
    </w:p>
    <w:p w:rsidR="002912CE" w:rsidRDefault="002912CE" w:rsidP="0085342F">
      <w:pPr>
        <w:rPr>
          <w:rFonts w:ascii="Century Gothic" w:hAnsi="Century Gothic"/>
          <w:b/>
          <w:sz w:val="18"/>
          <w:szCs w:val="18"/>
        </w:rPr>
      </w:pPr>
    </w:p>
    <w:p w:rsidR="002912CE" w:rsidRPr="00642664" w:rsidRDefault="002912CE" w:rsidP="0085342F">
      <w:pPr>
        <w:jc w:val="center"/>
        <w:rPr>
          <w:rFonts w:ascii="Century Gothic" w:hAnsi="Century Gothic"/>
          <w:b/>
          <w:sz w:val="18"/>
          <w:szCs w:val="18"/>
        </w:rPr>
      </w:pPr>
      <w:r w:rsidRPr="00642664">
        <w:rPr>
          <w:rFonts w:ascii="Century Gothic" w:hAnsi="Century Gothic"/>
          <w:b/>
          <w:sz w:val="18"/>
          <w:szCs w:val="18"/>
        </w:rPr>
        <w:t>POR LA CONTRATISTA</w:t>
      </w:r>
    </w:p>
    <w:p w:rsidR="002912CE" w:rsidRDefault="002912CE" w:rsidP="0085342F">
      <w:pPr>
        <w:rPr>
          <w:rFonts w:ascii="Century Gothic" w:hAnsi="Century Gothic"/>
          <w:sz w:val="18"/>
          <w:szCs w:val="18"/>
        </w:rPr>
      </w:pPr>
    </w:p>
    <w:p w:rsidR="002912CE" w:rsidRDefault="002912CE" w:rsidP="0085342F">
      <w:pPr>
        <w:rPr>
          <w:rFonts w:ascii="Century Gothic" w:hAnsi="Century Gothic"/>
          <w:sz w:val="18"/>
          <w:szCs w:val="18"/>
        </w:rPr>
      </w:pPr>
    </w:p>
    <w:p w:rsidR="002912CE" w:rsidRDefault="002912CE" w:rsidP="0085342F">
      <w:pPr>
        <w:rPr>
          <w:rFonts w:ascii="Century Gothic" w:hAnsi="Century Gothic"/>
          <w:sz w:val="18"/>
          <w:szCs w:val="18"/>
        </w:rPr>
      </w:pPr>
    </w:p>
    <w:p w:rsidR="002912CE" w:rsidRPr="00642664" w:rsidRDefault="002912CE" w:rsidP="0085342F">
      <w:pPr>
        <w:rPr>
          <w:rFonts w:ascii="Century Gothic" w:hAnsi="Century Gothic"/>
          <w:sz w:val="18"/>
          <w:szCs w:val="18"/>
        </w:rPr>
      </w:pPr>
    </w:p>
    <w:p w:rsidR="002912CE" w:rsidRPr="00642664" w:rsidRDefault="002912CE"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2912CE" w:rsidRPr="00642664" w:rsidTr="00B512D9">
        <w:tc>
          <w:tcPr>
            <w:tcW w:w="2480" w:type="dxa"/>
          </w:tcPr>
          <w:p w:rsidR="002912CE" w:rsidRPr="00642664" w:rsidRDefault="002912CE" w:rsidP="00B512D9">
            <w:pPr>
              <w:jc w:val="both"/>
              <w:rPr>
                <w:rFonts w:ascii="Century Gothic" w:hAnsi="Century Gothic"/>
                <w:sz w:val="18"/>
                <w:szCs w:val="18"/>
              </w:rPr>
            </w:pPr>
          </w:p>
        </w:tc>
        <w:tc>
          <w:tcPr>
            <w:tcW w:w="4678" w:type="dxa"/>
            <w:tcBorders>
              <w:top w:val="single" w:sz="4" w:space="0" w:color="auto"/>
            </w:tcBorders>
          </w:tcPr>
          <w:p w:rsidR="002912CE" w:rsidRDefault="002912CE" w:rsidP="00B512D9">
            <w:pPr>
              <w:jc w:val="center"/>
              <w:rPr>
                <w:rFonts w:ascii="Century Gothic" w:hAnsi="Century Gothic"/>
                <w:b/>
                <w:sz w:val="18"/>
                <w:szCs w:val="18"/>
              </w:rPr>
            </w:pPr>
            <w:r>
              <w:rPr>
                <w:rFonts w:ascii="Century Gothic" w:hAnsi="Century Gothic"/>
                <w:b/>
                <w:sz w:val="18"/>
                <w:szCs w:val="18"/>
              </w:rPr>
              <w:t xml:space="preserve">C. </w:t>
            </w:r>
          </w:p>
          <w:p w:rsidR="002912CE" w:rsidRPr="00642664" w:rsidRDefault="002912CE" w:rsidP="00B512D9">
            <w:pPr>
              <w:jc w:val="center"/>
              <w:rPr>
                <w:rFonts w:ascii="Century Gothic" w:hAnsi="Century Gothic"/>
                <w:b/>
                <w:sz w:val="18"/>
                <w:szCs w:val="18"/>
              </w:rPr>
            </w:pPr>
          </w:p>
        </w:tc>
        <w:tc>
          <w:tcPr>
            <w:tcW w:w="2977" w:type="dxa"/>
          </w:tcPr>
          <w:p w:rsidR="002912CE" w:rsidRPr="00642664" w:rsidRDefault="002912CE" w:rsidP="00B512D9">
            <w:pPr>
              <w:jc w:val="both"/>
              <w:rPr>
                <w:rFonts w:ascii="Century Gothic" w:hAnsi="Century Gothic"/>
                <w:sz w:val="18"/>
                <w:szCs w:val="18"/>
              </w:rPr>
            </w:pPr>
          </w:p>
        </w:tc>
      </w:tr>
    </w:tbl>
    <w:p w:rsidR="002912CE" w:rsidRDefault="002912CE" w:rsidP="0085342F">
      <w:pPr>
        <w:pStyle w:val="Predeterminado"/>
        <w:rPr>
          <w:rFonts w:ascii="Arial" w:hAnsi="Arial" w:cs="Arial"/>
          <w:b/>
          <w:bCs/>
        </w:rPr>
      </w:pPr>
    </w:p>
    <w:p w:rsidR="002912CE" w:rsidRDefault="002912CE" w:rsidP="00E8157E">
      <w:pPr>
        <w:jc w:val="center"/>
        <w:rPr>
          <w:rFonts w:ascii="Verdana" w:hAnsi="Verdana"/>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E8157E">
      <w:pPr>
        <w:jc w:val="center"/>
        <w:rPr>
          <w:rFonts w:ascii="Arial" w:hAnsi="Arial"/>
          <w:b/>
        </w:rPr>
      </w:pPr>
    </w:p>
    <w:p w:rsidR="002912CE" w:rsidRDefault="002912CE" w:rsidP="00BF194C">
      <w:pPr>
        <w:jc w:val="both"/>
        <w:rPr>
          <w:rFonts w:ascii="Tahoma" w:hAnsi="Tahoma"/>
          <w:bCs/>
        </w:rPr>
      </w:pPr>
    </w:p>
    <w:p w:rsidR="002912CE" w:rsidRDefault="002912CE"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2912CE" w:rsidRDefault="002912CE" w:rsidP="00BF194C">
      <w:pPr>
        <w:jc w:val="center"/>
        <w:rPr>
          <w:rFonts w:ascii="Tahoma" w:hAnsi="Tahoma"/>
          <w:b/>
        </w:rPr>
      </w:pPr>
      <w:r>
        <w:rPr>
          <w:rFonts w:ascii="Tahoma" w:hAnsi="Tahoma"/>
          <w:b/>
        </w:rPr>
        <w:t>AT-5</w:t>
      </w:r>
    </w:p>
    <w:p w:rsidR="002912CE" w:rsidRDefault="002912CE" w:rsidP="00BF194C">
      <w:pPr>
        <w:jc w:val="center"/>
      </w:pPr>
    </w:p>
    <w:p w:rsidR="002912CE" w:rsidRDefault="002912CE" w:rsidP="00BF194C">
      <w:pPr>
        <w:jc w:val="center"/>
      </w:pPr>
    </w:p>
    <w:p w:rsidR="002912CE" w:rsidRDefault="002912CE" w:rsidP="00BF194C">
      <w:pPr>
        <w:jc w:val="right"/>
        <w:rPr>
          <w:rFonts w:ascii="Tahoma" w:hAnsi="Tahoma"/>
          <w:bCs/>
          <w:sz w:val="22"/>
        </w:rPr>
      </w:pPr>
      <w:r>
        <w:rPr>
          <w:rFonts w:ascii="Tahoma" w:hAnsi="Tahoma"/>
          <w:bCs/>
          <w:sz w:val="22"/>
        </w:rPr>
        <w:t>Durango, Dgo. a__ de_____ de 20____</w:t>
      </w:r>
    </w:p>
    <w:p w:rsidR="002912CE" w:rsidRDefault="002912CE" w:rsidP="00BF194C">
      <w:pPr>
        <w:jc w:val="right"/>
        <w:rPr>
          <w:b/>
        </w:rPr>
      </w:pPr>
    </w:p>
    <w:p w:rsidR="002912CE" w:rsidRDefault="002912CE" w:rsidP="00BF194C">
      <w:pPr>
        <w:rPr>
          <w:rFonts w:ascii="Tahoma" w:hAnsi="Tahoma"/>
          <w:b/>
        </w:rPr>
      </w:pPr>
      <w:r>
        <w:rPr>
          <w:rFonts w:ascii="Tahoma" w:hAnsi="Tahoma"/>
          <w:b/>
        </w:rPr>
        <w:t>ARQ. RODRIGO ALEJANDRO MIJARES CASAVANTES</w:t>
      </w:r>
    </w:p>
    <w:p w:rsidR="002912CE" w:rsidRDefault="002912CE" w:rsidP="00BF194C">
      <w:pPr>
        <w:rPr>
          <w:rFonts w:ascii="Tahoma" w:hAnsi="Tahoma"/>
          <w:b/>
        </w:rPr>
      </w:pPr>
      <w:r>
        <w:rPr>
          <w:rFonts w:ascii="Tahoma" w:hAnsi="Tahoma"/>
          <w:b/>
        </w:rPr>
        <w:t>Director Municipal de Obras Públicas</w:t>
      </w:r>
    </w:p>
    <w:p w:rsidR="002912CE" w:rsidRDefault="002912CE" w:rsidP="00BF194C">
      <w:pPr>
        <w:rPr>
          <w:rFonts w:ascii="Tahoma" w:hAnsi="Tahoma"/>
          <w:bCs/>
        </w:rPr>
      </w:pPr>
      <w:r>
        <w:rPr>
          <w:rFonts w:ascii="Tahoma" w:hAnsi="Tahoma"/>
          <w:b/>
        </w:rPr>
        <w:t>P  R  E  S  E  N  T  E.</w:t>
      </w:r>
    </w:p>
    <w:p w:rsidR="002912CE" w:rsidRDefault="002912CE" w:rsidP="00BF194C">
      <w:pPr>
        <w:jc w:val="center"/>
      </w:pPr>
    </w:p>
    <w:p w:rsidR="002912CE" w:rsidRDefault="002912CE" w:rsidP="00BF194C">
      <w:pPr>
        <w:jc w:val="center"/>
      </w:pPr>
    </w:p>
    <w:p w:rsidR="002912CE" w:rsidRDefault="002912CE" w:rsidP="00BF194C">
      <w:pPr>
        <w:jc w:val="center"/>
      </w:pPr>
    </w:p>
    <w:p w:rsidR="002912CE" w:rsidRDefault="002912CE" w:rsidP="00BF194C">
      <w:pPr>
        <w:jc w:val="center"/>
      </w:pPr>
    </w:p>
    <w:p w:rsidR="002912CE" w:rsidRDefault="002912CE" w:rsidP="00BF194C">
      <w:pPr>
        <w:jc w:val="center"/>
      </w:pPr>
    </w:p>
    <w:p w:rsidR="002912CE" w:rsidRDefault="002912CE" w:rsidP="00BF194C">
      <w:pPr>
        <w:jc w:val="center"/>
      </w:pPr>
    </w:p>
    <w:p w:rsidR="002912CE" w:rsidRDefault="002912CE" w:rsidP="00BF194C">
      <w:pPr>
        <w:pStyle w:val="Sangra3detindependiente"/>
        <w:rPr>
          <w:rFonts w:ascii="Tahoma" w:hAnsi="Tahoma"/>
          <w:bCs/>
          <w:lang w:val="es-ES"/>
        </w:rPr>
      </w:pPr>
    </w:p>
    <w:p w:rsidR="002912CE" w:rsidRDefault="002912CE"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p>
    <w:p w:rsidR="002912CE" w:rsidRDefault="002912CE" w:rsidP="00BF194C">
      <w:pPr>
        <w:jc w:val="center"/>
        <w:rPr>
          <w:rFonts w:ascii="Tahoma" w:hAnsi="Tahoma"/>
          <w:bCs/>
        </w:rPr>
      </w:pPr>
      <w:r>
        <w:rPr>
          <w:rFonts w:ascii="Tahoma" w:hAnsi="Tahoma"/>
          <w:bCs/>
        </w:rPr>
        <w:t>A T E N T A M E N T E</w:t>
      </w:r>
    </w:p>
    <w:p w:rsidR="002912CE" w:rsidRDefault="002912CE" w:rsidP="00BF194C">
      <w:pPr>
        <w:jc w:val="center"/>
        <w:rPr>
          <w:rFonts w:ascii="Tahoma" w:hAnsi="Tahoma"/>
          <w:bCs/>
        </w:rPr>
      </w:pPr>
    </w:p>
    <w:p w:rsidR="002912CE" w:rsidRDefault="002912CE" w:rsidP="00BF194C">
      <w:pPr>
        <w:jc w:val="center"/>
        <w:rPr>
          <w:rFonts w:ascii="Tahoma" w:hAnsi="Tahoma"/>
          <w:bCs/>
        </w:rPr>
      </w:pPr>
      <w:r>
        <w:rPr>
          <w:rFonts w:ascii="Tahoma" w:hAnsi="Tahoma"/>
          <w:bCs/>
        </w:rPr>
        <w:t>_________________________________________________</w:t>
      </w:r>
    </w:p>
    <w:p w:rsidR="002912CE" w:rsidRDefault="002912CE" w:rsidP="00BF194C">
      <w:pPr>
        <w:jc w:val="center"/>
        <w:rPr>
          <w:rFonts w:ascii="Tahoma" w:hAnsi="Tahoma"/>
          <w:bCs/>
        </w:rPr>
      </w:pPr>
      <w:r>
        <w:rPr>
          <w:rFonts w:ascii="Tahoma" w:hAnsi="Tahoma"/>
          <w:bCs/>
        </w:rPr>
        <w:t>NOMBRE Y FIRMA DEL REPRESENTANTE LEGAL</w:t>
      </w:r>
    </w:p>
    <w:p w:rsidR="002912CE" w:rsidRDefault="002912CE" w:rsidP="00BF194C">
      <w:pPr>
        <w:jc w:val="center"/>
        <w:rPr>
          <w:rFonts w:ascii="Tahoma" w:hAnsi="Tahoma"/>
          <w:b/>
        </w:rPr>
      </w:pPr>
      <w:r>
        <w:br w:type="page"/>
      </w:r>
      <w:r>
        <w:rPr>
          <w:rFonts w:ascii="Tahoma" w:hAnsi="Tahoma"/>
          <w:b/>
        </w:rPr>
        <w:lastRenderedPageBreak/>
        <w:t>AT-5</w:t>
      </w:r>
    </w:p>
    <w:p w:rsidR="002912CE" w:rsidRPr="00BF194C" w:rsidRDefault="002912CE" w:rsidP="00C15B33">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2912CE" w:rsidRPr="004423F9" w:rsidRDefault="002912CE" w:rsidP="00C15B33">
      <w:pPr>
        <w:pStyle w:val="Textodebloque"/>
        <w:ind w:left="0"/>
        <w:rPr>
          <w:rFonts w:ascii="Calibri" w:hAnsi="Calibri"/>
          <w:sz w:val="28"/>
          <w:szCs w:val="28"/>
        </w:rPr>
      </w:pPr>
      <w:r w:rsidRPr="004423F9">
        <w:rPr>
          <w:rFonts w:ascii="Calibri" w:hAnsi="Calibri"/>
          <w:sz w:val="28"/>
          <w:szCs w:val="28"/>
        </w:rPr>
        <w:t>I.-PRELIMINARES</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Para el trazo de la obra se debe tener un banco de nivel fijo, para referenciar con este, el piso terminado de las áreas a construir. El Contratista deberá tener marcado el nivel de piso terminado sobre ejes extremos y centrales en el sentido longitudinal y transversal, durante todo el proceso de la obra.</w:t>
      </w:r>
    </w:p>
    <w:p w:rsidR="002912CE" w:rsidRPr="004423F9" w:rsidRDefault="002912CE" w:rsidP="00C15B33">
      <w:pPr>
        <w:numPr>
          <w:ilvl w:val="0"/>
          <w:numId w:val="23"/>
        </w:numPr>
        <w:tabs>
          <w:tab w:val="left" w:pos="11057"/>
        </w:tabs>
        <w:ind w:left="0" w:right="-67"/>
        <w:jc w:val="both"/>
        <w:rPr>
          <w:rFonts w:ascii="Calibri" w:hAnsi="Calibri"/>
          <w:b/>
          <w:sz w:val="22"/>
          <w:szCs w:val="22"/>
        </w:rPr>
      </w:pPr>
      <w:r w:rsidRPr="004423F9">
        <w:rPr>
          <w:rFonts w:ascii="Calibri" w:hAnsi="Calibri"/>
          <w:bCs/>
          <w:sz w:val="22"/>
          <w:szCs w:val="22"/>
        </w:rPr>
        <w:t>En caso de hacer uso el contratista de las instalaciones existentes en el lugar de la obra deberá responsabilizarse por daños ocasionados en tales equipos e instalaciones</w:t>
      </w:r>
      <w:r w:rsidRPr="004423F9">
        <w:rPr>
          <w:rFonts w:ascii="Calibri" w:hAnsi="Calibri"/>
          <w:b/>
          <w:sz w:val="22"/>
          <w:szCs w:val="22"/>
        </w:rPr>
        <w:t>.</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Se deberá de cercar el área de banqueta peatonal en la calle para protección de los trabajos de remodelación y de la construcción en general con madera de tripla y lona ahulada, así como con muro de tabla roca en el interior de los locales para protección de dichos locales.</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El contratista deberá absorber los gastos que se generen por concepto de tramitología para la obtención de permisos, licencias y estudios.</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contratista deberá contar con un Perito Responsable de la obra, con registro vigente.</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contar con un espacio protegido dentro de la obra, para el resguardo de materiales de construcción, para no interferir con el avance programado.</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Mantener en todo momento la limpieza de la obra, tanto fina como gruesa en todas sus áreas, con acarreo constante fuera de la unidad del desperdicio, al sitio permitido por las autoridades locales.</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realizará por su cuenta la contratación de servicios necesarios para la obra, así como la obtención de los elementos necesarios para la ejecución de los trabajos en obra, como son: agua, alumbrado, energía eléctrica, teléfono, drenaje, letrinas ecológicas, etc.</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constructora será responsable de observar y respetar las Normas y Reglamentos que emanen de las Leyes Estatales y Federales que en materia de seguridad e higiene determinen las diferentes instancias y organismos, de tal manera que el personal trabaje dentro de los limites más amplios y seguros que las prevenciones tomadas les puedan proporcionar, siendo su responsabilidad el contar con el equipo y personal capacitado y calificado.</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deberá utilizar los materiales descritos en los catálogos de conceptos de la marca, modelo y especificaciones descritas en los mismos, de excelente calidad, nuevos y sin defecto alguno.</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Empresa deberá vigilar que todo el personal de obra y administrativo que participe en la obra, deberá de portar equipo de seguridad.</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La contratista a través de su Residencia de obra, deberá de vigilar a u personal, evitando contaminar el medio ambiente, con materiales producto de los trabajos, eses fecales y basura producto del consumo de alimentos.</w:t>
      </w:r>
    </w:p>
    <w:p w:rsidR="002912CE" w:rsidRPr="004423F9" w:rsidRDefault="002912CE" w:rsidP="00C15B33">
      <w:pPr>
        <w:numPr>
          <w:ilvl w:val="0"/>
          <w:numId w:val="23"/>
        </w:numPr>
        <w:tabs>
          <w:tab w:val="left" w:pos="11057"/>
        </w:tabs>
        <w:ind w:left="0" w:right="-67"/>
        <w:jc w:val="both"/>
        <w:rPr>
          <w:rFonts w:ascii="Calibri" w:hAnsi="Calibri"/>
          <w:sz w:val="22"/>
          <w:szCs w:val="22"/>
        </w:rPr>
      </w:pPr>
      <w:r w:rsidRPr="004423F9">
        <w:rPr>
          <w:rFonts w:ascii="Calibri" w:hAnsi="Calibri"/>
          <w:sz w:val="22"/>
          <w:szCs w:val="22"/>
        </w:rPr>
        <w:t>Los registros de media y baja tensión deberán ser prefabricados con las pruebas de laboratorio de C.F.E., proporcionada por el fabricante.</w:t>
      </w:r>
    </w:p>
    <w:p w:rsidR="002912CE" w:rsidRPr="004423F9" w:rsidRDefault="002912CE" w:rsidP="00C15B33">
      <w:pPr>
        <w:numPr>
          <w:ilvl w:val="0"/>
          <w:numId w:val="23"/>
        </w:numPr>
        <w:tabs>
          <w:tab w:val="left" w:pos="11057"/>
        </w:tabs>
        <w:ind w:left="0" w:right="-67"/>
        <w:jc w:val="both"/>
        <w:rPr>
          <w:rFonts w:ascii="Calibri" w:hAnsi="Calibri"/>
        </w:rPr>
      </w:pPr>
      <w:r w:rsidRPr="004423F9">
        <w:rPr>
          <w:rFonts w:ascii="Calibri" w:hAnsi="Calibri"/>
          <w:sz w:val="22"/>
          <w:szCs w:val="22"/>
        </w:rPr>
        <w:t>En las demoliciones, excavaciones y cortes, el acarreo de los sobrantes producto de estos conceptos, deberá ser considerado en el P.U., como son carga a camión, acarreo primer km, y kms subsecuentes, considerán</w:t>
      </w:r>
      <w:r w:rsidRPr="004423F9">
        <w:rPr>
          <w:rFonts w:ascii="Calibri" w:hAnsi="Calibri"/>
        </w:rPr>
        <w:t>dose únicamente el M3  medido en banco.</w:t>
      </w:r>
    </w:p>
    <w:p w:rsidR="002912CE" w:rsidRPr="004423F9" w:rsidRDefault="002912CE" w:rsidP="00C15B33">
      <w:pPr>
        <w:tabs>
          <w:tab w:val="left" w:pos="11057"/>
        </w:tabs>
        <w:ind w:right="-67"/>
        <w:jc w:val="both"/>
        <w:rPr>
          <w:rFonts w:ascii="Calibri" w:hAnsi="Calibri"/>
          <w:b/>
          <w:sz w:val="28"/>
          <w:szCs w:val="28"/>
        </w:rPr>
      </w:pPr>
      <w:r w:rsidRPr="004423F9">
        <w:rPr>
          <w:rFonts w:ascii="Calibri" w:hAnsi="Calibri"/>
          <w:b/>
          <w:sz w:val="28"/>
          <w:szCs w:val="28"/>
        </w:rPr>
        <w:t>II.-CIMENTACION</w:t>
      </w:r>
    </w:p>
    <w:p w:rsidR="002912CE" w:rsidRPr="004423F9" w:rsidRDefault="002912C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En excavaciones, se considerará para elementos de concreto una holgura máxima de 15 cms por lado y en mamposterías 5 cms las cuales se verificarán en obra.</w:t>
      </w:r>
    </w:p>
    <w:p w:rsidR="002912CE" w:rsidRPr="004423F9" w:rsidRDefault="002912C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Se utilizará grava o agregado grueso con tamaño máximo de 3/4" ò 1 ½ “  según lo indique el proyecto, en todos los concretos podrá ser material de cantos rodados clasificado, no se admitirá en obra material revuelto. En todos los casos el Contratista deberá presentar al inicio de la obra y cuando cambie de banco, análisis granulométrico y proporcionamiento de los agregados para los concretos requeridos.</w:t>
      </w:r>
    </w:p>
    <w:p w:rsidR="002912CE" w:rsidRPr="004423F9" w:rsidRDefault="002912C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Deberán respetarse los recubrimientos mínimos marcados en especificaciones de concreto, en plano correspondiente.</w:t>
      </w:r>
    </w:p>
    <w:p w:rsidR="002912CE" w:rsidRPr="004423F9" w:rsidRDefault="002912CE" w:rsidP="00C15B33">
      <w:pPr>
        <w:numPr>
          <w:ilvl w:val="0"/>
          <w:numId w:val="24"/>
        </w:numPr>
        <w:tabs>
          <w:tab w:val="left" w:pos="11057"/>
        </w:tabs>
        <w:ind w:left="0" w:right="-67"/>
        <w:jc w:val="both"/>
        <w:rPr>
          <w:rFonts w:ascii="Calibri" w:hAnsi="Calibri"/>
          <w:sz w:val="22"/>
          <w:szCs w:val="22"/>
        </w:rPr>
      </w:pPr>
    </w:p>
    <w:p w:rsidR="002912CE" w:rsidRPr="004423F9" w:rsidRDefault="002912C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lastRenderedPageBreak/>
        <w:t>Zapatas 4 cms, con nivel freático alto 8 cms.</w:t>
      </w:r>
    </w:p>
    <w:p w:rsidR="002912CE" w:rsidRPr="004423F9" w:rsidRDefault="002912C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Contra trabes y cadenas 2 cms, con nivel freático alto 4 cms, para contra trabes.</w:t>
      </w:r>
    </w:p>
    <w:p w:rsidR="002912CE" w:rsidRPr="004423F9" w:rsidRDefault="002912CE" w:rsidP="00C15B33">
      <w:pPr>
        <w:numPr>
          <w:ilvl w:val="1"/>
          <w:numId w:val="24"/>
        </w:numPr>
        <w:tabs>
          <w:tab w:val="left" w:pos="11057"/>
        </w:tabs>
        <w:ind w:left="0" w:right="-67"/>
        <w:jc w:val="both"/>
        <w:rPr>
          <w:rFonts w:ascii="Calibri" w:hAnsi="Calibri"/>
          <w:sz w:val="22"/>
          <w:szCs w:val="22"/>
        </w:rPr>
      </w:pPr>
      <w:r w:rsidRPr="004423F9">
        <w:rPr>
          <w:rFonts w:ascii="Calibri" w:hAnsi="Calibri"/>
          <w:sz w:val="22"/>
          <w:szCs w:val="22"/>
        </w:rPr>
        <w:t>Columnas 3 cms.</w:t>
      </w:r>
    </w:p>
    <w:p w:rsidR="002912CE" w:rsidRPr="004423F9" w:rsidRDefault="002912CE" w:rsidP="00C15B33">
      <w:pPr>
        <w:tabs>
          <w:tab w:val="left" w:pos="11057"/>
        </w:tabs>
        <w:ind w:right="-67"/>
        <w:jc w:val="both"/>
        <w:rPr>
          <w:rFonts w:ascii="Calibri" w:hAnsi="Calibri"/>
          <w:sz w:val="22"/>
          <w:szCs w:val="22"/>
        </w:rPr>
      </w:pPr>
    </w:p>
    <w:p w:rsidR="002912CE" w:rsidRPr="004423F9" w:rsidRDefault="002912C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traslapes de varilla deberán ser de 40 diámetros, no excediendo el 33% en una misma sección del elemento.</w:t>
      </w:r>
    </w:p>
    <w:p w:rsidR="002912CE" w:rsidRPr="004423F9" w:rsidRDefault="002912CE" w:rsidP="00C15B33">
      <w:pPr>
        <w:numPr>
          <w:ilvl w:val="0"/>
          <w:numId w:val="24"/>
        </w:numPr>
        <w:tabs>
          <w:tab w:val="left" w:pos="11057"/>
        </w:tabs>
        <w:ind w:left="0" w:right="-67"/>
        <w:jc w:val="both"/>
        <w:rPr>
          <w:rFonts w:ascii="Calibri" w:hAnsi="Calibri"/>
          <w:sz w:val="22"/>
          <w:szCs w:val="22"/>
        </w:rPr>
      </w:pPr>
      <w:r w:rsidRPr="004423F9">
        <w:rPr>
          <w:rFonts w:ascii="Calibri" w:hAnsi="Calibri"/>
          <w:sz w:val="22"/>
          <w:szCs w:val="22"/>
        </w:rPr>
        <w:t>Los ganchos tendrán una longitud de 12 diámetros y en escuadras un 50% del peralte del elemento de concreto, salvo donde se indique otra medida.</w:t>
      </w:r>
    </w:p>
    <w:p w:rsidR="002912CE" w:rsidRPr="004423F9" w:rsidRDefault="002912CE" w:rsidP="00C15B33">
      <w:pPr>
        <w:tabs>
          <w:tab w:val="left" w:pos="11057"/>
        </w:tabs>
        <w:ind w:right="-67"/>
        <w:jc w:val="both"/>
        <w:rPr>
          <w:rFonts w:ascii="Calibri" w:hAnsi="Calibri"/>
          <w:sz w:val="22"/>
          <w:szCs w:val="22"/>
        </w:rPr>
      </w:pPr>
    </w:p>
    <w:tbl>
      <w:tblPr>
        <w:tblW w:w="10486" w:type="dxa"/>
        <w:jc w:val="center"/>
        <w:tblInd w:w="637" w:type="dxa"/>
        <w:tblLayout w:type="fixed"/>
        <w:tblCellMar>
          <w:left w:w="70" w:type="dxa"/>
          <w:right w:w="70" w:type="dxa"/>
        </w:tblCellMar>
        <w:tblLook w:val="0000" w:firstRow="0" w:lastRow="0" w:firstColumn="0" w:lastColumn="0" w:noHBand="0" w:noVBand="0"/>
      </w:tblPr>
      <w:tblGrid>
        <w:gridCol w:w="4962"/>
        <w:gridCol w:w="5524"/>
      </w:tblGrid>
      <w:tr w:rsidR="002912CE" w:rsidRPr="004423F9" w:rsidTr="00C15B33">
        <w:trPr>
          <w:jc w:val="center"/>
        </w:trPr>
        <w:tc>
          <w:tcPr>
            <w:tcW w:w="4962" w:type="dxa"/>
            <w:vAlign w:val="center"/>
          </w:tcPr>
          <w:p w:rsidR="002912CE" w:rsidRPr="004423F9" w:rsidRDefault="002912CE" w:rsidP="00C15B33">
            <w:pPr>
              <w:tabs>
                <w:tab w:val="left" w:pos="11057"/>
              </w:tabs>
              <w:ind w:left="360" w:right="-67"/>
              <w:jc w:val="both"/>
              <w:rPr>
                <w:rFonts w:ascii="Calibri" w:hAnsi="Calibri"/>
              </w:rPr>
            </w:pPr>
            <w:r w:rsidRPr="004423F9">
              <w:rPr>
                <w:rFonts w:ascii="Calibri" w:hAnsi="Calibri"/>
              </w:rPr>
              <w:object w:dxaOrig="9525" w:dyaOrig="12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25pt;height:305.75pt" o:ole="" fillcolor="window">
                  <v:imagedata r:id="rId9" o:title=""/>
                </v:shape>
                <o:OLEObject Type="Embed" ProgID="PBrush" ShapeID="_x0000_i1025" DrawAspect="Content" ObjectID="_1686659002" r:id="rId10">
                  <o:FieldCodes>\s</o:FieldCodes>
                </o:OLEObject>
              </w:object>
            </w:r>
          </w:p>
        </w:tc>
        <w:tc>
          <w:tcPr>
            <w:tcW w:w="5524" w:type="dxa"/>
            <w:vAlign w:val="center"/>
          </w:tcPr>
          <w:p w:rsidR="002912CE" w:rsidRPr="004423F9" w:rsidRDefault="002912CE" w:rsidP="00C15B33">
            <w:pPr>
              <w:tabs>
                <w:tab w:val="left" w:pos="11057"/>
              </w:tabs>
              <w:ind w:left="360" w:right="-67"/>
              <w:jc w:val="both"/>
              <w:rPr>
                <w:rFonts w:ascii="Calibri" w:hAnsi="Calibri"/>
              </w:rPr>
            </w:pPr>
            <w:r w:rsidRPr="004423F9">
              <w:rPr>
                <w:rFonts w:ascii="Calibri" w:hAnsi="Calibri"/>
              </w:rPr>
              <w:object w:dxaOrig="5339" w:dyaOrig="4847">
                <v:shape id="_x0000_i1026" type="#_x0000_t75" style="width:266.5pt;height:242.2pt" o:ole="">
                  <v:imagedata r:id="rId11" o:title=""/>
                </v:shape>
                <o:OLEObject Type="Embed" ProgID="PBrush" ShapeID="_x0000_i1026" DrawAspect="Content" ObjectID="_1686659003" r:id="rId12">
                  <o:FieldCodes>\s</o:FieldCodes>
                </o:OLEObject>
              </w:object>
            </w:r>
          </w:p>
        </w:tc>
      </w:tr>
    </w:tbl>
    <w:p w:rsidR="002912CE" w:rsidRPr="004423F9" w:rsidRDefault="002912CE" w:rsidP="00C15B33">
      <w:pPr>
        <w:tabs>
          <w:tab w:val="left" w:pos="11057"/>
        </w:tabs>
        <w:ind w:left="567" w:right="-67"/>
        <w:jc w:val="both"/>
        <w:rPr>
          <w:rFonts w:ascii="Calibri" w:hAnsi="Calibri"/>
        </w:rPr>
      </w:pPr>
    </w:p>
    <w:p w:rsidR="002912CE" w:rsidRPr="004423F9" w:rsidRDefault="002912C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Las varillas de zapatas terminarán en ganchos para lograr un mayor anclaje,  el cual se incluirá en el análisis de Precio Unitario.</w:t>
      </w:r>
    </w:p>
    <w:p w:rsidR="002912CE" w:rsidRPr="004423F9" w:rsidRDefault="002912C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No se pagarán los ganchos en los estribos, silletas, traslapes, escuadras y desperdicios en alambrón o varilla, el Contratista considerará en forma de porcentaje por unidad de kilogramo para varilla No.  2,  3, 4, 5, 6 ,8 ,10 y 12, con excepción de anclajes de armado principal en columnas.</w:t>
      </w:r>
    </w:p>
    <w:p w:rsidR="002912CE" w:rsidRPr="004423F9" w:rsidRDefault="002912C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Los muros de enrase invariablemente serán con block macizo de concreto (aún cuando el concepto indique block hueco), de una resistencia de 100 Kg/cm2 promedio.</w:t>
      </w:r>
    </w:p>
    <w:p w:rsidR="002912CE" w:rsidRPr="004423F9" w:rsidRDefault="002912CE" w:rsidP="00C15B33">
      <w:pPr>
        <w:numPr>
          <w:ilvl w:val="0"/>
          <w:numId w:val="24"/>
        </w:numPr>
        <w:tabs>
          <w:tab w:val="clear" w:pos="720"/>
          <w:tab w:val="num" w:pos="567"/>
          <w:tab w:val="left" w:pos="11057"/>
        </w:tabs>
        <w:ind w:left="426" w:right="-67" w:hanging="720"/>
        <w:jc w:val="both"/>
        <w:rPr>
          <w:rFonts w:ascii="Calibri" w:hAnsi="Calibri"/>
          <w:sz w:val="22"/>
          <w:szCs w:val="22"/>
        </w:rPr>
      </w:pPr>
      <w:r w:rsidRPr="004423F9">
        <w:rPr>
          <w:rFonts w:ascii="Calibri" w:hAnsi="Calibri"/>
          <w:sz w:val="22"/>
          <w:szCs w:val="22"/>
        </w:rPr>
        <w:t>El gancho en estribos se hará en forma diagonal en relación a la sección de este,  y se colocarán alternados en forma helicoidal, respetando la longitud del gancho.</w:t>
      </w:r>
    </w:p>
    <w:p w:rsidR="002912CE" w:rsidRPr="004423F9" w:rsidRDefault="002912CE" w:rsidP="00C15B33">
      <w:pPr>
        <w:tabs>
          <w:tab w:val="left" w:pos="11057"/>
        </w:tabs>
        <w:ind w:left="567" w:right="-67"/>
        <w:rPr>
          <w:rFonts w:ascii="Calibri" w:hAnsi="Calibri"/>
        </w:rPr>
      </w:pPr>
    </w:p>
    <w:p w:rsidR="002912CE" w:rsidRPr="004423F9" w:rsidRDefault="002912CE" w:rsidP="00C15B33">
      <w:pPr>
        <w:tabs>
          <w:tab w:val="left" w:pos="11057"/>
        </w:tabs>
        <w:ind w:left="567" w:right="-67"/>
        <w:rPr>
          <w:rFonts w:ascii="Calibri" w:hAnsi="Calibri"/>
        </w:rPr>
      </w:pPr>
    </w:p>
    <w:tbl>
      <w:tblPr>
        <w:tblW w:w="10486" w:type="dxa"/>
        <w:tblInd w:w="-818" w:type="dxa"/>
        <w:tblLayout w:type="fixed"/>
        <w:tblCellMar>
          <w:left w:w="70" w:type="dxa"/>
          <w:right w:w="70" w:type="dxa"/>
        </w:tblCellMar>
        <w:tblLook w:val="0000" w:firstRow="0" w:lastRow="0" w:firstColumn="0" w:lastColumn="0" w:noHBand="0" w:noVBand="0"/>
      </w:tblPr>
      <w:tblGrid>
        <w:gridCol w:w="4962"/>
        <w:gridCol w:w="5524"/>
      </w:tblGrid>
      <w:tr w:rsidR="002912CE" w:rsidRPr="004423F9" w:rsidTr="00C15B33">
        <w:tc>
          <w:tcPr>
            <w:tcW w:w="4962" w:type="dxa"/>
            <w:vAlign w:val="center"/>
          </w:tcPr>
          <w:p w:rsidR="002912CE" w:rsidRPr="004423F9" w:rsidRDefault="002912CE" w:rsidP="00C15B33">
            <w:pPr>
              <w:tabs>
                <w:tab w:val="left" w:pos="11057"/>
              </w:tabs>
              <w:ind w:left="360" w:right="-67"/>
              <w:rPr>
                <w:rFonts w:ascii="Calibri" w:hAnsi="Calibri"/>
              </w:rPr>
            </w:pPr>
            <w:r w:rsidRPr="004423F9">
              <w:rPr>
                <w:rFonts w:ascii="Calibri" w:hAnsi="Calibri"/>
              </w:rPr>
              <w:object w:dxaOrig="4880" w:dyaOrig="3426">
                <v:shape id="_x0000_i1027" type="#_x0000_t75" style="width:244.05pt;height:171.1pt" o:ole="">
                  <v:imagedata r:id="rId13" o:title=""/>
                </v:shape>
                <o:OLEObject Type="Embed" ProgID="PBrush" ShapeID="_x0000_i1027" DrawAspect="Content" ObjectID="_1686659004" r:id="rId14">
                  <o:FieldCodes>\s</o:FieldCodes>
                </o:OLEObject>
              </w:object>
            </w:r>
          </w:p>
        </w:tc>
        <w:tc>
          <w:tcPr>
            <w:tcW w:w="5524" w:type="dxa"/>
            <w:vAlign w:val="center"/>
          </w:tcPr>
          <w:p w:rsidR="002912CE" w:rsidRPr="004423F9" w:rsidRDefault="002912CE" w:rsidP="00C15B33">
            <w:pPr>
              <w:numPr>
                <w:ilvl w:val="0"/>
                <w:numId w:val="24"/>
              </w:numPr>
              <w:tabs>
                <w:tab w:val="left" w:pos="11057"/>
              </w:tabs>
              <w:ind w:right="68"/>
              <w:rPr>
                <w:rFonts w:ascii="Calibri" w:hAnsi="Calibri"/>
              </w:rPr>
            </w:pPr>
            <w:r w:rsidRPr="004423F9">
              <w:rPr>
                <w:rFonts w:ascii="Calibri" w:hAnsi="Calibri"/>
              </w:rPr>
              <w:t>Los anclajes de castillos en mampostería de piedra serán trapezoidales de acuerdo a la sección y altura de la misma, incluyen cimbra.</w:t>
            </w:r>
          </w:p>
          <w:p w:rsidR="002912CE" w:rsidRPr="004423F9" w:rsidRDefault="002912CE" w:rsidP="00C15B33">
            <w:pPr>
              <w:numPr>
                <w:ilvl w:val="0"/>
                <w:numId w:val="24"/>
              </w:numPr>
              <w:tabs>
                <w:tab w:val="left" w:pos="11057"/>
              </w:tabs>
              <w:ind w:right="68"/>
              <w:rPr>
                <w:rFonts w:ascii="Calibri" w:hAnsi="Calibri"/>
              </w:rPr>
            </w:pPr>
            <w:r w:rsidRPr="004423F9">
              <w:rPr>
                <w:rFonts w:ascii="Calibri" w:hAnsi="Calibri"/>
              </w:rPr>
              <w:t>Se deberán obtener pares de pruebas de laboratorio en concretos de cimentación; a 3 días, 7 días y 14 días cuando se utilice acelerante, y otros dos cilindros a los 28 días de edad, por etapa de colado de 7m</w:t>
            </w:r>
            <w:r w:rsidRPr="004423F9">
              <w:rPr>
                <w:rFonts w:ascii="Calibri" w:hAnsi="Calibri"/>
                <w:vertAlign w:val="superscript"/>
              </w:rPr>
              <w:t>3</w:t>
            </w:r>
            <w:r w:rsidRPr="004423F9">
              <w:rPr>
                <w:rFonts w:ascii="Calibri" w:hAnsi="Calibri"/>
              </w:rPr>
              <w:t xml:space="preserve"> , en caso de ser menor a esa cantidad se exigirán 4 cilindros, 2 para descimbrado y 2 para verificación, independientemente de si es elaborado con revolvedora o sea premezclado. En zapatas y contra trabes se exigirá usar acelerante para alcanzar la resistencia de proyecto a 14 días. El ensaye de los cilindros se deberá hacer en presencia del supervisor sin excepción.</w:t>
            </w:r>
          </w:p>
        </w:tc>
      </w:tr>
    </w:tbl>
    <w:p w:rsidR="002912CE" w:rsidRPr="004423F9" w:rsidRDefault="002912CE" w:rsidP="00C15B33">
      <w:pPr>
        <w:tabs>
          <w:tab w:val="left" w:pos="11057"/>
        </w:tabs>
        <w:ind w:left="567" w:right="-67"/>
        <w:rPr>
          <w:rFonts w:ascii="Calibri" w:hAnsi="Calibri"/>
        </w:rPr>
      </w:pP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El contratista deberá tener un cilindro disponible en obra para muestrear, a criterio del supervisor, cualquier elemento de concreto.</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La compactación de relleno será en capas de 15 cms. y se utilizará vibro compactador y rodillo. Por ningún motivo se utilizará material de sobre tamaño, debiendo incluirse en P.U. el retiro del mismo. La humedad de material de relleno deberá ser la óptima, compactando cada capa al 90% de la prueba Proctor Modificada. La Supervisión ordenará se realicen pruebas de compactado por un laboratorio especializado con cargo a </w:t>
      </w:r>
      <w:smartTag w:uri="urn:schemas-microsoft-com:office:smarttags" w:element="PersonName">
        <w:smartTagPr>
          <w:attr w:name="ProductID" w:val="la Contratista"/>
        </w:smartTagPr>
        <w:r w:rsidRPr="004423F9">
          <w:rPr>
            <w:rFonts w:ascii="Calibri" w:hAnsi="Calibri"/>
            <w:sz w:val="22"/>
            <w:szCs w:val="22"/>
          </w:rPr>
          <w:t>la Contratista</w:t>
        </w:r>
      </w:smartTag>
      <w:r w:rsidRPr="004423F9">
        <w:rPr>
          <w:rFonts w:ascii="Calibri" w:hAnsi="Calibri"/>
          <w:sz w:val="22"/>
          <w:szCs w:val="22"/>
        </w:rPr>
        <w:t>, cuando no se realice por medios mecánicos a juicio del Supervisor. El pago se autorizará, previa presentación de fotografías.</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La piedra para cimentación será tipo cuartón  y se colocará bien trabada e invariablemente se rematará con corona de piedra o con concreto f’c=150 kg/cm</w:t>
      </w:r>
      <w:r w:rsidRPr="004423F9">
        <w:rPr>
          <w:rFonts w:ascii="Calibri" w:hAnsi="Calibri"/>
          <w:sz w:val="22"/>
          <w:szCs w:val="22"/>
          <w:vertAlign w:val="superscript"/>
        </w:rPr>
        <w:t>2</w:t>
      </w:r>
      <w:r w:rsidRPr="004423F9">
        <w:rPr>
          <w:rFonts w:ascii="Calibri" w:hAnsi="Calibri"/>
          <w:sz w:val="22"/>
          <w:szCs w:val="22"/>
        </w:rPr>
        <w:t xml:space="preserve"> de </w:t>
      </w:r>
      <w:smartTag w:uri="urn:schemas-microsoft-com:office:smarttags" w:element="metricconverter">
        <w:smartTagPr>
          <w:attr w:name="ProductID" w:val="5 cm"/>
        </w:smartTagPr>
        <w:r w:rsidRPr="004423F9">
          <w:rPr>
            <w:rFonts w:ascii="Calibri" w:hAnsi="Calibri"/>
            <w:sz w:val="22"/>
            <w:szCs w:val="22"/>
          </w:rPr>
          <w:t>5 cm</w:t>
        </w:r>
      </w:smartTag>
      <w:r w:rsidRPr="004423F9">
        <w:rPr>
          <w:rFonts w:ascii="Calibri" w:hAnsi="Calibri"/>
          <w:sz w:val="22"/>
          <w:szCs w:val="22"/>
        </w:rPr>
        <w:t xml:space="preserve"> de espesor, procurando sean piezas de </w:t>
      </w:r>
      <w:smartTag w:uri="urn:schemas-microsoft-com:office:smarttags" w:element="metricconverter">
        <w:smartTagPr>
          <w:attr w:name="ProductID" w:val="30 kg"/>
        </w:smartTagPr>
        <w:r w:rsidRPr="004423F9">
          <w:rPr>
            <w:rFonts w:ascii="Calibri" w:hAnsi="Calibri"/>
            <w:sz w:val="22"/>
            <w:szCs w:val="22"/>
          </w:rPr>
          <w:t>30 kg</w:t>
        </w:r>
      </w:smartTag>
      <w:r w:rsidRPr="004423F9">
        <w:rPr>
          <w:rFonts w:ascii="Calibri" w:hAnsi="Calibri"/>
          <w:sz w:val="22"/>
          <w:szCs w:val="22"/>
        </w:rPr>
        <w:t>. y mortero comercial-arena 1:4 con excepción de zonas de nivel friático alto, que será con cemento-arena 1:5 ver especificación.</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Para cualquier vaciado, ya sea de cimentación, estructura o losa, es necesario avisar a supervisión el día y hora de éstos vaciados para su autorización por lo menos, con un día de anticipación y que quede anotado en bitácora.</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b/>
          <w:sz w:val="22"/>
          <w:szCs w:val="22"/>
        </w:rPr>
      </w:pPr>
      <w:r w:rsidRPr="004423F9">
        <w:rPr>
          <w:rFonts w:ascii="Calibri" w:hAnsi="Calibri"/>
          <w:bCs/>
          <w:sz w:val="22"/>
          <w:szCs w:val="22"/>
        </w:rPr>
        <w:t>En caso de que se presente algún contratiempo durante la elaboración del concreto por medio de revolvedora, no deberá permanecer éste más de 20 min. dentro de la misma, y antes de vaciarla se deberá mezclar por lo menos durante un minuto; cuando la revoltura permanezca dentro de la revolvedora más de 20 min. se deberá desperdiciar.</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Siempre que se suspenda el trabajo de una revolvedora por más de 20 minutos, deberá lavarse la tolva, el tambor y los canales, quitando las costras de concreto, antes de volver a utilizarla.</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Cuando la Supervision  autorice el uso de adicionantes, los tiempos antes citados se fijarán en cada caso particular.</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Todos los concretos deberán elaborarse con limpieza, vertiéndolos sobre artesa ó plantilla preparada con anticipación.</w:t>
      </w:r>
    </w:p>
    <w:p w:rsidR="002912CE" w:rsidRPr="004423F9" w:rsidRDefault="002912CE" w:rsidP="00C15B33">
      <w:pPr>
        <w:numPr>
          <w:ilvl w:val="0"/>
          <w:numId w:val="24"/>
        </w:numPr>
        <w:tabs>
          <w:tab w:val="clear" w:pos="720"/>
          <w:tab w:val="num" w:pos="284"/>
          <w:tab w:val="left" w:pos="11057"/>
        </w:tabs>
        <w:ind w:left="142" w:right="-67" w:hanging="426"/>
        <w:jc w:val="both"/>
        <w:rPr>
          <w:rFonts w:ascii="Calibri" w:hAnsi="Calibri"/>
          <w:sz w:val="22"/>
          <w:szCs w:val="22"/>
        </w:rPr>
      </w:pPr>
      <w:r w:rsidRPr="004423F9">
        <w:rPr>
          <w:rFonts w:ascii="Calibri" w:hAnsi="Calibri"/>
          <w:sz w:val="22"/>
          <w:szCs w:val="22"/>
        </w:rPr>
        <w:t xml:space="preserve">En obras se utilizará para cimentaciones y estructuras, concreto con resistencia (F'c) y grava  TMA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de tal manera el contratista se asegurará de cotizarlo adecuadamente en sus precios unitarios.</w:t>
      </w:r>
    </w:p>
    <w:p w:rsidR="002912CE" w:rsidRPr="004423F9" w:rsidRDefault="002912CE" w:rsidP="00C15B33">
      <w:pPr>
        <w:pStyle w:val="Textodebloque"/>
        <w:ind w:left="360"/>
        <w:rPr>
          <w:rFonts w:ascii="Calibri" w:hAnsi="Calibri"/>
          <w:sz w:val="28"/>
          <w:szCs w:val="28"/>
        </w:rPr>
      </w:pPr>
      <w:r w:rsidRPr="004423F9">
        <w:rPr>
          <w:rFonts w:ascii="Calibri" w:hAnsi="Calibri"/>
          <w:sz w:val="28"/>
          <w:szCs w:val="28"/>
        </w:rPr>
        <w:lastRenderedPageBreak/>
        <w:t>III.-ESTRUCTURA</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Recubrimientos libres en losas 1.5 cms y en trabes 2.5 cms. Deberán respetar especificaciones marcadas en plano.</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deberá estar completamente nivelada y/o a plomo y con contra flecha si se especifica.</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tratado de la cimbra deberá hacerse con aceite limpio y antes de colocar el armado (No se aceptará aceite quemado).</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En el concepto de cimbra aparente, se deberá usar triplay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xml:space="preserve"> con un máximo de cinco usos. Se utilizará chaflán de madera de una misma sección en trabes, columnas, fronteras de losa, faldones y pisos, éste deberá ser cepillado y clavado a una separación máxima de 30 cms.</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 xml:space="preserve">Se cotizará solo cimbra aparente con triplay de pino de </w:t>
      </w:r>
      <w:smartTag w:uri="urn:schemas-microsoft-com:office:smarttags" w:element="metricconverter">
        <w:smartTagPr>
          <w:attr w:name="ProductID" w:val="16 mm"/>
        </w:smartTagPr>
        <w:r w:rsidRPr="004423F9">
          <w:rPr>
            <w:rFonts w:ascii="Calibri" w:hAnsi="Calibri"/>
            <w:sz w:val="22"/>
            <w:szCs w:val="22"/>
          </w:rPr>
          <w:t>16 mm</w:t>
        </w:r>
      </w:smartTag>
      <w:r w:rsidRPr="004423F9">
        <w:rPr>
          <w:rFonts w:ascii="Calibri" w:hAnsi="Calibri"/>
          <w:sz w:val="22"/>
          <w:szCs w:val="22"/>
        </w:rPr>
        <w:t>, para columnas, trabes, losas y faldones; en el caso de que la obra requiera otro tipo de cimbra, deberá solicitar autorización de la Supervision.  El acabado superior de la losa en azotea será apisonado, vibrado, regleado y afinado con llana de madera para recibir impermeabilización o maceteado.  En cimbra se deberá colocar pies derechos cuadrados de una sola pieza, contravientos, arrastres que deberán tener un área igual al doble de la sección transversal del pie derecho y cuñas de madera, cuya sección mínima será la del pie derecho.</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Invariablemente se deberá avisar a supervisión sobre la fecha programada para colado, por lo menos con 72 hrs de anticipación, y se contará con hilos a nivel y/o plomo para revisión de cimbras, los cuales permanecerán colocados durante todo el vaciado.</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La cimbra de contacto en columnas y trabes deberá de ser aparente con cama de madera no aceptándose triplay en mal estado, astillados o con chapa desprendida.</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armado de losa deberá de elaborarse ganchos en extremos de ambos sentidos (incluyendo bastones),</w:t>
      </w:r>
    </w:p>
    <w:p w:rsidR="002912CE" w:rsidRPr="004423F9" w:rsidRDefault="002912C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utilizar silletas de 3/8" para sostener el armado del lecho superior y calzar armado inferior para obtener recubrimiento mínimo.</w:t>
      </w:r>
    </w:p>
    <w:p w:rsidR="002912CE" w:rsidRPr="004423F9" w:rsidRDefault="002912CE" w:rsidP="00C15B33">
      <w:pPr>
        <w:numPr>
          <w:ilvl w:val="1"/>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El acero deberá de estar libre de óxido y grasa.</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Se deberá colocar una pasarela para evitar se baje o mueva el acero, en el transcurso del colado. En caso de utilizar bomba de concreto horizontal, ésta deberá tener soporte propio para la tubería.</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autorización de descimbrado deberá presentarse pruebas de laboratorio que amparen un mínimo del 75% de la resistencia de proyecto.</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En el suministro y montaje de estructuras metálicas, se deberá cuidar alineación y plomeo de sus elementos, así como verificar la colocación total de su tornillería con rondanas planas y de presión, siguiendo indicaciones marcadas en plano y secuencia de armado, presentando pruebas de penetración ó radiografías de la soldadura aplicada y carta garantía de la estructura por cinco años, sin lo cual no se autorizará el pago de la misma. Se deberá dar fondo anticorrosivo y primera mano de pintura en piso, antes de colocarla.</w:t>
      </w:r>
    </w:p>
    <w:p w:rsidR="002912CE" w:rsidRPr="004423F9" w:rsidRDefault="002912CE" w:rsidP="00C15B33">
      <w:pPr>
        <w:numPr>
          <w:ilvl w:val="0"/>
          <w:numId w:val="25"/>
        </w:numPr>
        <w:tabs>
          <w:tab w:val="num" w:pos="426"/>
          <w:tab w:val="left" w:pos="11057"/>
        </w:tabs>
        <w:ind w:left="142" w:right="-67"/>
        <w:jc w:val="both"/>
        <w:rPr>
          <w:rFonts w:ascii="Calibri" w:hAnsi="Calibri"/>
          <w:sz w:val="22"/>
          <w:szCs w:val="22"/>
        </w:rPr>
      </w:pPr>
      <w:r w:rsidRPr="004423F9">
        <w:rPr>
          <w:rFonts w:ascii="Calibri" w:hAnsi="Calibri"/>
          <w:sz w:val="22"/>
          <w:szCs w:val="22"/>
        </w:rPr>
        <w:t>Para el ajuste de tornillería en estructura metálica se deberá utilizar Torquímetro. En caso contrario se aplicará Sanción de Calidad.</w:t>
      </w:r>
    </w:p>
    <w:p w:rsidR="002912CE" w:rsidRPr="004423F9" w:rsidRDefault="002912CE" w:rsidP="00C15B33">
      <w:pPr>
        <w:numPr>
          <w:ilvl w:val="0"/>
          <w:numId w:val="25"/>
        </w:numPr>
        <w:tabs>
          <w:tab w:val="clear" w:pos="360"/>
          <w:tab w:val="num" w:pos="284"/>
          <w:tab w:val="left" w:pos="11057"/>
        </w:tabs>
        <w:ind w:left="142" w:right="-67"/>
        <w:jc w:val="both"/>
        <w:rPr>
          <w:rFonts w:ascii="Calibri" w:hAnsi="Calibri"/>
          <w:sz w:val="22"/>
          <w:szCs w:val="22"/>
        </w:rPr>
      </w:pPr>
      <w:r w:rsidRPr="004423F9">
        <w:rPr>
          <w:rFonts w:ascii="Calibri" w:hAnsi="Calibri"/>
          <w:sz w:val="22"/>
          <w:szCs w:val="22"/>
        </w:rPr>
        <w:t>En la colocación de caballete y tapajunta en cubiertas de multypanel donde se requiera hacer traslapes, éstos deberán sellarse con SIKA-FLEX I-A o similar, en el caso del caballete todo el perímetro.</w:t>
      </w:r>
    </w:p>
    <w:p w:rsidR="002912CE" w:rsidRPr="004423F9" w:rsidRDefault="002912C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 xml:space="preserve">Para la cimbra en trabes es imprescindible el uso de todo los elementos marcados en croquis Se utilizará para estructuras, concreto con F´c,  y grava  de acuerdo a proyecto, revisando en obra el revenimiento de </w:t>
      </w:r>
      <w:smartTag w:uri="urn:schemas-microsoft-com:office:smarttags" w:element="metricconverter">
        <w:smartTagPr>
          <w:attr w:name="ProductID" w:val="8 a"/>
        </w:smartTagPr>
        <w:r w:rsidRPr="004423F9">
          <w:rPr>
            <w:rFonts w:ascii="Calibri" w:hAnsi="Calibri"/>
            <w:sz w:val="22"/>
            <w:szCs w:val="22"/>
          </w:rPr>
          <w:t>8 a</w:t>
        </w:r>
      </w:smartTag>
      <w:r w:rsidRPr="004423F9">
        <w:rPr>
          <w:rFonts w:ascii="Calibri" w:hAnsi="Calibri"/>
          <w:sz w:val="22"/>
          <w:szCs w:val="22"/>
        </w:rPr>
        <w:t xml:space="preserve"> 12 cms. Se deberán obtener pares de pruebas de laboratorio en concretos; a 3, 7  y 14 días cuando se utilice acelerante, y otros dos cilindros a los 28 días de edad, por etapa de colado de 7m</w:t>
      </w:r>
      <w:r w:rsidRPr="004423F9">
        <w:rPr>
          <w:rFonts w:ascii="Calibri" w:hAnsi="Calibri"/>
          <w:sz w:val="22"/>
          <w:szCs w:val="22"/>
          <w:vertAlign w:val="superscript"/>
        </w:rPr>
        <w:t>3</w:t>
      </w:r>
      <w:r w:rsidRPr="004423F9">
        <w:rPr>
          <w:rFonts w:ascii="Calibri" w:hAnsi="Calibri"/>
          <w:sz w:val="22"/>
          <w:szCs w:val="22"/>
        </w:rPr>
        <w:t xml:space="preserve"> , en caso de ser menor a esa cantidad se exigirán 4 cilindros, 2 para descimbrado y 2 para verificación, independientemente de si es elaborado con revolvedora o sea premezclado.. El ensaye de los cilindros se deberá hacer en presencia del supervisor sin excepción.</w:t>
      </w:r>
    </w:p>
    <w:p w:rsidR="002912CE" w:rsidRDefault="002912C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t>El curado en columnas deberá hacerse recubriendo la superficie con papel Kraft y manteniendo húmedo durante 7 días. En caso de no realizarse el curado como se indica, se ordenará la obtención de tres núcleos (corazones) del concreto.</w:t>
      </w:r>
    </w:p>
    <w:p w:rsidR="002912CE" w:rsidRPr="004423F9" w:rsidRDefault="002912CE" w:rsidP="00C15B33">
      <w:pPr>
        <w:numPr>
          <w:ilvl w:val="0"/>
          <w:numId w:val="25"/>
        </w:numPr>
        <w:tabs>
          <w:tab w:val="left" w:pos="11057"/>
        </w:tabs>
        <w:ind w:left="142" w:right="-67"/>
        <w:jc w:val="both"/>
        <w:rPr>
          <w:rFonts w:ascii="Calibri" w:hAnsi="Calibri"/>
          <w:sz w:val="22"/>
          <w:szCs w:val="22"/>
        </w:rPr>
      </w:pPr>
      <w:r w:rsidRPr="004423F9">
        <w:rPr>
          <w:rFonts w:ascii="Calibri" w:hAnsi="Calibri"/>
          <w:sz w:val="22"/>
          <w:szCs w:val="22"/>
        </w:rPr>
        <w:lastRenderedPageBreak/>
        <w:t>En losas vaciadas con concreto premezclado o hecho en obra, se curarán con aditivo Curacreto ó colocando papel kraft y cama de arena con humedad durante 7 días o utilizar plástico de silo en cuanto lo permita el concretoa. En caso de no realizarse el curado como se indica, se ordenará la obtención de tres núcleos (corazones) del concreto.</w:t>
      </w:r>
    </w:p>
    <w:p w:rsidR="002912CE" w:rsidRPr="004423F9" w:rsidRDefault="002912CE" w:rsidP="00C15B33">
      <w:pPr>
        <w:tabs>
          <w:tab w:val="left" w:pos="11057"/>
        </w:tabs>
        <w:ind w:left="142" w:right="-67"/>
        <w:jc w:val="both"/>
        <w:rPr>
          <w:rFonts w:ascii="Calibri" w:hAnsi="Calibri"/>
        </w:rPr>
      </w:pPr>
    </w:p>
    <w:tbl>
      <w:tblPr>
        <w:tblpPr w:leftFromText="141" w:rightFromText="141" w:vertAnchor="text" w:horzAnchor="margin" w:tblpXSpec="center" w:tblpY="16"/>
        <w:tblW w:w="10486" w:type="dxa"/>
        <w:tblLayout w:type="fixed"/>
        <w:tblCellMar>
          <w:left w:w="70" w:type="dxa"/>
          <w:right w:w="70" w:type="dxa"/>
        </w:tblCellMar>
        <w:tblLook w:val="0000" w:firstRow="0" w:lastRow="0" w:firstColumn="0" w:lastColumn="0" w:noHBand="0" w:noVBand="0"/>
      </w:tblPr>
      <w:tblGrid>
        <w:gridCol w:w="4962"/>
        <w:gridCol w:w="5524"/>
      </w:tblGrid>
      <w:tr w:rsidR="002912CE" w:rsidRPr="004423F9" w:rsidTr="00C15B33">
        <w:tc>
          <w:tcPr>
            <w:tcW w:w="4962" w:type="dxa"/>
            <w:vAlign w:val="center"/>
          </w:tcPr>
          <w:p w:rsidR="002912CE" w:rsidRPr="004423F9" w:rsidRDefault="002912CE" w:rsidP="00C15B33">
            <w:pPr>
              <w:tabs>
                <w:tab w:val="left" w:pos="11057"/>
              </w:tabs>
              <w:ind w:left="360" w:right="-67"/>
              <w:jc w:val="both"/>
              <w:rPr>
                <w:rFonts w:ascii="Calibri" w:hAnsi="Calibri"/>
              </w:rPr>
            </w:pPr>
            <w:r>
              <w:rPr>
                <w:rFonts w:ascii="Calibri" w:hAnsi="Calibri"/>
                <w:noProof/>
                <w:lang w:val="es-MX" w:eastAsia="es-MX"/>
              </w:rPr>
              <w:drawing>
                <wp:inline distT="0" distB="0" distL="0" distR="0">
                  <wp:extent cx="2902585" cy="4869815"/>
                  <wp:effectExtent l="0" t="0" r="0" b="6985"/>
                  <wp:docPr id="4"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2585" cy="4869815"/>
                          </a:xfrm>
                          <a:prstGeom prst="rect">
                            <a:avLst/>
                          </a:prstGeom>
                          <a:noFill/>
                          <a:ln>
                            <a:noFill/>
                          </a:ln>
                        </pic:spPr>
                      </pic:pic>
                    </a:graphicData>
                  </a:graphic>
                </wp:inline>
              </w:drawing>
            </w:r>
          </w:p>
        </w:tc>
        <w:tc>
          <w:tcPr>
            <w:tcW w:w="5524" w:type="dxa"/>
            <w:vAlign w:val="center"/>
          </w:tcPr>
          <w:p w:rsidR="002912CE" w:rsidRPr="004423F9" w:rsidRDefault="002912CE" w:rsidP="00C15B33">
            <w:pPr>
              <w:tabs>
                <w:tab w:val="left" w:pos="11057"/>
              </w:tabs>
              <w:ind w:left="360" w:right="210"/>
              <w:jc w:val="both"/>
              <w:rPr>
                <w:rFonts w:ascii="Calibri" w:hAnsi="Calibri"/>
                <w:b/>
                <w:sz w:val="28"/>
                <w:szCs w:val="28"/>
              </w:rPr>
            </w:pPr>
            <w:r w:rsidRPr="004423F9">
              <w:rPr>
                <w:rFonts w:ascii="Calibri" w:hAnsi="Calibri"/>
                <w:b/>
                <w:sz w:val="28"/>
                <w:szCs w:val="28"/>
              </w:rPr>
              <w:t>IV.-ALBAÑILERIA Y ACABADOS</w:t>
            </w:r>
          </w:p>
          <w:p w:rsidR="002912CE" w:rsidRPr="004423F9" w:rsidRDefault="002912C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acero en castillos deberá prolongarse para anclarse en losa con escuadra mínima de </w:t>
            </w:r>
            <w:smartTag w:uri="urn:schemas-microsoft-com:office:smarttags" w:element="metricconverter">
              <w:smartTagPr>
                <w:attr w:name="ProductID" w:val="30 cm"/>
              </w:smartTagPr>
              <w:r w:rsidRPr="004423F9">
                <w:rPr>
                  <w:rFonts w:ascii="Calibri" w:hAnsi="Calibri"/>
                  <w:sz w:val="22"/>
                  <w:szCs w:val="22"/>
                </w:rPr>
                <w:t>30 cm</w:t>
              </w:r>
            </w:smartTag>
            <w:r w:rsidRPr="004423F9">
              <w:rPr>
                <w:rFonts w:ascii="Calibri" w:hAnsi="Calibri"/>
                <w:sz w:val="22"/>
                <w:szCs w:val="22"/>
              </w:rPr>
              <w:t>., incluye anillos hasta lecho alto de trabe.</w:t>
            </w:r>
          </w:p>
          <w:p w:rsidR="002912CE" w:rsidRPr="004423F9" w:rsidRDefault="002912C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emplearán mortero comercial-arena 1:4, para junteo de tabique, aplanados y repellado bajo recubrimientos vidriados, los cuales serán asentados con adhesivo apropiado para este fin.</w:t>
            </w:r>
          </w:p>
          <w:p w:rsidR="002912CE" w:rsidRPr="004423F9" w:rsidRDefault="002912C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Se deberá forjar diente de pescado en tabique para un amarre adecuado con los castillos</w:t>
            </w:r>
          </w:p>
          <w:p w:rsidR="002912CE" w:rsidRPr="004423F9" w:rsidRDefault="002912CE" w:rsidP="00C15B33">
            <w:pPr>
              <w:tabs>
                <w:tab w:val="left" w:pos="11057"/>
              </w:tabs>
              <w:ind w:left="360" w:right="210"/>
              <w:jc w:val="both"/>
              <w:rPr>
                <w:rFonts w:ascii="Calibri" w:hAnsi="Calibri"/>
                <w:sz w:val="22"/>
                <w:szCs w:val="22"/>
              </w:rPr>
            </w:pPr>
            <w:r w:rsidRPr="004423F9">
              <w:rPr>
                <w:rFonts w:ascii="Calibri" w:hAnsi="Calibri"/>
                <w:b/>
                <w:sz w:val="22"/>
                <w:szCs w:val="22"/>
              </w:rPr>
              <w:t>a)-</w:t>
            </w:r>
            <w:r w:rsidRPr="004423F9">
              <w:rPr>
                <w:rFonts w:ascii="Calibri" w:hAnsi="Calibri"/>
                <w:sz w:val="22"/>
                <w:szCs w:val="22"/>
              </w:rPr>
              <w:t xml:space="preserve"> Cuando no indiquen castillo en cruce de muros, se   deberán trabar las hiladas de tabique en ambos sentidos.</w:t>
            </w:r>
          </w:p>
          <w:p w:rsidR="002912CE" w:rsidRPr="004423F9" w:rsidRDefault="002912CE" w:rsidP="00C15B33">
            <w:pPr>
              <w:tabs>
                <w:tab w:val="left" w:pos="11057"/>
              </w:tabs>
              <w:ind w:left="360" w:right="210"/>
              <w:jc w:val="both"/>
              <w:rPr>
                <w:rFonts w:ascii="Calibri" w:hAnsi="Calibri"/>
                <w:sz w:val="22"/>
                <w:szCs w:val="22"/>
              </w:rPr>
            </w:pPr>
            <w:r w:rsidRPr="004423F9">
              <w:rPr>
                <w:rFonts w:ascii="Calibri" w:hAnsi="Calibri"/>
                <w:b/>
                <w:sz w:val="22"/>
                <w:szCs w:val="22"/>
              </w:rPr>
              <w:t>b)-</w:t>
            </w:r>
            <w:r w:rsidRPr="004423F9">
              <w:rPr>
                <w:rFonts w:ascii="Calibri" w:hAnsi="Calibri"/>
                <w:sz w:val="22"/>
                <w:szCs w:val="22"/>
              </w:rPr>
              <w:t xml:space="preserve"> Se cuidará alineación, nivel y plomo de muros, colocando hilos a cada 4 hiladas de tabique como máximo, y una junta máxima de un cm.</w:t>
            </w:r>
          </w:p>
          <w:p w:rsidR="002912CE" w:rsidRPr="004423F9" w:rsidRDefault="002912C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 xml:space="preserve">El aplanado de muro debe ser a plomo y regla con acabado floteado con esponja, aplicación de volteador en remates y forjado de boquillas con regla a plomo ó nivel; con un espesor de </w:t>
            </w:r>
            <w:smartTag w:uri="urn:schemas-microsoft-com:office:smarttags" w:element="metricconverter">
              <w:smartTagPr>
                <w:attr w:name="ProductID" w:val="2 cm"/>
              </w:smartTagPr>
              <w:r w:rsidRPr="004423F9">
                <w:rPr>
                  <w:rFonts w:ascii="Calibri" w:hAnsi="Calibri"/>
                  <w:sz w:val="22"/>
                  <w:szCs w:val="22"/>
                </w:rPr>
                <w:t>2 cm</w:t>
              </w:r>
            </w:smartTag>
            <w:r w:rsidRPr="004423F9">
              <w:rPr>
                <w:rFonts w:ascii="Calibri" w:hAnsi="Calibri"/>
                <w:sz w:val="22"/>
                <w:szCs w:val="22"/>
              </w:rPr>
              <w:t xml:space="preserve">. y mínimo de </w:t>
            </w:r>
            <w:smartTag w:uri="urn:schemas-microsoft-com:office:smarttags" w:element="metricconverter">
              <w:smartTagPr>
                <w:attr w:name="ProductID" w:val="1 cm"/>
              </w:smartTagPr>
              <w:r w:rsidRPr="004423F9">
                <w:rPr>
                  <w:rFonts w:ascii="Calibri" w:hAnsi="Calibri"/>
                  <w:sz w:val="22"/>
                  <w:szCs w:val="22"/>
                </w:rPr>
                <w:t>1 cm</w:t>
              </w:r>
            </w:smartTag>
            <w:r w:rsidRPr="004423F9">
              <w:rPr>
                <w:rFonts w:ascii="Calibri" w:hAnsi="Calibri"/>
                <w:sz w:val="22"/>
                <w:szCs w:val="22"/>
              </w:rPr>
              <w:t>. El acabado fino se debe dar después que reviente el repellado, con cemento- arena cernida en proporción 1:3, 24 hrs. después como mínimo.</w:t>
            </w:r>
          </w:p>
          <w:p w:rsidR="002912CE" w:rsidRPr="004423F9" w:rsidRDefault="002912CE" w:rsidP="00C15B33">
            <w:pPr>
              <w:numPr>
                <w:ilvl w:val="0"/>
                <w:numId w:val="26"/>
              </w:numPr>
              <w:tabs>
                <w:tab w:val="left" w:pos="11057"/>
              </w:tabs>
              <w:ind w:right="210"/>
              <w:jc w:val="both"/>
              <w:rPr>
                <w:rFonts w:ascii="Calibri" w:hAnsi="Calibri"/>
                <w:sz w:val="22"/>
                <w:szCs w:val="22"/>
              </w:rPr>
            </w:pPr>
            <w:r w:rsidRPr="004423F9">
              <w:rPr>
                <w:rFonts w:ascii="Calibri" w:hAnsi="Calibri"/>
                <w:sz w:val="22"/>
                <w:szCs w:val="22"/>
              </w:rPr>
              <w:t>La boquilla en zoclos, deberá de ser forjada con regla metálica y volteador.</w:t>
            </w:r>
          </w:p>
          <w:p w:rsidR="002912CE" w:rsidRPr="004423F9" w:rsidRDefault="002912CE" w:rsidP="00C15B33">
            <w:pPr>
              <w:tabs>
                <w:tab w:val="left" w:pos="11057"/>
              </w:tabs>
              <w:ind w:left="71" w:right="210"/>
              <w:jc w:val="both"/>
              <w:rPr>
                <w:rFonts w:ascii="Calibri" w:hAnsi="Calibri"/>
              </w:rPr>
            </w:pPr>
          </w:p>
        </w:tc>
      </w:tr>
    </w:tbl>
    <w:p w:rsidR="002912CE" w:rsidRPr="004423F9" w:rsidRDefault="002912CE" w:rsidP="00C15B33">
      <w:pPr>
        <w:tabs>
          <w:tab w:val="left" w:pos="11057"/>
        </w:tabs>
        <w:ind w:left="142" w:right="-67"/>
        <w:jc w:val="both"/>
        <w:rPr>
          <w:rFonts w:ascii="Calibri" w:hAnsi="Calibri"/>
        </w:rPr>
      </w:pPr>
    </w:p>
    <w:p w:rsidR="002912CE" w:rsidRPr="004423F9" w:rsidRDefault="002912CE" w:rsidP="00C15B33">
      <w:pPr>
        <w:numPr>
          <w:ilvl w:val="0"/>
          <w:numId w:val="26"/>
        </w:numPr>
        <w:tabs>
          <w:tab w:val="clear" w:pos="720"/>
          <w:tab w:val="num" w:pos="567"/>
          <w:tab w:val="left" w:pos="11057"/>
        </w:tabs>
        <w:ind w:left="284" w:right="-67"/>
        <w:jc w:val="both"/>
        <w:rPr>
          <w:rFonts w:ascii="Calibri" w:hAnsi="Calibri"/>
          <w:b/>
          <w:sz w:val="22"/>
          <w:szCs w:val="22"/>
        </w:rPr>
      </w:pPr>
      <w:r w:rsidRPr="004423F9">
        <w:rPr>
          <w:rFonts w:ascii="Calibri" w:hAnsi="Calibri"/>
          <w:bCs/>
          <w:sz w:val="22"/>
          <w:szCs w:val="22"/>
        </w:rPr>
        <w:t xml:space="preserve">No se aceptará que en muros de </w:t>
      </w:r>
      <w:smartTag w:uri="urn:schemas-microsoft-com:office:smarttags" w:element="metricconverter">
        <w:smartTagPr>
          <w:attr w:name="ProductID" w:val="14 cm"/>
        </w:smartTagPr>
        <w:r w:rsidRPr="004423F9">
          <w:rPr>
            <w:rFonts w:ascii="Calibri" w:hAnsi="Calibri"/>
            <w:bCs/>
            <w:sz w:val="22"/>
            <w:szCs w:val="22"/>
          </w:rPr>
          <w:t>14 cm</w:t>
        </w:r>
      </w:smartTag>
      <w:r w:rsidRPr="004423F9">
        <w:rPr>
          <w:rFonts w:ascii="Calibri" w:hAnsi="Calibri"/>
          <w:bCs/>
          <w:sz w:val="22"/>
          <w:szCs w:val="22"/>
        </w:rPr>
        <w:t>. de espesor o menores, se ranuren horizontalmente para hacer instalaciones hidráulicas, sanitarias y/o eléctricas, debiendo ser por piso ó losa.</w:t>
      </w:r>
    </w:p>
    <w:p w:rsidR="002912CE" w:rsidRPr="004423F9" w:rsidRDefault="002912CE" w:rsidP="00C15B33">
      <w:pPr>
        <w:tabs>
          <w:tab w:val="num" w:pos="567"/>
          <w:tab w:val="left" w:pos="11057"/>
        </w:tabs>
        <w:ind w:left="284" w:right="-67"/>
        <w:jc w:val="both"/>
        <w:rPr>
          <w:rFonts w:ascii="Calibri" w:hAnsi="Calibri"/>
          <w:b/>
        </w:rPr>
      </w:pPr>
    </w:p>
    <w:p w:rsidR="002912CE" w:rsidRPr="004423F9" w:rsidRDefault="002912CE" w:rsidP="00C15B33">
      <w:pPr>
        <w:tabs>
          <w:tab w:val="num" w:pos="567"/>
          <w:tab w:val="left" w:pos="11057"/>
        </w:tabs>
        <w:ind w:left="284" w:right="-67"/>
        <w:jc w:val="both"/>
        <w:rPr>
          <w:rFonts w:ascii="Calibri" w:hAnsi="Calibri"/>
          <w:b/>
          <w:sz w:val="28"/>
          <w:szCs w:val="28"/>
        </w:rPr>
      </w:pPr>
      <w:r w:rsidRPr="004423F9">
        <w:rPr>
          <w:rFonts w:ascii="Calibri" w:hAnsi="Calibri"/>
          <w:b/>
          <w:sz w:val="28"/>
          <w:szCs w:val="28"/>
        </w:rPr>
        <w:t>V.-INSTALACIONES.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instalaciones en losas, deberán colocarse inmediatamente después del tendido de acero, fijando las cajas a la cimbra y rellenando éstas con papel para evitar se introduzca el concreto.</w:t>
      </w:r>
    </w:p>
    <w:p w:rsidR="002912CE" w:rsidRPr="004423F9" w:rsidRDefault="002912C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utilizarse tubo conduit metálico galvanizado exclusivamente.</w:t>
      </w:r>
    </w:p>
    <w:p w:rsidR="002912CE" w:rsidRPr="004423F9" w:rsidRDefault="002912C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No se deberá utilizar tubo y cajas esmaltados.</w:t>
      </w:r>
    </w:p>
    <w:p w:rsidR="002912CE" w:rsidRDefault="002912C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cajas chalupas ó registros  serán galvanizadas.</w:t>
      </w:r>
    </w:p>
    <w:p w:rsidR="002912CE" w:rsidRPr="004423F9" w:rsidRDefault="002912CE" w:rsidP="00C15B33">
      <w:pPr>
        <w:numPr>
          <w:ilvl w:val="1"/>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uniones en cajas se deber  utilizar contra y monitor.</w:t>
      </w:r>
    </w:p>
    <w:p w:rsidR="002912CE" w:rsidRPr="004423F9" w:rsidRDefault="002912CE" w:rsidP="00C15B33">
      <w:pPr>
        <w:tabs>
          <w:tab w:val="left" w:pos="11057"/>
        </w:tabs>
        <w:ind w:left="284" w:right="-67"/>
        <w:jc w:val="both"/>
        <w:rPr>
          <w:rFonts w:ascii="Calibri" w:hAnsi="Calibri"/>
          <w:sz w:val="22"/>
          <w:szCs w:val="22"/>
        </w:rPr>
      </w:pP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Las ranuras en muro deberán hacerse antes de dar aplanado para evitar los resanes, excepto en instalaciones aparentes.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lastRenderedPageBreak/>
        <w:t>No se aceptarán empalmes de cable en las tuberías (las conexiones se harán en cajas registros).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todas las salidas eléctricas, deberá utilizarse únicamente cable marca Condumex, Conductores Monterrey (Viacón y unicable) y Latincasa de IUSA, (no alambre),  en los calibres especificados en planos correspondientes.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Deberá respetarse el código de colores, utilizando : Blanco-Neutro, Verde-Tierra Física y para fases el resto de los colores.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Se exigirá utilizar piezas especiales para conexión de tubería, así como condulet ó chalupas especificadas en plano correspondiente.</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Tablero de Control, Centros de Carga e Interruptores de Navajas y Termomagnéticos, se aceptarán únicamente de las marcas Square D, Siemmens, Cutler Hammer con zapatas de cobre paralelas.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Para las salidas de apagador y contactos monofásicos polarizados ó bifásicos se aceptarán únicamente elementos y tapas Quinziño, Arrow-Hart metálicas, salvo donde se indiquen otros tipos.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bCs/>
          <w:sz w:val="22"/>
          <w:szCs w:val="22"/>
        </w:rPr>
        <w:t>Se exigirá que todos los apagadores estén aterrizados debidamente.</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 colocación de lámparas fluorescentes, se exigirá el uso de cuatro anclas roscadas de 1/4" ó 6mm. con cartucho cal. #22 color morado por pieza, con lo cual se logrará una buena fijación a la losa.</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 xml:space="preserve">La altura de los tableros de control, apagadores, y contactos será de </w:t>
      </w:r>
      <w:smartTag w:uri="urn:schemas-microsoft-com:office:smarttags" w:element="metricconverter">
        <w:smartTagPr>
          <w:attr w:name="ProductID" w:val="1.70 m"/>
        </w:smartTagPr>
        <w:r w:rsidRPr="004423F9">
          <w:rPr>
            <w:rFonts w:ascii="Calibri" w:hAnsi="Calibri"/>
            <w:sz w:val="22"/>
            <w:szCs w:val="22"/>
          </w:rPr>
          <w:t>1.70 m</w:t>
        </w:r>
      </w:smartTag>
      <w:r w:rsidRPr="004423F9">
        <w:rPr>
          <w:rFonts w:ascii="Calibri" w:hAnsi="Calibri"/>
          <w:sz w:val="22"/>
          <w:szCs w:val="22"/>
        </w:rPr>
        <w:t xml:space="preserve">., </w:t>
      </w:r>
      <w:smartTag w:uri="urn:schemas-microsoft-com:office:smarttags" w:element="metricconverter">
        <w:smartTagPr>
          <w:attr w:name="ProductID" w:val="1.20 m"/>
        </w:smartTagPr>
        <w:r w:rsidRPr="004423F9">
          <w:rPr>
            <w:rFonts w:ascii="Calibri" w:hAnsi="Calibri"/>
            <w:sz w:val="22"/>
            <w:szCs w:val="22"/>
          </w:rPr>
          <w:t>1.20 m</w:t>
        </w:r>
      </w:smartTag>
      <w:r w:rsidRPr="004423F9">
        <w:rPr>
          <w:rFonts w:ascii="Calibri" w:hAnsi="Calibri"/>
          <w:sz w:val="22"/>
          <w:szCs w:val="22"/>
        </w:rPr>
        <w:t xml:space="preserve">., y </w:t>
      </w:r>
      <w:smartTag w:uri="urn:schemas-microsoft-com:office:smarttags" w:element="metricconverter">
        <w:smartTagPr>
          <w:attr w:name="ProductID" w:val="0.35 m"/>
        </w:smartTagPr>
        <w:r w:rsidRPr="004423F9">
          <w:rPr>
            <w:rFonts w:ascii="Calibri" w:hAnsi="Calibri"/>
            <w:sz w:val="22"/>
            <w:szCs w:val="22"/>
          </w:rPr>
          <w:t>0.35 m</w:t>
        </w:r>
      </w:smartTag>
      <w:r w:rsidRPr="004423F9">
        <w:rPr>
          <w:rFonts w:ascii="Calibri" w:hAnsi="Calibri"/>
          <w:sz w:val="22"/>
          <w:szCs w:val="22"/>
        </w:rPr>
        <w:t>. (</w:t>
      </w:r>
      <w:smartTag w:uri="urn:schemas-microsoft-com:office:smarttags" w:element="metricconverter">
        <w:smartTagPr>
          <w:attr w:name="ProductID" w:val="0.95 m"/>
        </w:smartTagPr>
        <w:r w:rsidRPr="004423F9">
          <w:rPr>
            <w:rFonts w:ascii="Calibri" w:hAnsi="Calibri"/>
            <w:sz w:val="22"/>
            <w:szCs w:val="22"/>
          </w:rPr>
          <w:t>0.95 m</w:t>
        </w:r>
      </w:smartTag>
      <w:r w:rsidRPr="004423F9">
        <w:rPr>
          <w:rFonts w:ascii="Calibri" w:hAnsi="Calibri"/>
          <w:sz w:val="22"/>
          <w:szCs w:val="22"/>
        </w:rPr>
        <w:t>. en talleres) respectivamente del N.P.T. al centro de los mismos.</w:t>
      </w:r>
    </w:p>
    <w:p w:rsidR="002912CE" w:rsidRPr="004423F9" w:rsidRDefault="002912CE" w:rsidP="00C15B33">
      <w:pPr>
        <w:numPr>
          <w:ilvl w:val="0"/>
          <w:numId w:val="27"/>
        </w:numPr>
        <w:tabs>
          <w:tab w:val="num" w:pos="567"/>
          <w:tab w:val="left" w:pos="11057"/>
        </w:tabs>
        <w:ind w:left="284" w:right="-67"/>
        <w:jc w:val="both"/>
        <w:rPr>
          <w:rFonts w:ascii="Calibri" w:hAnsi="Calibri"/>
          <w:sz w:val="22"/>
          <w:szCs w:val="22"/>
        </w:rPr>
      </w:pPr>
      <w:r w:rsidRPr="004423F9">
        <w:rPr>
          <w:rFonts w:ascii="Calibri" w:hAnsi="Calibri"/>
          <w:sz w:val="22"/>
          <w:szCs w:val="22"/>
        </w:rPr>
        <w:t>En las instalaciones eléctricas tanto en exteriores como en edificio deberá invariablemente colocar marbete de plástico para identificación de circuitos y fases, en cada registro, tablero ó caja de contactos.</w:t>
      </w:r>
    </w:p>
    <w:p w:rsidR="002912CE" w:rsidRPr="004423F9" w:rsidRDefault="002912CE" w:rsidP="00CB340D">
      <w:pPr>
        <w:numPr>
          <w:ilvl w:val="0"/>
          <w:numId w:val="27"/>
        </w:numPr>
        <w:tabs>
          <w:tab w:val="num" w:pos="567"/>
          <w:tab w:val="left" w:pos="11057"/>
        </w:tabs>
        <w:ind w:left="284" w:right="-67"/>
        <w:jc w:val="both"/>
        <w:rPr>
          <w:rFonts w:ascii="Calibri" w:hAnsi="Calibri"/>
        </w:rPr>
      </w:pPr>
      <w:r w:rsidRPr="004423F9">
        <w:rPr>
          <w:rFonts w:ascii="Calibri" w:hAnsi="Calibri"/>
          <w:sz w:val="22"/>
          <w:szCs w:val="22"/>
        </w:rPr>
        <w:t>Todas las tuberías Conduit de fierro galvanizado indicadas por piso en edificios, se exigirá sean recubiertas ó  ahogadas en concreto.</w:t>
      </w:r>
      <w:r w:rsidRPr="004423F9">
        <w:rPr>
          <w:rFonts w:ascii="Calibri" w:hAnsi="Calibri"/>
        </w:rPr>
        <w:t xml:space="preserve"> </w:t>
      </w:r>
    </w:p>
    <w:tbl>
      <w:tblPr>
        <w:tblW w:w="10486" w:type="dxa"/>
        <w:tblInd w:w="-818" w:type="dxa"/>
        <w:tblLayout w:type="fixed"/>
        <w:tblCellMar>
          <w:left w:w="70" w:type="dxa"/>
          <w:right w:w="70" w:type="dxa"/>
        </w:tblCellMar>
        <w:tblLook w:val="0000" w:firstRow="0" w:lastRow="0" w:firstColumn="0" w:lastColumn="0" w:noHBand="0" w:noVBand="0"/>
      </w:tblPr>
      <w:tblGrid>
        <w:gridCol w:w="5103"/>
        <w:gridCol w:w="5383"/>
      </w:tblGrid>
      <w:tr w:rsidR="002912CE" w:rsidRPr="004423F9" w:rsidTr="00C15B33">
        <w:tc>
          <w:tcPr>
            <w:tcW w:w="5103" w:type="dxa"/>
            <w:vAlign w:val="center"/>
          </w:tcPr>
          <w:p w:rsidR="002912CE" w:rsidRPr="004423F9" w:rsidRDefault="002912CE" w:rsidP="00C15B33">
            <w:pPr>
              <w:tabs>
                <w:tab w:val="left" w:pos="11057"/>
              </w:tabs>
              <w:ind w:left="360" w:right="-67"/>
              <w:jc w:val="both"/>
              <w:rPr>
                <w:rFonts w:ascii="Calibri" w:hAnsi="Calibri"/>
              </w:rPr>
            </w:pPr>
            <w:r>
              <w:rPr>
                <w:rFonts w:ascii="Calibri" w:hAnsi="Calibri"/>
                <w:noProof/>
                <w:lang w:val="es-MX" w:eastAsia="es-MX"/>
              </w:rPr>
              <w:lastRenderedPageBreak/>
              <w:drawing>
                <wp:inline distT="0" distB="0" distL="0" distR="0">
                  <wp:extent cx="2913380" cy="5358765"/>
                  <wp:effectExtent l="0" t="0" r="127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13380" cy="5358765"/>
                          </a:xfrm>
                          <a:prstGeom prst="rect">
                            <a:avLst/>
                          </a:prstGeom>
                          <a:noFill/>
                          <a:ln>
                            <a:noFill/>
                          </a:ln>
                        </pic:spPr>
                      </pic:pic>
                    </a:graphicData>
                  </a:graphic>
                </wp:inline>
              </w:drawing>
            </w:r>
          </w:p>
        </w:tc>
        <w:tc>
          <w:tcPr>
            <w:tcW w:w="5383" w:type="dxa"/>
            <w:vAlign w:val="center"/>
          </w:tcPr>
          <w:p w:rsidR="002912CE" w:rsidRPr="004423F9" w:rsidRDefault="002912CE" w:rsidP="00C15B33">
            <w:pPr>
              <w:tabs>
                <w:tab w:val="left" w:pos="11057"/>
              </w:tabs>
              <w:ind w:left="360" w:right="68"/>
              <w:jc w:val="both"/>
              <w:rPr>
                <w:rFonts w:ascii="Calibri" w:hAnsi="Calibri"/>
                <w:bCs/>
                <w:sz w:val="22"/>
                <w:szCs w:val="22"/>
              </w:rPr>
            </w:pPr>
            <w:r w:rsidRPr="004423F9">
              <w:rPr>
                <w:rFonts w:ascii="Calibri" w:hAnsi="Calibri"/>
                <w:bCs/>
              </w:rPr>
              <w:t xml:space="preserve">14.- </w:t>
            </w:r>
            <w:r w:rsidRPr="004423F9">
              <w:rPr>
                <w:rFonts w:ascii="Calibri" w:hAnsi="Calibri"/>
                <w:bCs/>
                <w:sz w:val="22"/>
                <w:szCs w:val="22"/>
              </w:rPr>
              <w:t xml:space="preserve">En todos los registros, eléctricos, hidráulicos y sanitarios, deberá colocarse una cadena perimetral de concreto de 14x14cm. armada con 4 var. #3 y estr. #2 a cada </w:t>
            </w:r>
            <w:smartTag w:uri="urn:schemas-microsoft-com:office:smarttags" w:element="metricconverter">
              <w:smartTagPr>
                <w:attr w:name="ProductID" w:val="25 cm"/>
              </w:smartTagPr>
              <w:r w:rsidRPr="004423F9">
                <w:rPr>
                  <w:rFonts w:ascii="Calibri" w:hAnsi="Calibri"/>
                  <w:bCs/>
                  <w:sz w:val="22"/>
                  <w:szCs w:val="22"/>
                </w:rPr>
                <w:t>25 cm</w:t>
              </w:r>
            </w:smartTag>
            <w:r w:rsidRPr="004423F9">
              <w:rPr>
                <w:rFonts w:ascii="Calibri" w:hAnsi="Calibri"/>
                <w:bCs/>
                <w:sz w:val="22"/>
                <w:szCs w:val="22"/>
              </w:rPr>
              <w:t>., para ahogar el contramarco de la tapa (figura #10).</w:t>
            </w:r>
          </w:p>
          <w:p w:rsidR="002912CE" w:rsidRPr="004423F9" w:rsidRDefault="002912C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los registros eléctricos, se deberán dejar los tubos al paño interior del muro, formando boquilla en el aplanado para evitar dañar los cables. No olvidar cama de grava en el fondo (</w:t>
            </w:r>
            <w:smartTag w:uri="urn:schemas-microsoft-com:office:smarttags" w:element="metricconverter">
              <w:smartTagPr>
                <w:attr w:name="ProductID" w:val="10 cm"/>
              </w:smartTagPr>
              <w:r w:rsidRPr="004423F9">
                <w:rPr>
                  <w:rFonts w:ascii="Calibri" w:hAnsi="Calibri"/>
                  <w:bCs/>
                  <w:sz w:val="22"/>
                  <w:szCs w:val="22"/>
                </w:rPr>
                <w:t>10 cm</w:t>
              </w:r>
            </w:smartTag>
            <w:r w:rsidRPr="004423F9">
              <w:rPr>
                <w:rFonts w:ascii="Calibri" w:hAnsi="Calibri"/>
                <w:bCs/>
                <w:sz w:val="22"/>
                <w:szCs w:val="22"/>
              </w:rPr>
              <w:t>.) y ángulo para soportar cables 1"x1"x1/8" y porta candados con dimensiones adecuadas para recibir candado Phillips No. 13. La tapa se hará a base de lámina cal. #14 diamantada, incluye primer anticorrosivo, pintura esmalte ambas caras y pintura vinílica en brocal.</w:t>
            </w:r>
          </w:p>
          <w:p w:rsidR="002912CE" w:rsidRPr="004423F9" w:rsidRDefault="002912CE" w:rsidP="00C15B33">
            <w:pPr>
              <w:tabs>
                <w:tab w:val="left" w:pos="11057"/>
              </w:tabs>
              <w:ind w:left="360" w:right="68"/>
              <w:jc w:val="both"/>
              <w:rPr>
                <w:rFonts w:ascii="Calibri" w:hAnsi="Calibri"/>
                <w:bCs/>
                <w:sz w:val="22"/>
                <w:szCs w:val="22"/>
              </w:rPr>
            </w:pPr>
            <w:r w:rsidRPr="004423F9">
              <w:rPr>
                <w:rFonts w:ascii="Calibri" w:hAnsi="Calibri"/>
                <w:bCs/>
                <w:sz w:val="22"/>
                <w:szCs w:val="22"/>
              </w:rPr>
              <w:t>15.- En los tendidos eléctricos, no se aceptarán empates o empalmes, dentro de los ductos debiendo de realizar todas las conexiones en registros.</w:t>
            </w:r>
          </w:p>
          <w:p w:rsidR="002912CE" w:rsidRPr="004423F9" w:rsidRDefault="002912C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En todos los empalmes necesarios, se deberá seguir las siguientes indicaciones:</w:t>
            </w:r>
          </w:p>
          <w:p w:rsidR="002912CE" w:rsidRPr="004423F9" w:rsidRDefault="002912C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menores # 6 con amarres  manuales.</w:t>
            </w:r>
          </w:p>
          <w:p w:rsidR="002912CE" w:rsidRPr="004423F9" w:rsidRDefault="002912C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Conductores # 6 ó mayores con conectores apropiados tipo "grapa perro" ó perno partido de cobre.  En ambos casos con 3 capas de cinta de hule, más 2 capas de cinta scotch # 33 y una capa de barniz rojo.</w:t>
            </w:r>
          </w:p>
          <w:p w:rsidR="002912CE" w:rsidRPr="004423F9" w:rsidRDefault="002912CE" w:rsidP="00C15B33">
            <w:pPr>
              <w:numPr>
                <w:ilvl w:val="1"/>
                <w:numId w:val="30"/>
              </w:numPr>
              <w:tabs>
                <w:tab w:val="left" w:pos="11057"/>
              </w:tabs>
              <w:ind w:right="68"/>
              <w:jc w:val="both"/>
              <w:rPr>
                <w:rFonts w:ascii="Calibri" w:hAnsi="Calibri"/>
                <w:bCs/>
                <w:sz w:val="22"/>
                <w:szCs w:val="22"/>
              </w:rPr>
            </w:pPr>
            <w:r w:rsidRPr="004423F9">
              <w:rPr>
                <w:rFonts w:ascii="Calibri" w:hAnsi="Calibri"/>
                <w:bCs/>
                <w:sz w:val="22"/>
                <w:szCs w:val="22"/>
              </w:rPr>
              <w:t>Deberán identificarse con cinta los circuitos, fases y neutros, respetando código de colores.</w:t>
            </w:r>
          </w:p>
          <w:p w:rsidR="002912CE" w:rsidRPr="004423F9" w:rsidRDefault="002912CE" w:rsidP="00C15B33">
            <w:pPr>
              <w:tabs>
                <w:tab w:val="left" w:pos="11057"/>
              </w:tabs>
              <w:ind w:right="68"/>
              <w:jc w:val="both"/>
              <w:rPr>
                <w:rFonts w:ascii="Calibri" w:hAnsi="Calibri"/>
                <w:b/>
              </w:rPr>
            </w:pPr>
          </w:p>
        </w:tc>
      </w:tr>
      <w:tr w:rsidR="002912CE" w:rsidRPr="004423F9" w:rsidTr="00C15B33">
        <w:tc>
          <w:tcPr>
            <w:tcW w:w="5103" w:type="dxa"/>
            <w:vAlign w:val="center"/>
          </w:tcPr>
          <w:p w:rsidR="002912CE" w:rsidRPr="004423F9" w:rsidRDefault="002912CE" w:rsidP="00C15B33">
            <w:pPr>
              <w:tabs>
                <w:tab w:val="left" w:pos="11057"/>
              </w:tabs>
              <w:ind w:left="360" w:right="-67"/>
              <w:jc w:val="both"/>
              <w:rPr>
                <w:rFonts w:ascii="Calibri" w:hAnsi="Calibri"/>
              </w:rPr>
            </w:pPr>
          </w:p>
        </w:tc>
        <w:tc>
          <w:tcPr>
            <w:tcW w:w="5383" w:type="dxa"/>
            <w:vAlign w:val="center"/>
          </w:tcPr>
          <w:p w:rsidR="002912CE" w:rsidRPr="004423F9" w:rsidRDefault="002912CE" w:rsidP="00C15B33">
            <w:pPr>
              <w:tabs>
                <w:tab w:val="left" w:pos="11057"/>
              </w:tabs>
              <w:ind w:left="360" w:right="68"/>
              <w:jc w:val="both"/>
              <w:rPr>
                <w:rFonts w:ascii="Calibri" w:hAnsi="Calibri"/>
                <w:bCs/>
              </w:rPr>
            </w:pPr>
          </w:p>
        </w:tc>
      </w:tr>
    </w:tbl>
    <w:p w:rsidR="002912CE" w:rsidRPr="004423F9" w:rsidRDefault="002912CE" w:rsidP="00C15B33">
      <w:pPr>
        <w:tabs>
          <w:tab w:val="left" w:pos="11057"/>
        </w:tabs>
        <w:ind w:left="142" w:right="-67" w:hanging="284"/>
        <w:jc w:val="both"/>
        <w:rPr>
          <w:rFonts w:ascii="Calibri" w:hAnsi="Calibri"/>
          <w:bCs/>
          <w:sz w:val="22"/>
          <w:szCs w:val="22"/>
        </w:rPr>
      </w:pPr>
      <w:r w:rsidRPr="004423F9">
        <w:rPr>
          <w:rFonts w:ascii="Calibri" w:hAnsi="Calibri"/>
          <w:bCs/>
        </w:rPr>
        <w:t>16.-</w:t>
      </w:r>
      <w:r w:rsidRPr="004423F9">
        <w:rPr>
          <w:rFonts w:ascii="Calibri" w:hAnsi="Calibri"/>
          <w:bCs/>
          <w:sz w:val="22"/>
          <w:szCs w:val="22"/>
        </w:rPr>
        <w:t xml:space="preserve"> En el tendido de cables de red eléctrica se pagará midiendo a centros de registros sin considerar vueltas dentro de los mismos, las cuales deberán considerarse en análisis de Precio Unitario.</w:t>
      </w:r>
    </w:p>
    <w:p w:rsidR="002912CE" w:rsidRPr="004423F9" w:rsidRDefault="002912CE" w:rsidP="00C15B33">
      <w:pPr>
        <w:tabs>
          <w:tab w:val="left" w:pos="11057"/>
        </w:tabs>
        <w:ind w:left="142" w:right="-67" w:hanging="284"/>
        <w:jc w:val="both"/>
        <w:rPr>
          <w:rFonts w:ascii="Calibri" w:hAnsi="Calibri"/>
          <w:bCs/>
          <w:sz w:val="22"/>
          <w:szCs w:val="22"/>
        </w:rPr>
      </w:pPr>
    </w:p>
    <w:p w:rsidR="002912CE" w:rsidRPr="004423F9" w:rsidRDefault="002912C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17.- En los tendidos de tubo conduit P.V.C., pesado rígido, deberá cumplir con las siguientes indicaciones:</w:t>
      </w:r>
    </w:p>
    <w:p w:rsidR="002912CE" w:rsidRPr="004423F9" w:rsidRDefault="002912C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 xml:space="preserve">La profundidad </w:t>
      </w:r>
      <w:smartTag w:uri="urn:schemas-microsoft-com:office:smarttags" w:element="metricconverter">
        <w:smartTagPr>
          <w:attr w:name="ProductID" w:val="0.50 m"/>
        </w:smartTagPr>
        <w:r w:rsidRPr="004423F9">
          <w:rPr>
            <w:rFonts w:ascii="Calibri" w:hAnsi="Calibri"/>
            <w:bCs/>
            <w:sz w:val="22"/>
            <w:szCs w:val="22"/>
          </w:rPr>
          <w:t>0.50 m</w:t>
        </w:r>
      </w:smartTag>
      <w:r w:rsidRPr="004423F9">
        <w:rPr>
          <w:rFonts w:ascii="Calibri" w:hAnsi="Calibri"/>
          <w:bCs/>
          <w:sz w:val="22"/>
          <w:szCs w:val="22"/>
        </w:rPr>
        <w:t>. bajo nivel de terreno natural.</w:t>
      </w:r>
    </w:p>
    <w:p w:rsidR="002912CE" w:rsidRPr="004423F9" w:rsidRDefault="002912C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no tenga más de dos curvas de 90º entre registros ó que no estén aplastados.</w:t>
      </w:r>
    </w:p>
    <w:p w:rsidR="002912CE" w:rsidRPr="004423F9" w:rsidRDefault="002912CE" w:rsidP="00C15B33">
      <w:pPr>
        <w:numPr>
          <w:ilvl w:val="1"/>
          <w:numId w:val="30"/>
        </w:numPr>
        <w:tabs>
          <w:tab w:val="left" w:pos="11057"/>
        </w:tabs>
        <w:ind w:left="142" w:right="-67" w:hanging="284"/>
        <w:jc w:val="both"/>
        <w:rPr>
          <w:rFonts w:ascii="Calibri" w:hAnsi="Calibri"/>
          <w:bCs/>
          <w:sz w:val="22"/>
          <w:szCs w:val="22"/>
        </w:rPr>
      </w:pPr>
      <w:r w:rsidRPr="004423F9">
        <w:rPr>
          <w:rFonts w:ascii="Calibri" w:hAnsi="Calibri"/>
          <w:bCs/>
          <w:sz w:val="22"/>
          <w:szCs w:val="22"/>
        </w:rPr>
        <w:t>Que tenga pendiente hacia los registros.</w:t>
      </w:r>
    </w:p>
    <w:p w:rsidR="002912CE" w:rsidRPr="004423F9" w:rsidRDefault="002912CE" w:rsidP="00C15B33">
      <w:pPr>
        <w:numPr>
          <w:ilvl w:val="1"/>
          <w:numId w:val="30"/>
        </w:numPr>
        <w:tabs>
          <w:tab w:val="left" w:pos="11057"/>
        </w:tabs>
        <w:ind w:left="142" w:right="-67" w:hanging="284"/>
        <w:jc w:val="both"/>
        <w:rPr>
          <w:rFonts w:ascii="Calibri" w:hAnsi="Calibri"/>
          <w:b/>
          <w:sz w:val="22"/>
          <w:szCs w:val="22"/>
        </w:rPr>
      </w:pPr>
      <w:r w:rsidRPr="004423F9">
        <w:rPr>
          <w:rFonts w:ascii="Calibri" w:hAnsi="Calibri"/>
          <w:bCs/>
          <w:sz w:val="22"/>
          <w:szCs w:val="22"/>
        </w:rPr>
        <w:t>Que se prevean las tuberías futuras donde se construirán banquetas.</w:t>
      </w:r>
    </w:p>
    <w:p w:rsidR="002912CE" w:rsidRDefault="002912CE" w:rsidP="00C15B33">
      <w:pPr>
        <w:tabs>
          <w:tab w:val="left" w:pos="11057"/>
        </w:tabs>
        <w:ind w:left="142" w:right="-67" w:hanging="284"/>
        <w:jc w:val="both"/>
        <w:rPr>
          <w:rFonts w:ascii="Calibri" w:hAnsi="Calibri"/>
          <w:bCs/>
          <w:sz w:val="22"/>
          <w:szCs w:val="22"/>
        </w:rPr>
      </w:pPr>
      <w:r w:rsidRPr="004423F9">
        <w:rPr>
          <w:rFonts w:ascii="Calibri" w:hAnsi="Calibri"/>
          <w:bCs/>
          <w:sz w:val="22"/>
          <w:szCs w:val="22"/>
        </w:rPr>
        <w:t>Se deberán utilizar los conectores apropiados para las uniones de tubería, no aceptándose uniones por calentamiento en dichas tuberías.</w:t>
      </w:r>
    </w:p>
    <w:p w:rsidR="002912CE" w:rsidRPr="004423F9" w:rsidRDefault="002912CE" w:rsidP="00C15B33">
      <w:pPr>
        <w:tabs>
          <w:tab w:val="left" w:pos="11057"/>
        </w:tabs>
        <w:ind w:left="142" w:right="-67" w:hanging="284"/>
        <w:jc w:val="both"/>
        <w:rPr>
          <w:rFonts w:ascii="Calibri" w:hAnsi="Calibri"/>
          <w:sz w:val="22"/>
          <w:szCs w:val="22"/>
        </w:rPr>
      </w:pPr>
      <w:r w:rsidRPr="004423F9">
        <w:rPr>
          <w:rFonts w:ascii="Calibri" w:hAnsi="Calibri"/>
          <w:sz w:val="22"/>
          <w:szCs w:val="22"/>
        </w:rPr>
        <w:t>18.- Los registros de media y baja tensión deberán ser prefabricados con las pruebas de laboratorio de C.F.E., proporcionada por el fabricante.</w:t>
      </w:r>
    </w:p>
    <w:p w:rsidR="002912CE" w:rsidRPr="004423F9" w:rsidRDefault="002912CE" w:rsidP="00C15B33">
      <w:pPr>
        <w:tabs>
          <w:tab w:val="left" w:pos="11057"/>
        </w:tabs>
        <w:ind w:left="142" w:right="-67" w:hanging="284"/>
        <w:jc w:val="both"/>
        <w:rPr>
          <w:rFonts w:ascii="Calibri" w:hAnsi="Calibri"/>
          <w:sz w:val="22"/>
          <w:szCs w:val="22"/>
        </w:rPr>
      </w:pPr>
    </w:p>
    <w:p w:rsidR="002912CE" w:rsidRPr="004423F9" w:rsidRDefault="002912CE" w:rsidP="00C15B33">
      <w:pPr>
        <w:tabs>
          <w:tab w:val="left" w:pos="11057"/>
        </w:tabs>
        <w:ind w:left="142" w:right="-67" w:hanging="284"/>
        <w:jc w:val="both"/>
        <w:rPr>
          <w:rFonts w:ascii="Calibri" w:hAnsi="Calibri"/>
          <w:sz w:val="22"/>
          <w:szCs w:val="22"/>
        </w:rPr>
      </w:pPr>
      <w:r w:rsidRPr="004423F9">
        <w:rPr>
          <w:rFonts w:ascii="Calibri" w:hAnsi="Calibri"/>
          <w:sz w:val="22"/>
          <w:szCs w:val="22"/>
        </w:rPr>
        <w:lastRenderedPageBreak/>
        <w:t>19.-Los orificios no ocupados en los registros de media y baja tensión deberán ser resanados con concreto, y los ductos con cable se deberán de rellenar con estopa y poliuretano expandible o similar.</w:t>
      </w:r>
    </w:p>
    <w:p w:rsidR="002912CE" w:rsidRPr="004423F9" w:rsidRDefault="002912CE" w:rsidP="00C15B33">
      <w:pPr>
        <w:tabs>
          <w:tab w:val="left" w:pos="11057"/>
        </w:tabs>
        <w:ind w:left="142" w:right="-67" w:hanging="284"/>
        <w:jc w:val="both"/>
        <w:rPr>
          <w:rFonts w:ascii="Calibri" w:hAnsi="Calibri"/>
          <w:bCs/>
        </w:rPr>
      </w:pPr>
    </w:p>
    <w:p w:rsidR="002912CE" w:rsidRPr="004423F9" w:rsidRDefault="002912CE" w:rsidP="00C15B33">
      <w:pPr>
        <w:tabs>
          <w:tab w:val="left" w:pos="11057"/>
        </w:tabs>
        <w:ind w:left="142" w:right="-67" w:hanging="284"/>
        <w:jc w:val="both"/>
        <w:rPr>
          <w:rFonts w:ascii="Calibri" w:hAnsi="Calibri"/>
          <w:sz w:val="28"/>
          <w:szCs w:val="28"/>
        </w:rPr>
      </w:pPr>
      <w:r w:rsidRPr="004423F9">
        <w:rPr>
          <w:rFonts w:ascii="Calibri" w:hAnsi="Calibri"/>
          <w:b/>
          <w:sz w:val="28"/>
          <w:szCs w:val="28"/>
        </w:rPr>
        <w:t>VIII.- G E N E R A D O R E S</w:t>
      </w:r>
    </w:p>
    <w:p w:rsidR="002912CE" w:rsidRPr="004423F9" w:rsidRDefault="002912CE" w:rsidP="00C15B33">
      <w:pPr>
        <w:numPr>
          <w:ilvl w:val="0"/>
          <w:numId w:val="28"/>
        </w:numPr>
        <w:tabs>
          <w:tab w:val="left" w:pos="11057"/>
        </w:tabs>
        <w:ind w:left="142" w:right="-67" w:hanging="284"/>
        <w:jc w:val="both"/>
        <w:rPr>
          <w:rFonts w:ascii="Calibri" w:hAnsi="Calibri"/>
          <w:sz w:val="22"/>
          <w:szCs w:val="22"/>
        </w:rPr>
      </w:pPr>
      <w:r w:rsidRPr="004423F9">
        <w:rPr>
          <w:rFonts w:ascii="Calibri" w:hAnsi="Calibri"/>
          <w:sz w:val="22"/>
          <w:szCs w:val="22"/>
        </w:rPr>
        <w:t>El contratista deberá presentar exclusivamente en obra sus números generadores totalmente terminados a tinta, con operaciones realizadas, referenciados en croquis anexos y con fechas de ejecución, para la revisión y aprobación en su caso, por períodos mensuales como máximo. Las diferencias técnicas o numéricas pendientes de pago se resolverán y, en su caso, incorporarán en la siguiente estimación.</w:t>
      </w:r>
    </w:p>
    <w:p w:rsidR="002912CE" w:rsidRPr="004423F9" w:rsidRDefault="002912C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Se deberán presentar los Generadores de elementos terminados al 100% al momento de su revisión, por edificio.</w:t>
      </w:r>
    </w:p>
    <w:p w:rsidR="002912CE" w:rsidRPr="004423F9" w:rsidRDefault="002912CE" w:rsidP="00C15B33">
      <w:pPr>
        <w:numPr>
          <w:ilvl w:val="1"/>
          <w:numId w:val="28"/>
        </w:numPr>
        <w:tabs>
          <w:tab w:val="left" w:pos="11057"/>
        </w:tabs>
        <w:ind w:left="142" w:right="-67" w:hanging="284"/>
        <w:jc w:val="both"/>
        <w:rPr>
          <w:rFonts w:ascii="Calibri" w:hAnsi="Calibri"/>
          <w:sz w:val="22"/>
          <w:szCs w:val="22"/>
        </w:rPr>
      </w:pPr>
      <w:r w:rsidRPr="004423F9">
        <w:rPr>
          <w:rFonts w:ascii="Calibri" w:hAnsi="Calibri"/>
          <w:sz w:val="22"/>
          <w:szCs w:val="22"/>
        </w:rPr>
        <w:t>La cuantificación de acero, cimentación, estructura, etc., deberá realizarse en la forma tipo para acero, y se hará el concentrado por calibre en la hoja de números generadores.</w:t>
      </w:r>
    </w:p>
    <w:p w:rsidR="002912CE" w:rsidRPr="004423F9" w:rsidRDefault="002912CE" w:rsidP="00C15B33">
      <w:pPr>
        <w:tabs>
          <w:tab w:val="left" w:pos="11057"/>
        </w:tabs>
        <w:ind w:left="142" w:right="-67" w:hanging="284"/>
        <w:jc w:val="both"/>
        <w:rPr>
          <w:rFonts w:ascii="Calibri" w:hAnsi="Calibri"/>
          <w:sz w:val="22"/>
          <w:szCs w:val="22"/>
        </w:rPr>
      </w:pPr>
      <w:r w:rsidRPr="004423F9">
        <w:rPr>
          <w:rFonts w:ascii="Calibri" w:hAnsi="Calibri"/>
          <w:sz w:val="22"/>
          <w:szCs w:val="22"/>
        </w:rPr>
        <w:t>2.    No se aceptarán generadores que no cumplan con todos los requisitos anteriores.</w:t>
      </w:r>
    </w:p>
    <w:p w:rsidR="002912CE" w:rsidRPr="004423F9" w:rsidRDefault="002912CE" w:rsidP="00C15B33">
      <w:pPr>
        <w:tabs>
          <w:tab w:val="left" w:pos="11057"/>
        </w:tabs>
        <w:ind w:left="142" w:right="-67" w:hanging="284"/>
        <w:jc w:val="both"/>
        <w:rPr>
          <w:rFonts w:ascii="Calibri" w:hAnsi="Calibri"/>
        </w:rPr>
      </w:pPr>
    </w:p>
    <w:p w:rsidR="002912CE" w:rsidRPr="004423F9" w:rsidRDefault="002912CE" w:rsidP="00C15B33">
      <w:pPr>
        <w:tabs>
          <w:tab w:val="left" w:pos="11057"/>
        </w:tabs>
        <w:ind w:left="142" w:right="-67" w:hanging="284"/>
        <w:jc w:val="both"/>
        <w:rPr>
          <w:rFonts w:ascii="Calibri" w:hAnsi="Calibri"/>
          <w:sz w:val="28"/>
          <w:szCs w:val="28"/>
        </w:rPr>
      </w:pPr>
      <w:r w:rsidRPr="004423F9">
        <w:rPr>
          <w:rFonts w:ascii="Calibri" w:hAnsi="Calibri"/>
          <w:b/>
          <w:sz w:val="28"/>
          <w:szCs w:val="28"/>
        </w:rPr>
        <w:t>IX.- G E N E R A L E S</w:t>
      </w:r>
    </w:p>
    <w:p w:rsidR="002912CE" w:rsidRPr="004423F9" w:rsidRDefault="002912C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En cada visita del Supervisor, el contratista o residente de éste, deberá de estar presente para las indicaciones pertinentes, así como deberá firmar de enterado las notas de Bitácora.</w:t>
      </w:r>
    </w:p>
    <w:p w:rsidR="002912CE" w:rsidRPr="004423F9" w:rsidRDefault="002912C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conceptos que en el transcurso de la obra aparezcan y no estén en el presupuesto, el contratista presentará el análisis de P.U. al Supervisor y al Departamento de Costos y Presupuestos de la Direccion, previo a su ejecución para su autorización. No se autorizarán conceptos que no sean ordenadas por bitácora.</w:t>
      </w:r>
    </w:p>
    <w:p w:rsidR="002912CE" w:rsidRPr="004423F9" w:rsidRDefault="002912CE" w:rsidP="00C15B33">
      <w:pPr>
        <w:numPr>
          <w:ilvl w:val="0"/>
          <w:numId w:val="29"/>
        </w:numPr>
        <w:tabs>
          <w:tab w:val="left" w:pos="11057"/>
        </w:tabs>
        <w:ind w:left="142" w:right="-67" w:hanging="284"/>
        <w:jc w:val="both"/>
        <w:rPr>
          <w:rFonts w:ascii="Calibri" w:hAnsi="Calibri"/>
          <w:sz w:val="22"/>
          <w:szCs w:val="22"/>
        </w:rPr>
      </w:pPr>
      <w:r w:rsidRPr="004423F9">
        <w:rPr>
          <w:rFonts w:ascii="Calibri" w:hAnsi="Calibri"/>
          <w:sz w:val="22"/>
          <w:szCs w:val="22"/>
        </w:rPr>
        <w:t>Los volúmenes propuestos o marcados en el catálogo de conceptos estarán sujetos a cambio según los requerimientos de la obra, autorizados previamente por el supervisor.</w:t>
      </w:r>
    </w:p>
    <w:p w:rsidR="002912CE" w:rsidRPr="004423F9" w:rsidRDefault="002912CE" w:rsidP="00C15B33">
      <w:pPr>
        <w:tabs>
          <w:tab w:val="left" w:pos="11057"/>
        </w:tabs>
        <w:ind w:left="142" w:right="-67" w:hanging="284"/>
        <w:jc w:val="both"/>
        <w:rPr>
          <w:rFonts w:ascii="Calibri" w:hAnsi="Calibri"/>
          <w:sz w:val="22"/>
          <w:szCs w:val="22"/>
        </w:rPr>
      </w:pPr>
    </w:p>
    <w:p w:rsidR="002912CE" w:rsidRPr="004423F9" w:rsidRDefault="002912CE" w:rsidP="00C15B33">
      <w:pPr>
        <w:ind w:left="142" w:hanging="284"/>
        <w:jc w:val="both"/>
        <w:rPr>
          <w:rFonts w:ascii="Calibri" w:hAnsi="Calibri"/>
          <w:b/>
          <w:sz w:val="28"/>
          <w:szCs w:val="28"/>
        </w:rPr>
      </w:pPr>
      <w:r w:rsidRPr="004423F9">
        <w:rPr>
          <w:rFonts w:ascii="Calibri" w:hAnsi="Calibri"/>
          <w:b/>
          <w:sz w:val="28"/>
          <w:szCs w:val="28"/>
        </w:rPr>
        <w:t xml:space="preserve">X.- ALCANCES DE </w:t>
      </w:r>
      <w:smartTag w:uri="urn:schemas-microsoft-com:office:smarttags" w:element="PersonName">
        <w:smartTagPr>
          <w:attr w:name="ProductID" w:val="la Contratista"/>
        </w:smartTagPr>
        <w:r w:rsidRPr="004423F9">
          <w:rPr>
            <w:rFonts w:ascii="Calibri" w:hAnsi="Calibri"/>
            <w:b/>
            <w:sz w:val="28"/>
            <w:szCs w:val="28"/>
          </w:rPr>
          <w:t>LA CONTRATISTA</w:t>
        </w:r>
      </w:smartTag>
    </w:p>
    <w:p w:rsidR="002912CE" w:rsidRPr="004423F9" w:rsidRDefault="002912CE" w:rsidP="00C15B33">
      <w:pPr>
        <w:ind w:left="142" w:hanging="284"/>
        <w:jc w:val="both"/>
        <w:rPr>
          <w:rFonts w:ascii="Calibri" w:hAnsi="Calibri"/>
          <w:sz w:val="6"/>
        </w:rPr>
      </w:pPr>
    </w:p>
    <w:p w:rsidR="002912CE" w:rsidRPr="004423F9" w:rsidRDefault="002912CE" w:rsidP="00C15B33">
      <w:pPr>
        <w:ind w:left="142" w:hanging="284"/>
        <w:jc w:val="both"/>
        <w:rPr>
          <w:rFonts w:ascii="Calibri" w:hAnsi="Calibri"/>
          <w:b/>
        </w:rPr>
      </w:pPr>
      <w:r w:rsidRPr="004423F9">
        <w:rPr>
          <w:rFonts w:ascii="Calibri" w:hAnsi="Calibri"/>
          <w:b/>
        </w:rPr>
        <w:t xml:space="preserve">SERA RESPONSABILIDAD DE </w:t>
      </w:r>
      <w:smartTag w:uri="urn:schemas-microsoft-com:office:smarttags" w:element="PersonName">
        <w:smartTagPr>
          <w:attr w:name="ProductID" w:val="la Contratista"/>
        </w:smartTagPr>
        <w:r w:rsidRPr="004423F9">
          <w:rPr>
            <w:rFonts w:ascii="Calibri" w:hAnsi="Calibri"/>
            <w:b/>
          </w:rPr>
          <w:t>LA CONTRATISTA</w:t>
        </w:r>
      </w:smartTag>
      <w:r w:rsidRPr="004423F9">
        <w:rPr>
          <w:rFonts w:ascii="Calibri" w:hAnsi="Calibri"/>
          <w:b/>
        </w:rPr>
        <w:t>:</w:t>
      </w:r>
    </w:p>
    <w:p w:rsidR="002912CE" w:rsidRPr="004423F9" w:rsidRDefault="002912CE" w:rsidP="00C15B33">
      <w:pPr>
        <w:ind w:left="142" w:hanging="284"/>
        <w:jc w:val="both"/>
        <w:rPr>
          <w:rFonts w:ascii="Calibri" w:hAnsi="Calibri"/>
          <w:sz w:val="6"/>
        </w:rPr>
      </w:pPr>
    </w:p>
    <w:p w:rsidR="002912CE" w:rsidRPr="00E54D44" w:rsidRDefault="002912CE" w:rsidP="00722763">
      <w:pPr>
        <w:numPr>
          <w:ilvl w:val="0"/>
          <w:numId w:val="31"/>
        </w:numPr>
        <w:tabs>
          <w:tab w:val="clear" w:pos="360"/>
          <w:tab w:val="num" w:pos="284"/>
        </w:tabs>
        <w:ind w:left="142" w:hanging="284"/>
        <w:jc w:val="both"/>
        <w:rPr>
          <w:rFonts w:ascii="Calibri" w:hAnsi="Calibri"/>
          <w:sz w:val="22"/>
          <w:szCs w:val="22"/>
        </w:rPr>
      </w:pPr>
      <w:r w:rsidRPr="00E54D44">
        <w:rPr>
          <w:rFonts w:ascii="Calibri" w:hAnsi="Calibri"/>
          <w:sz w:val="22"/>
          <w:szCs w:val="22"/>
        </w:rPr>
        <w:t xml:space="preserve"> Absorber los gastos que se generen por concepto de tramitología para la obtención de permisos, licencias y estudios.</w:t>
      </w:r>
    </w:p>
    <w:p w:rsidR="002912CE" w:rsidRPr="004423F9" w:rsidRDefault="002912CE"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perito responsable de las obras con registro vigente, desde el inicio y hasta el término de las mismas.</w:t>
      </w:r>
    </w:p>
    <w:p w:rsidR="002912CE" w:rsidRDefault="002912CE" w:rsidP="00722763">
      <w:pPr>
        <w:numPr>
          <w:ilvl w:val="0"/>
          <w:numId w:val="31"/>
        </w:numPr>
        <w:tabs>
          <w:tab w:val="clear" w:pos="360"/>
          <w:tab w:val="num" w:pos="284"/>
          <w:tab w:val="num" w:pos="426"/>
        </w:tabs>
        <w:ind w:left="142" w:hanging="284"/>
        <w:jc w:val="both"/>
        <w:rPr>
          <w:rFonts w:ascii="Calibri" w:hAnsi="Calibri"/>
          <w:sz w:val="22"/>
          <w:szCs w:val="22"/>
        </w:rPr>
      </w:pPr>
      <w:r w:rsidRPr="004423F9">
        <w:rPr>
          <w:rFonts w:ascii="Calibri" w:hAnsi="Calibri"/>
          <w:sz w:val="22"/>
          <w:szCs w:val="22"/>
        </w:rPr>
        <w:t>Contar con un espacio debidamente protegido dentro de las obras para el debido resguardo de materiales de construcción de forma segura, la cual no interfiera de manera alguna con los trabajos propios de obra, asegurándose de su correcta construcción, ubicación, estibación y manejo propio de cada, material de acuerdo a sus especificaciones particulares.</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Contar oportunamente con el material, equipo, herramienta, maquinaria y personal necesarios para la correcta ejecución de los trabajos, siendo responsable de los </w:t>
      </w:r>
      <w:r w:rsidRPr="004423F9">
        <w:rPr>
          <w:rFonts w:ascii="Calibri" w:hAnsi="Calibri"/>
          <w:b/>
          <w:sz w:val="22"/>
          <w:szCs w:val="22"/>
        </w:rPr>
        <w:t>atrasos</w:t>
      </w:r>
      <w:r w:rsidRPr="004423F9">
        <w:rPr>
          <w:rFonts w:ascii="Calibri" w:hAnsi="Calibri"/>
          <w:sz w:val="22"/>
          <w:szCs w:val="22"/>
        </w:rPr>
        <w:t xml:space="preserve"> en que incurra por falta de dichos elementos considerados dentro de su proposición económica y alcances de estas bases de concurso.</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Contar en todo momento dentro de las obras con una copia de la documentación referente a los permisos y documentación inherente emitidos por el municipio para la realización de la obra.</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Respetar en todo momento las especificaciones técnicas de construcción de la secretaria de salud y del IMSS que estén vigentes para la construcción de hospitales.</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Mantener en todo momento la limpieza de las obras, mediante la implantación periódica que </w:t>
      </w:r>
      <w:r w:rsidRPr="004423F9">
        <w:rPr>
          <w:rFonts w:ascii="Calibri" w:hAnsi="Calibri"/>
          <w:b/>
          <w:sz w:val="22"/>
          <w:szCs w:val="22"/>
        </w:rPr>
        <w:t>la Supervisión</w:t>
      </w:r>
      <w:r w:rsidRPr="004423F9">
        <w:rPr>
          <w:rFonts w:ascii="Calibri" w:hAnsi="Calibri"/>
          <w:sz w:val="22"/>
          <w:szCs w:val="22"/>
        </w:rPr>
        <w:t xml:space="preserve"> considere de limpiezas finas y gruesas de todas las áreas de trabajo. con acarreo fuera de la unidad del desperdicio, al sitio permitido por las autoridades locales</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Implementar en todo momento lo especificado en los planos del proyecto. en caso de que la contratista encuentre una discordancia en los mismos, lo deberá de informar previo a su ejecución a la</w:t>
      </w:r>
      <w:r w:rsidRPr="004423F9">
        <w:rPr>
          <w:rFonts w:ascii="Calibri" w:hAnsi="Calibri"/>
          <w:b/>
          <w:sz w:val="22"/>
          <w:szCs w:val="22"/>
        </w:rPr>
        <w:t xml:space="preserve"> Supervisión.</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lastRenderedPageBreak/>
        <w:t>Serán los s.s.d. quien aprobara cualquier cambio mediante boletines de proyecto. de no llevarse a cabo este procedimiento, será responsabilidad de la contratista, la ejecución correcta de dichos trabajos, así como el costo de materiales y manos de obra utilizados para estas modificaciones.</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Presentar reportes mensuales de actividades, en donde se establezcan los avances técnicos y avances financieros ejercidos y por ejercer a la fecha, así como la actualización de un programa de avance real comparado con el programa entregado con la licitación. así mismo se citaran los motivos reales en caso de existir retrasos respaldados con la documentación que lo avale (notas de bitácora, comunicados, boletines de proyecto, minutas, etc.).</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 xml:space="preserve">Llevar un registro de asistencia física de personal técnico que intervendrá en el proceso de la obra, de acuerdo a las plantillas descritas en los precios unitarios de su proposición económica, mismo que se deberá de presentar a </w:t>
      </w:r>
      <w:r w:rsidRPr="004423F9">
        <w:rPr>
          <w:rFonts w:ascii="Calibri" w:hAnsi="Calibri"/>
          <w:b/>
          <w:sz w:val="22"/>
          <w:szCs w:val="22"/>
        </w:rPr>
        <w:t>la Supervisión</w:t>
      </w:r>
      <w:r w:rsidRPr="004423F9">
        <w:rPr>
          <w:rFonts w:ascii="Calibri" w:hAnsi="Calibri"/>
          <w:sz w:val="22"/>
          <w:szCs w:val="22"/>
        </w:rPr>
        <w:t xml:space="preserve"> cada vez que lo requiera.</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Pr>
          <w:noProof/>
          <w:lang w:val="es-MX" w:eastAsia="es-MX"/>
        </w:rPr>
        <mc:AlternateContent>
          <mc:Choice Requires="wps">
            <w:drawing>
              <wp:anchor distT="0" distB="0" distL="114300" distR="114300" simplePos="0" relativeHeight="251670528" behindDoc="0" locked="0" layoutInCell="0" allowOverlap="1">
                <wp:simplePos x="0" y="0"/>
                <wp:positionH relativeFrom="column">
                  <wp:posOffset>2691765</wp:posOffset>
                </wp:positionH>
                <wp:positionV relativeFrom="paragraph">
                  <wp:posOffset>6979920</wp:posOffset>
                </wp:positionV>
                <wp:extent cx="457200" cy="27432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12CE" w:rsidRDefault="002912CE" w:rsidP="00C15B33">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211.95pt;margin-top:549.6pt;width:3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xctQIAALo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" o:allowincell="f" filled="f" stroked="f">
                <v:textbox>
                  <w:txbxContent>
                    <w:p w:rsidR="002912CE" w:rsidRDefault="002912CE" w:rsidP="00C15B33">
                      <w:pPr>
                        <w:jc w:val="center"/>
                        <w:rPr>
                          <w:rFonts w:ascii="Arial" w:hAnsi="Arial"/>
                        </w:rPr>
                      </w:pPr>
                    </w:p>
                  </w:txbxContent>
                </v:textbox>
              </v:shape>
            </w:pict>
          </mc:Fallback>
        </mc:AlternateContent>
      </w:r>
      <w:r w:rsidRPr="004423F9">
        <w:rPr>
          <w:rFonts w:ascii="Calibri" w:hAnsi="Calibri"/>
          <w:sz w:val="22"/>
          <w:szCs w:val="22"/>
        </w:rPr>
        <w:t>Llevar un registro de la compra, entrada, salida y uso de materiales en la bodega de su resguardo, así como de las cantidades existentes, debiendo de informar sobre este aspecto en cualquier momento a la</w:t>
      </w:r>
      <w:r w:rsidRPr="004423F9">
        <w:rPr>
          <w:rFonts w:ascii="Calibri" w:hAnsi="Calibri"/>
          <w:b/>
          <w:sz w:val="22"/>
          <w:szCs w:val="22"/>
        </w:rPr>
        <w:t xml:space="preserve"> Supervisión</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realizara por su cuenta la contratación de servicios necesarios para la obra, así como de la obtención de los elementos necesarios para la correcta ejecución de los trabajos en obra (agua, alumbrado, energía eléctrica, teléfono, drenaje, etc.) es importante mencionar que la</w:t>
      </w:r>
      <w:r w:rsidRPr="004423F9">
        <w:rPr>
          <w:rFonts w:ascii="Calibri" w:hAnsi="Calibri"/>
          <w:b/>
          <w:sz w:val="22"/>
          <w:szCs w:val="22"/>
        </w:rPr>
        <w:t xml:space="preserve"> Dirección, </w:t>
      </w:r>
      <w:r w:rsidRPr="004423F9">
        <w:rPr>
          <w:rFonts w:ascii="Calibri" w:hAnsi="Calibri"/>
          <w:sz w:val="22"/>
          <w:szCs w:val="22"/>
        </w:rPr>
        <w:t>no proporcionara ningún servicio, ni cubrirá el costo de cualquier erogación de este tipo durante todo el proceso de la obra</w:t>
      </w:r>
      <w:r w:rsidRPr="004423F9">
        <w:rPr>
          <w:rFonts w:ascii="Calibri" w:hAnsi="Calibri"/>
          <w:b/>
          <w:sz w:val="22"/>
          <w:szCs w:val="22"/>
        </w:rPr>
        <w:t>.</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responsable de observar y respetar todas las normas y reglamentos que emanen de las leyes estatales y federales que en materia de seguridad e higiene determinen las diferentes instancias y organismos, de tal manera que el personal trabaje dentro de los limites mas amplios y seguros que las prevenciones tomadas les puedan proporcionar, siendo su responsabilidad el contar con el equipo y el personal capacitado y calificado que revisara se cumplan durante todo el proceso de construcción.</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permitirá realizar cada vez que la supervisión lo solicite, las pruebas de laboratorio y de calidad a los materiales que a su juicio sea necesario realizar. en caso de que alguna prueba de calidad no sea aprobada, será responsabilidad de la contratista la reposición de los trabajos, con cargo total a esta.</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será la responsable directa de la contratación de vigilancia en las obras durante todo el proceso de las mismas, así como de cualquier extravío de materiales, maquinaria, equipo, herramienta y documentos, por lo que en caso de presentarse algún extravío será la contratista la responsable de su reposición inmediata.</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deberá de utilizar los materiales de construcción descritos en los catálogos de conceptos de la marca, modelo y especificaciones descritas en los mismos, de excelente calidad, nuevos y sin defecto alguno. así mismos deberá de utilizar la maquinaria y equipo en buen estado estrictamente referido en su proposición comprobando en cualquier momento a la</w:t>
      </w:r>
      <w:r w:rsidRPr="004423F9">
        <w:rPr>
          <w:rFonts w:ascii="Calibri" w:hAnsi="Calibri"/>
          <w:b/>
          <w:sz w:val="22"/>
          <w:szCs w:val="22"/>
        </w:rPr>
        <w:t xml:space="preserve"> Supervisión, </w:t>
      </w:r>
      <w:r w:rsidRPr="004423F9">
        <w:rPr>
          <w:rFonts w:ascii="Calibri" w:hAnsi="Calibri"/>
          <w:sz w:val="22"/>
          <w:szCs w:val="22"/>
        </w:rPr>
        <w:t>su autenticidad mediante facturas, manuales y garantías.</w:t>
      </w:r>
    </w:p>
    <w:p w:rsidR="002912CE"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Que todo el personal de obra y administrativo que participe en la obra deberá de portar equipo de seguridad.</w:t>
      </w:r>
    </w:p>
    <w:p w:rsidR="002912CE" w:rsidRPr="004423F9" w:rsidRDefault="002912CE" w:rsidP="00722763">
      <w:pPr>
        <w:numPr>
          <w:ilvl w:val="0"/>
          <w:numId w:val="31"/>
        </w:numPr>
        <w:tabs>
          <w:tab w:val="clear" w:pos="360"/>
          <w:tab w:val="num" w:pos="284"/>
          <w:tab w:val="num" w:pos="720"/>
        </w:tabs>
        <w:ind w:left="142" w:hanging="284"/>
        <w:jc w:val="both"/>
        <w:rPr>
          <w:rFonts w:ascii="Calibri" w:hAnsi="Calibri"/>
          <w:sz w:val="22"/>
          <w:szCs w:val="22"/>
        </w:rPr>
      </w:pPr>
      <w:r w:rsidRPr="004423F9">
        <w:rPr>
          <w:rFonts w:ascii="Calibri" w:hAnsi="Calibri"/>
          <w:sz w:val="22"/>
          <w:szCs w:val="22"/>
        </w:rPr>
        <w:t>La contratista a través de su residencia de obra, deberá de vigilar a su personal, evitando contaminar el medio ambiente, con materiales productos  de los trabajos, heces fecales y basura producto del consumo de alimentos.</w:t>
      </w:r>
    </w:p>
    <w:p w:rsidR="002912CE" w:rsidRPr="004423F9" w:rsidRDefault="002912CE" w:rsidP="00722763">
      <w:pPr>
        <w:pStyle w:val="Sangradetextonormal"/>
        <w:tabs>
          <w:tab w:val="num" w:pos="284"/>
        </w:tabs>
        <w:ind w:left="142" w:hanging="284"/>
        <w:rPr>
          <w:rFonts w:ascii="Calibri" w:hAnsi="Calibri"/>
          <w:sz w:val="22"/>
          <w:szCs w:val="22"/>
        </w:rPr>
      </w:pPr>
      <w:r w:rsidRPr="004423F9">
        <w:rPr>
          <w:rFonts w:ascii="Calibri" w:hAnsi="Calibri"/>
          <w:sz w:val="22"/>
          <w:szCs w:val="22"/>
        </w:rPr>
        <w:t>20.  la contratista deberá de tener cuidado que durante el proceso de elaboración de cimbra, colocación y descimbrado, evitando dejar padecería de madera, alambre, clavos, etc. que puedan ocasionar un accidente del personal que labora en la obra</w:t>
      </w:r>
    </w:p>
    <w:p w:rsidR="002912CE" w:rsidRPr="004423F9" w:rsidRDefault="002912CE" w:rsidP="00722763">
      <w:pPr>
        <w:tabs>
          <w:tab w:val="num" w:pos="284"/>
        </w:tabs>
        <w:ind w:left="142" w:hanging="284"/>
        <w:jc w:val="both"/>
        <w:rPr>
          <w:rFonts w:ascii="Calibri" w:hAnsi="Calibri"/>
          <w:sz w:val="22"/>
          <w:szCs w:val="22"/>
        </w:rPr>
      </w:pPr>
      <w:r w:rsidRPr="004423F9">
        <w:rPr>
          <w:rFonts w:ascii="Calibri" w:hAnsi="Calibri"/>
          <w:sz w:val="22"/>
          <w:szCs w:val="22"/>
        </w:rPr>
        <w:t>21.-  Para las estructuras que constituyen los elementos de concreto, se deberá de usar cemento tipo i, este lo deberá de almacenar en la bodega sobre tarimas y en estibas máximas de 14 sacos.</w:t>
      </w:r>
    </w:p>
    <w:p w:rsidR="002912CE" w:rsidRPr="004423F9" w:rsidRDefault="002912C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 xml:space="preserve">22.-  Deberá de utilizar grava triturada tipo 2 esto es        granulometría  </w:t>
      </w:r>
      <w:r w:rsidRPr="004423F9">
        <w:rPr>
          <w:rFonts w:ascii="Calibri" w:hAnsi="Calibri"/>
          <w:sz w:val="22"/>
          <w:szCs w:val="22"/>
          <w:u w:val="single"/>
        </w:rPr>
        <w:t>&lt;</w:t>
      </w:r>
      <w:r w:rsidRPr="004423F9">
        <w:rPr>
          <w:rFonts w:ascii="Calibri" w:hAnsi="Calibri"/>
          <w:sz w:val="22"/>
          <w:szCs w:val="22"/>
        </w:rPr>
        <w:t xml:space="preserve"> </w:t>
      </w:r>
      <w:smartTag w:uri="urn:schemas-microsoft-com:office:smarttags" w:element="metricconverter">
        <w:smartTagPr>
          <w:attr w:name="ProductID" w:val="19 MM"/>
        </w:smartTagPr>
        <w:r w:rsidRPr="004423F9">
          <w:rPr>
            <w:rFonts w:ascii="Calibri" w:hAnsi="Calibri"/>
            <w:sz w:val="22"/>
            <w:szCs w:val="22"/>
          </w:rPr>
          <w:t>19 mm</w:t>
        </w:r>
      </w:smartTag>
      <w:r w:rsidRPr="004423F9">
        <w:rPr>
          <w:rFonts w:ascii="Calibri" w:hAnsi="Calibri"/>
          <w:sz w:val="22"/>
          <w:szCs w:val="22"/>
        </w:rPr>
        <w:t xml:space="preserve"> y </w:t>
      </w:r>
      <w:r w:rsidRPr="004423F9">
        <w:rPr>
          <w:rFonts w:ascii="Calibri" w:hAnsi="Calibri"/>
          <w:sz w:val="22"/>
          <w:szCs w:val="22"/>
          <w:u w:val="single"/>
        </w:rPr>
        <w:t xml:space="preserve">&gt;    </w:t>
      </w:r>
      <w:smartTag w:uri="urn:schemas-microsoft-com:office:smarttags" w:element="metricconverter">
        <w:smartTagPr>
          <w:attr w:name="ProductID" w:val="12 mm"/>
        </w:smartTagPr>
        <w:r w:rsidRPr="004423F9">
          <w:rPr>
            <w:rFonts w:ascii="Calibri" w:hAnsi="Calibri"/>
            <w:sz w:val="22"/>
            <w:szCs w:val="22"/>
          </w:rPr>
          <w:t>12 mm</w:t>
        </w:r>
      </w:smartTag>
      <w:r w:rsidRPr="004423F9">
        <w:rPr>
          <w:rFonts w:ascii="Calibri" w:hAnsi="Calibri"/>
          <w:sz w:val="22"/>
          <w:szCs w:val="22"/>
        </w:rPr>
        <w:t>, deberá   estar sana libre de elementos nocivos que contaminen el concreto y a corto plazo se presente el problema de la corrosión. Además no se deberá utilizar gravas con contenido alcalinos, ya que estos son nocivos, las arenas a utilizar serán de banco o mina.</w:t>
      </w:r>
    </w:p>
    <w:p w:rsidR="002912CE" w:rsidRPr="004423F9" w:rsidRDefault="002912CE" w:rsidP="00722763">
      <w:pPr>
        <w:tabs>
          <w:tab w:val="num" w:pos="284"/>
        </w:tabs>
        <w:ind w:left="142" w:hanging="284"/>
        <w:jc w:val="both"/>
        <w:rPr>
          <w:rFonts w:ascii="Calibri" w:hAnsi="Calibri"/>
          <w:sz w:val="22"/>
          <w:szCs w:val="22"/>
        </w:rPr>
      </w:pPr>
      <w:r w:rsidRPr="004423F9">
        <w:rPr>
          <w:rFonts w:ascii="Calibri" w:hAnsi="Calibri"/>
          <w:sz w:val="22"/>
          <w:szCs w:val="22"/>
        </w:rPr>
        <w:t xml:space="preserve">23.- La contratista para la fabricación de los concretos deberá utilizar agua potable o bien de alguna toma municipal, en caso de que pretenda utilizar otra fuente de suministro  deberá de verificar por su parte en un </w:t>
      </w:r>
      <w:r w:rsidRPr="004423F9">
        <w:rPr>
          <w:rFonts w:ascii="Calibri" w:hAnsi="Calibri"/>
          <w:sz w:val="22"/>
          <w:szCs w:val="22"/>
        </w:rPr>
        <w:lastRenderedPageBreak/>
        <w:t>laboratorio reconocido y autorizado por la Supervisión, que el agua no posee sustancias perjudiciales al concreto o al acero de refuerzo tales como sales, aceites, ácidos, álcalis, materia orgánica o cualquier otra sustancia nociva.</w:t>
      </w:r>
    </w:p>
    <w:p w:rsidR="002912CE" w:rsidRPr="004423F9" w:rsidRDefault="002912CE" w:rsidP="00722763">
      <w:pPr>
        <w:tabs>
          <w:tab w:val="num" w:pos="284"/>
        </w:tabs>
        <w:ind w:left="142" w:hanging="284"/>
        <w:jc w:val="both"/>
        <w:rPr>
          <w:rFonts w:ascii="Calibri" w:hAnsi="Calibri"/>
          <w:sz w:val="22"/>
          <w:szCs w:val="22"/>
        </w:rPr>
      </w:pPr>
      <w:r w:rsidRPr="004423F9">
        <w:rPr>
          <w:rFonts w:ascii="Calibri" w:hAnsi="Calibri"/>
          <w:sz w:val="22"/>
          <w:szCs w:val="22"/>
        </w:rPr>
        <w:t xml:space="preserve">24.-   La consistencia del concreto se determinara por la prueba de rendimiento y la </w:t>
      </w:r>
      <w:r w:rsidRPr="004423F9">
        <w:rPr>
          <w:rFonts w:ascii="Calibri" w:hAnsi="Calibri"/>
          <w:b/>
          <w:sz w:val="22"/>
          <w:szCs w:val="22"/>
        </w:rPr>
        <w:t>Supervisión</w:t>
      </w:r>
      <w:r w:rsidRPr="004423F9">
        <w:rPr>
          <w:rFonts w:ascii="Calibri" w:hAnsi="Calibri"/>
          <w:sz w:val="22"/>
          <w:szCs w:val="22"/>
        </w:rPr>
        <w:t>, en el momento que juzgue necesario podrá solicitar a la contratista se  realice las pruebas de revenimiento, durante el proceso de  vaciado del concreto se deberá de utilizar vibradores de chicote para compactar correctamente el concreto.</w:t>
      </w:r>
    </w:p>
    <w:p w:rsidR="002912CE" w:rsidRPr="004423F9" w:rsidRDefault="002912CE" w:rsidP="00722763">
      <w:pPr>
        <w:tabs>
          <w:tab w:val="num" w:pos="284"/>
        </w:tabs>
        <w:ind w:left="142" w:hanging="284"/>
        <w:jc w:val="both"/>
        <w:rPr>
          <w:rFonts w:ascii="Calibri" w:hAnsi="Calibri"/>
          <w:sz w:val="22"/>
          <w:szCs w:val="22"/>
        </w:rPr>
      </w:pPr>
      <w:r>
        <w:rPr>
          <w:rFonts w:ascii="Calibri" w:hAnsi="Calibri"/>
          <w:sz w:val="22"/>
          <w:szCs w:val="22"/>
        </w:rPr>
        <w:tab/>
      </w:r>
      <w:r w:rsidRPr="004423F9">
        <w:rPr>
          <w:rFonts w:ascii="Calibri" w:hAnsi="Calibri"/>
          <w:sz w:val="22"/>
          <w:szCs w:val="22"/>
        </w:rPr>
        <w:t>El curado se deberá de realizar con suficiente agua durante 8 días para evitar agrietamientos, en caso de descimbrado el elemento estructural presente pequeñas hendiduras, estas deberán de resanarse inmediatamente después del descimbrado, para ello deberá de preparar la mezcla con aditivo de ligadura entre concretos de  diferente edad, esto por cuenta de la contratista.</w:t>
      </w:r>
    </w:p>
    <w:p w:rsidR="002912CE" w:rsidRPr="004423F9" w:rsidRDefault="002912CE" w:rsidP="00722763">
      <w:pPr>
        <w:tabs>
          <w:tab w:val="num" w:pos="284"/>
        </w:tabs>
        <w:ind w:left="142" w:hanging="284"/>
        <w:jc w:val="both"/>
        <w:rPr>
          <w:rFonts w:ascii="Calibri" w:hAnsi="Calibri"/>
          <w:sz w:val="22"/>
          <w:szCs w:val="22"/>
        </w:rPr>
      </w:pPr>
      <w:r w:rsidRPr="004423F9">
        <w:rPr>
          <w:rFonts w:ascii="Calibri" w:hAnsi="Calibri"/>
          <w:sz w:val="22"/>
          <w:szCs w:val="22"/>
        </w:rPr>
        <w:t>25.- La contratista deberá de curar previamente con una película de desencofrante adecuado para que a la vez proteja a la cimbra y evite que esta se adhiera al concreto.</w:t>
      </w:r>
    </w:p>
    <w:p w:rsidR="002912CE" w:rsidRPr="004423F9" w:rsidRDefault="002912CE" w:rsidP="00722763">
      <w:pPr>
        <w:tabs>
          <w:tab w:val="num" w:pos="284"/>
        </w:tabs>
        <w:ind w:left="142"/>
        <w:jc w:val="both"/>
        <w:rPr>
          <w:rFonts w:ascii="Calibri" w:hAnsi="Calibri"/>
          <w:sz w:val="22"/>
          <w:szCs w:val="22"/>
        </w:rPr>
      </w:pPr>
      <w:r w:rsidRPr="004423F9">
        <w:rPr>
          <w:rFonts w:ascii="Calibri" w:hAnsi="Calibri"/>
          <w:sz w:val="22"/>
          <w:szCs w:val="22"/>
        </w:rPr>
        <w:t>La cimbra deberá ser lo suficiente estanca para evitar la pérdida o fuga de lechada del concreto y troquelarse para mantenerla rígida en su posición durante el desarrollo del colado y hasta que el concreto haya endurecido a tal grado que pueda ser removida o desplazarla sin causar daño.</w:t>
      </w:r>
    </w:p>
    <w:p w:rsidR="002912CE" w:rsidRPr="004423F9" w:rsidRDefault="002912C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26.-  El contratista debe considerar en todos los conceptos, que los trabajos deberán ser ejecutados en cualquier nivel y serán reflejados en sus precios unitarios.</w:t>
      </w:r>
    </w:p>
    <w:p w:rsidR="002912CE" w:rsidRPr="004423F9" w:rsidRDefault="002912C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27.- La empresa ganadora, deberá elaborar el programa desglosado por conceptos para el adecuado control de los trabajos, con el sello y la firma de la empresa y lo entregara a la firma del contrato.</w:t>
      </w:r>
    </w:p>
    <w:p w:rsidR="002912CE" w:rsidRDefault="002912C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28.-  Para los trabajos de instalación eléctrica en alta y baja tensión, deberán contar con la unidad verificadora requerida por la comisión federal de electricidad, además de incluir planos, trámites, permisos y pagos ante la comisión federal de electricidad esto debe estar reflejado en los precios unitarios de la contratista.</w:t>
      </w:r>
    </w:p>
    <w:p w:rsidR="002912CE" w:rsidRPr="004423F9" w:rsidRDefault="002912C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29.- En los precios unitarios deberá considerar todo lo necesario para su correcta ejecución, así como la depreciación del equipo requerido.</w:t>
      </w:r>
    </w:p>
    <w:p w:rsidR="002912CE" w:rsidRPr="004423F9" w:rsidRDefault="002912CE" w:rsidP="00722763">
      <w:pPr>
        <w:pStyle w:val="Piedepgina"/>
        <w:tabs>
          <w:tab w:val="num" w:pos="284"/>
        </w:tabs>
        <w:ind w:left="142" w:hanging="284"/>
        <w:jc w:val="both"/>
        <w:rPr>
          <w:rFonts w:ascii="Calibri" w:hAnsi="Calibri"/>
          <w:sz w:val="22"/>
          <w:szCs w:val="22"/>
        </w:rPr>
      </w:pPr>
      <w:r w:rsidRPr="004423F9">
        <w:rPr>
          <w:rFonts w:ascii="Calibri" w:hAnsi="Calibri"/>
          <w:sz w:val="22"/>
          <w:szCs w:val="22"/>
        </w:rPr>
        <w:t>30.- En las demoliciones, excavaciones y cortes de mesetas, el acarreo de los sobrantes producto de estos conceptos deberá ser considerado en los precios unitarios como son la carga a camión, acarreo primer kilómetro y kilómetros subsecuentes, y se considerara únicamente el m</w:t>
      </w:r>
      <w:r w:rsidRPr="004423F9">
        <w:rPr>
          <w:rFonts w:ascii="Calibri" w:hAnsi="Calibri"/>
          <w:sz w:val="22"/>
          <w:szCs w:val="22"/>
          <w:vertAlign w:val="superscript"/>
        </w:rPr>
        <w:t>3</w:t>
      </w:r>
      <w:r w:rsidRPr="004423F9">
        <w:rPr>
          <w:rFonts w:ascii="Calibri" w:hAnsi="Calibri"/>
          <w:sz w:val="22"/>
          <w:szCs w:val="22"/>
        </w:rPr>
        <w:t xml:space="preserve"> medido en banco.</w:t>
      </w:r>
    </w:p>
    <w:p w:rsidR="002912CE" w:rsidRPr="004423F9" w:rsidRDefault="002912CE" w:rsidP="00C15B33">
      <w:pPr>
        <w:spacing w:line="240" w:lineRule="exact"/>
        <w:ind w:left="142" w:hanging="284"/>
        <w:jc w:val="both"/>
        <w:rPr>
          <w:rFonts w:ascii="Calibri" w:hAnsi="Calibri"/>
        </w:rPr>
      </w:pPr>
    </w:p>
    <w:p w:rsidR="002912CE" w:rsidRPr="004423F9" w:rsidRDefault="002912CE" w:rsidP="00C15B33">
      <w:pPr>
        <w:spacing w:line="240" w:lineRule="exact"/>
        <w:ind w:left="142" w:hanging="284"/>
        <w:jc w:val="both"/>
        <w:rPr>
          <w:rFonts w:ascii="Calibri" w:hAnsi="Calibri"/>
          <w:b/>
        </w:rPr>
      </w:pPr>
      <w:r w:rsidRPr="004423F9">
        <w:rPr>
          <w:rFonts w:ascii="Calibri" w:hAnsi="Calibri"/>
          <w:b/>
        </w:rPr>
        <w:t>XI.-  Relativos a los cargos  que  integrarán un precio unitario se dan las siguientes especificaciones complementarias.</w:t>
      </w:r>
    </w:p>
    <w:p w:rsidR="002912CE" w:rsidRPr="004423F9" w:rsidRDefault="002912CE" w:rsidP="00C15B33">
      <w:pPr>
        <w:spacing w:line="240" w:lineRule="exact"/>
        <w:ind w:left="142" w:hanging="284"/>
        <w:jc w:val="both"/>
        <w:rPr>
          <w:rFonts w:ascii="Calibri" w:hAnsi="Calibri"/>
        </w:rPr>
      </w:pPr>
    </w:p>
    <w:p w:rsidR="002912CE" w:rsidRPr="004423F9" w:rsidRDefault="002912CE" w:rsidP="00C15B33">
      <w:pPr>
        <w:spacing w:line="240" w:lineRule="exact"/>
        <w:ind w:left="142" w:hanging="284"/>
        <w:jc w:val="both"/>
        <w:rPr>
          <w:rFonts w:ascii="Calibri" w:hAnsi="Calibri"/>
        </w:rPr>
      </w:pPr>
      <w:r w:rsidRPr="004423F9">
        <w:rPr>
          <w:rFonts w:ascii="Calibri" w:hAnsi="Calibri"/>
        </w:rPr>
        <w:t>1.-</w:t>
      </w:r>
      <w:r w:rsidRPr="004423F9">
        <w:rPr>
          <w:rFonts w:ascii="Calibri" w:hAnsi="Calibri"/>
        </w:rPr>
        <w:tab/>
        <w:t>Los precios unitarios cotizados comprenderán todos los cargos para tener la unidad de obra terminada (P.U.O.T.), de acuerdo a los alcances y especificaciones de la Dirección, siendo estos a titulo enunciativo más no limitativo los siguientes:</w:t>
      </w:r>
    </w:p>
    <w:p w:rsidR="002912CE" w:rsidRPr="004423F9" w:rsidRDefault="002912CE" w:rsidP="00C15B33">
      <w:pPr>
        <w:spacing w:line="240" w:lineRule="exact"/>
        <w:ind w:left="142" w:hanging="284"/>
        <w:jc w:val="both"/>
        <w:rPr>
          <w:rFonts w:ascii="Calibri" w:hAnsi="Calibri"/>
        </w:rPr>
      </w:pPr>
    </w:p>
    <w:p w:rsidR="002912CE" w:rsidRPr="004423F9" w:rsidRDefault="002912CE" w:rsidP="00C15B33">
      <w:pPr>
        <w:spacing w:line="240" w:lineRule="exact"/>
        <w:ind w:firstLine="510"/>
        <w:jc w:val="both"/>
        <w:rPr>
          <w:rFonts w:ascii="Calibri" w:hAnsi="Calibri"/>
          <w:b/>
        </w:rPr>
      </w:pPr>
      <w:r w:rsidRPr="004423F9">
        <w:rPr>
          <w:rFonts w:ascii="Calibri" w:hAnsi="Calibri"/>
          <w:b/>
        </w:rPr>
        <w:t>A) materiales:</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Costo propio de los materiales</w:t>
      </w:r>
    </w:p>
    <w:p w:rsidR="002912CE" w:rsidRPr="004423F9" w:rsidRDefault="002912CE" w:rsidP="00C15B33">
      <w:pPr>
        <w:spacing w:line="240" w:lineRule="exact"/>
        <w:ind w:left="1440" w:hanging="720"/>
        <w:jc w:val="both"/>
        <w:rPr>
          <w:rFonts w:ascii="Calibri" w:hAnsi="Calibri"/>
        </w:rPr>
      </w:pPr>
      <w:r w:rsidRPr="004423F9">
        <w:rPr>
          <w:rFonts w:ascii="Calibri" w:hAnsi="Calibri"/>
        </w:rPr>
        <w:t>-     Flete al sitio de la obra incluyendo maniobras de carga y descarga.</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Desperdicios por manejo y utilización</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Materiales de consumo</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Almacenaje</w:t>
      </w:r>
    </w:p>
    <w:p w:rsidR="002912CE" w:rsidRPr="004423F9" w:rsidRDefault="002912CE" w:rsidP="00C15B33">
      <w:pPr>
        <w:spacing w:line="240" w:lineRule="exact"/>
        <w:ind w:left="1440" w:hanging="720"/>
        <w:jc w:val="both"/>
        <w:rPr>
          <w:rFonts w:ascii="Calibri" w:hAnsi="Calibri"/>
        </w:rPr>
      </w:pPr>
      <w:r w:rsidRPr="004423F9">
        <w:rPr>
          <w:rFonts w:ascii="Calibri" w:hAnsi="Calibri"/>
        </w:rPr>
        <w:t>-     Acarreos y elevaciones hasta el sitio de colocación.</w:t>
      </w:r>
    </w:p>
    <w:p w:rsidR="002912CE" w:rsidRPr="004423F9" w:rsidRDefault="002912CE" w:rsidP="00C15B33">
      <w:pPr>
        <w:spacing w:line="240" w:lineRule="exact"/>
        <w:ind w:left="1440" w:hanging="720"/>
        <w:jc w:val="both"/>
        <w:rPr>
          <w:rFonts w:ascii="Calibri" w:hAnsi="Calibri"/>
        </w:rPr>
      </w:pPr>
      <w:r w:rsidRPr="004423F9">
        <w:rPr>
          <w:rFonts w:ascii="Calibri" w:hAnsi="Calibri"/>
        </w:rPr>
        <w:t>- Pruebas de laboratorio para el control de calidad, según especificaciones (concretos, aceros, terracerías, tabique, agregados, etc.)</w:t>
      </w:r>
    </w:p>
    <w:p w:rsidR="002912CE" w:rsidRPr="004423F9" w:rsidRDefault="002912CE" w:rsidP="00C15B33">
      <w:pPr>
        <w:spacing w:line="240" w:lineRule="exact"/>
        <w:ind w:left="1440" w:hanging="720"/>
        <w:jc w:val="both"/>
        <w:rPr>
          <w:rFonts w:ascii="Calibri" w:hAnsi="Calibri"/>
        </w:rPr>
      </w:pPr>
      <w:r w:rsidRPr="004423F9">
        <w:rPr>
          <w:rFonts w:ascii="Calibri" w:hAnsi="Calibri"/>
        </w:rPr>
        <w:t>-     Preparaciones previas requeridas en su caso (saturarlo, humedecerlo, etc.)</w:t>
      </w:r>
    </w:p>
    <w:p w:rsidR="002912CE" w:rsidRPr="004423F9" w:rsidRDefault="002912CE" w:rsidP="00C15B33">
      <w:pPr>
        <w:spacing w:line="240" w:lineRule="exact"/>
        <w:ind w:left="1440" w:hanging="720"/>
        <w:jc w:val="both"/>
        <w:rPr>
          <w:rFonts w:ascii="Calibri" w:hAnsi="Calibri"/>
        </w:rPr>
      </w:pPr>
      <w:r w:rsidRPr="004423F9">
        <w:rPr>
          <w:rFonts w:ascii="Calibri" w:hAnsi="Calibri"/>
        </w:rPr>
        <w:t>-   Otros como: curado, vibrado, bombeo, juntas de colado, revenimiento y aditivos mas usuales, etc.</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Accesorios, herrajes, etc.</w:t>
      </w:r>
    </w:p>
    <w:p w:rsidR="002912CE" w:rsidRPr="004423F9" w:rsidRDefault="002912CE" w:rsidP="00C15B33">
      <w:pPr>
        <w:spacing w:line="240" w:lineRule="exact"/>
        <w:jc w:val="both"/>
        <w:rPr>
          <w:rFonts w:ascii="Calibri" w:hAnsi="Calibri"/>
        </w:rPr>
      </w:pPr>
    </w:p>
    <w:p w:rsidR="002912CE" w:rsidRPr="004423F9" w:rsidRDefault="002912CE" w:rsidP="00C15B33">
      <w:pPr>
        <w:spacing w:line="240" w:lineRule="exact"/>
        <w:ind w:firstLine="567"/>
        <w:jc w:val="both"/>
        <w:rPr>
          <w:rFonts w:ascii="Calibri" w:hAnsi="Calibri"/>
          <w:b/>
        </w:rPr>
      </w:pPr>
      <w:r w:rsidRPr="004423F9">
        <w:rPr>
          <w:rFonts w:ascii="Calibri" w:hAnsi="Calibri"/>
          <w:b/>
        </w:rPr>
        <w:lastRenderedPageBreak/>
        <w:t>B) Mano de obra:</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Localización, trazo y nivelado</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Ejecución del trabajo total</w:t>
      </w:r>
    </w:p>
    <w:p w:rsidR="002912CE" w:rsidRPr="004423F9" w:rsidRDefault="002912CE" w:rsidP="00C15B33">
      <w:pPr>
        <w:spacing w:line="240" w:lineRule="exact"/>
        <w:ind w:left="1440" w:hanging="720"/>
        <w:jc w:val="both"/>
        <w:rPr>
          <w:rFonts w:ascii="Calibri" w:hAnsi="Calibri"/>
        </w:rPr>
      </w:pPr>
      <w:r w:rsidRPr="004423F9">
        <w:rPr>
          <w:rFonts w:ascii="Calibri" w:hAnsi="Calibri"/>
        </w:rPr>
        <w:t>-     Limpieza de desperdicios y acarreo de escombros fuera de la obra durante todo el proceso de construcción excepto en trabajos de demoliciones.</w:t>
      </w:r>
    </w:p>
    <w:p w:rsidR="002912CE" w:rsidRPr="004423F9" w:rsidRDefault="002912CE" w:rsidP="00C15B33">
      <w:pPr>
        <w:spacing w:line="240" w:lineRule="exact"/>
        <w:ind w:left="1440" w:hanging="720"/>
        <w:jc w:val="both"/>
        <w:rPr>
          <w:rFonts w:ascii="Calibri" w:hAnsi="Calibri"/>
        </w:rPr>
      </w:pPr>
      <w:r w:rsidRPr="004423F9">
        <w:rPr>
          <w:rFonts w:ascii="Calibri" w:hAnsi="Calibri"/>
        </w:rPr>
        <w:t>-     Vigilancia para obra en proceso, y/o en caso de suspensión temporal, la cual será afectada en forma proporcional por su indirecto.</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Los cargos de seguridad e higiene (ver anexo)</w:t>
      </w:r>
    </w:p>
    <w:p w:rsidR="002912CE" w:rsidRPr="004423F9" w:rsidRDefault="002912CE" w:rsidP="00C15B33">
      <w:pPr>
        <w:spacing w:line="240" w:lineRule="exact"/>
        <w:ind w:left="1440" w:hanging="720"/>
        <w:jc w:val="both"/>
        <w:rPr>
          <w:rFonts w:ascii="Calibri" w:hAnsi="Calibri"/>
        </w:rPr>
      </w:pPr>
      <w:r w:rsidRPr="004423F9">
        <w:rPr>
          <w:rFonts w:ascii="Calibri" w:hAnsi="Calibri"/>
        </w:rPr>
        <w:t>-   Las remuneraciones al personal obrero deberán cubrir todas las prestaciones de la ley federal del trabajo  y en su caso, las que exijan las autoridades locales y agrupaciones sindicales.</w:t>
      </w:r>
    </w:p>
    <w:p w:rsidR="002912CE" w:rsidRPr="004423F9" w:rsidRDefault="002912CE" w:rsidP="00C15B33">
      <w:pPr>
        <w:spacing w:line="240" w:lineRule="exact"/>
        <w:ind w:left="1440" w:hanging="720"/>
        <w:jc w:val="both"/>
        <w:rPr>
          <w:rFonts w:ascii="Calibri" w:hAnsi="Calibri"/>
        </w:rPr>
      </w:pPr>
    </w:p>
    <w:p w:rsidR="002912CE" w:rsidRPr="004423F9" w:rsidRDefault="002912CE" w:rsidP="00C15B33">
      <w:pPr>
        <w:spacing w:line="240" w:lineRule="exact"/>
        <w:ind w:firstLine="567"/>
        <w:jc w:val="both"/>
        <w:rPr>
          <w:rFonts w:ascii="Calibri" w:hAnsi="Calibri"/>
          <w:b/>
        </w:rPr>
      </w:pPr>
      <w:r w:rsidRPr="004423F9">
        <w:rPr>
          <w:rFonts w:ascii="Calibri" w:hAnsi="Calibri"/>
          <w:b/>
        </w:rPr>
        <w:t>C) Herramienta y equipo</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de mano</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mecánica y/o electromecánica</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Herramienta especial</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Andamios o hamacas</w:t>
      </w:r>
    </w:p>
    <w:p w:rsidR="002912CE" w:rsidRPr="004423F9" w:rsidRDefault="002912CE" w:rsidP="00C15B33">
      <w:pPr>
        <w:spacing w:line="240" w:lineRule="exact"/>
        <w:ind w:left="720"/>
        <w:jc w:val="both"/>
        <w:rPr>
          <w:rFonts w:ascii="Calibri" w:hAnsi="Calibri"/>
        </w:rPr>
      </w:pPr>
    </w:p>
    <w:p w:rsidR="002912CE" w:rsidRPr="004423F9" w:rsidRDefault="002912CE" w:rsidP="00C15B33">
      <w:pPr>
        <w:spacing w:line="240" w:lineRule="exact"/>
        <w:ind w:firstLine="567"/>
        <w:jc w:val="both"/>
        <w:rPr>
          <w:rFonts w:ascii="Calibri" w:hAnsi="Calibri"/>
          <w:b/>
        </w:rPr>
      </w:pPr>
      <w:r w:rsidRPr="004423F9">
        <w:rPr>
          <w:rFonts w:ascii="Calibri" w:hAnsi="Calibri"/>
          <w:b/>
        </w:rPr>
        <w:t>D) Varios:</w:t>
      </w:r>
    </w:p>
    <w:p w:rsidR="002912CE" w:rsidRPr="004423F9" w:rsidRDefault="002912CE" w:rsidP="00C15B33">
      <w:pPr>
        <w:spacing w:line="240" w:lineRule="exact"/>
        <w:jc w:val="both"/>
        <w:rPr>
          <w:rFonts w:ascii="Calibri" w:hAnsi="Calibri"/>
          <w:b/>
        </w:rPr>
      </w:pP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Indirectos totales</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Utilidad e impuestos</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Cargos complementarios</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Financiamiento (en su caso)</w:t>
      </w:r>
    </w:p>
    <w:p w:rsidR="002912CE" w:rsidRPr="004423F9" w:rsidRDefault="002912CE" w:rsidP="00C15B33">
      <w:pPr>
        <w:spacing w:line="240" w:lineRule="exact"/>
        <w:ind w:firstLine="567"/>
        <w:jc w:val="both"/>
        <w:rPr>
          <w:rFonts w:ascii="Calibri" w:hAnsi="Calibri"/>
          <w:b/>
        </w:rPr>
      </w:pPr>
      <w:r w:rsidRPr="004423F9">
        <w:rPr>
          <w:rFonts w:ascii="Calibri" w:hAnsi="Calibri"/>
          <w:b/>
        </w:rPr>
        <w:t>2.-</w:t>
      </w:r>
      <w:r w:rsidRPr="004423F9">
        <w:rPr>
          <w:rFonts w:ascii="Calibri" w:hAnsi="Calibri"/>
          <w:b/>
        </w:rPr>
        <w:tab/>
        <w:t>Las especificaciones que se aplican son:</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generales de construcción</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 S.C.T. (terracerías)</w:t>
      </w:r>
    </w:p>
    <w:p w:rsidR="002912CE" w:rsidRPr="004423F9" w:rsidRDefault="002912CE" w:rsidP="00C15B33">
      <w:pPr>
        <w:spacing w:line="240" w:lineRule="exact"/>
        <w:ind w:left="1440" w:hanging="720"/>
        <w:jc w:val="both"/>
        <w:rPr>
          <w:rFonts w:ascii="Calibri" w:hAnsi="Calibri"/>
        </w:rPr>
      </w:pPr>
      <w:r w:rsidRPr="004423F9">
        <w:rPr>
          <w:rFonts w:ascii="Calibri" w:hAnsi="Calibri"/>
        </w:rPr>
        <w:t>-     Las del  "American Concrete Institute" (ACI) (Concreto y Acero).</w:t>
      </w:r>
    </w:p>
    <w:p w:rsidR="002912CE" w:rsidRPr="004423F9" w:rsidRDefault="002912CE" w:rsidP="00C15B33">
      <w:pPr>
        <w:spacing w:line="240" w:lineRule="exact"/>
        <w:ind w:left="720"/>
        <w:jc w:val="both"/>
        <w:rPr>
          <w:rFonts w:ascii="Calibri" w:hAnsi="Calibri"/>
        </w:rPr>
      </w:pPr>
      <w:r w:rsidRPr="004423F9">
        <w:rPr>
          <w:rFonts w:ascii="Calibri" w:hAnsi="Calibri"/>
        </w:rPr>
        <w:t>-</w:t>
      </w:r>
      <w:r w:rsidRPr="004423F9">
        <w:rPr>
          <w:rFonts w:ascii="Calibri" w:hAnsi="Calibri"/>
        </w:rPr>
        <w:tab/>
        <w:t>Las del I.M.S.S.</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3.-</w:t>
      </w:r>
      <w:r w:rsidRPr="004423F9">
        <w:rPr>
          <w:rFonts w:ascii="Calibri" w:hAnsi="Calibri"/>
          <w:b/>
        </w:rPr>
        <w:tab/>
      </w:r>
      <w:r w:rsidRPr="004423F9">
        <w:rPr>
          <w:rFonts w:ascii="Calibri" w:hAnsi="Calibri"/>
        </w:rPr>
        <w:t>Cuando en el catálogo de conceptos se señale la marca y/o modelo de algún producto es para complementar la especificación y calidad del producto en los conceptos de obra del catálogo, pudiendo ser similar en calidad y precio.</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4.-</w:t>
      </w:r>
      <w:r w:rsidRPr="004423F9">
        <w:rPr>
          <w:rFonts w:ascii="Calibri" w:hAnsi="Calibri"/>
          <w:b/>
        </w:rPr>
        <w:tab/>
      </w:r>
      <w:r w:rsidRPr="004423F9">
        <w:rPr>
          <w:rFonts w:ascii="Calibri" w:hAnsi="Calibri"/>
        </w:rPr>
        <w:t>Se excluirá el suministro de los materiales cuando expresamente se señale con el concepto    "c o l o c a c i o n"</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5.-</w:t>
      </w:r>
      <w:r w:rsidRPr="004423F9">
        <w:rPr>
          <w:rFonts w:ascii="Calibri" w:hAnsi="Calibri"/>
          <w:b/>
        </w:rPr>
        <w:tab/>
      </w:r>
      <w:r w:rsidRPr="004423F9">
        <w:rPr>
          <w:rFonts w:ascii="Calibri" w:hAnsi="Calibri"/>
        </w:rPr>
        <w:t>En todos los volúmenes para terracería (excavación, rellenos, acarreos), se consideran las cantidades "medidas en banco".</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6.-</w:t>
      </w:r>
      <w:r w:rsidRPr="004423F9">
        <w:rPr>
          <w:rFonts w:ascii="Calibri" w:hAnsi="Calibri"/>
          <w:b/>
        </w:rPr>
        <w:tab/>
      </w:r>
      <w:r w:rsidRPr="004423F9">
        <w:rPr>
          <w:rFonts w:ascii="Calibri" w:hAnsi="Calibri"/>
        </w:rPr>
        <w:t>Será responsabilidad del contratista la selección del banco en donde deposite el material sobrante de la obra (material producto de excavación, escombro, desperdicios, etc.).</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7.-</w:t>
      </w:r>
      <w:r w:rsidRPr="004423F9">
        <w:rPr>
          <w:rFonts w:ascii="Calibri" w:hAnsi="Calibri"/>
          <w:b/>
        </w:rPr>
        <w:tab/>
      </w:r>
      <w:r w:rsidRPr="004423F9">
        <w:rPr>
          <w:rFonts w:ascii="Calibri" w:hAnsi="Calibri"/>
        </w:rPr>
        <w:t>En el precio unitario de todo aplanado o recubrimiento se incluirán sus respectivas boquillas.</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8.-</w:t>
      </w:r>
      <w:r w:rsidRPr="004423F9">
        <w:rPr>
          <w:rFonts w:ascii="Calibri" w:hAnsi="Calibri"/>
          <w:b/>
        </w:rPr>
        <w:tab/>
      </w:r>
      <w:r w:rsidRPr="004423F9">
        <w:rPr>
          <w:rFonts w:ascii="Calibri" w:hAnsi="Calibri"/>
        </w:rPr>
        <w:t>Únicamente se permitirá el uso de acero de refuerzo corrugado de las siguientes marcas: ahmsa, ecatepec sicartsa hylsa el cual será probado de acuerdo a especificaciones.</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9.-</w:t>
      </w:r>
      <w:r w:rsidRPr="004423F9">
        <w:rPr>
          <w:rFonts w:ascii="Calibri" w:hAnsi="Calibri"/>
          <w:b/>
        </w:rPr>
        <w:tab/>
      </w:r>
      <w:r w:rsidRPr="004423F9">
        <w:rPr>
          <w:rFonts w:ascii="Calibri" w:hAnsi="Calibri"/>
        </w:rPr>
        <w:t xml:space="preserve">Los servicios que se requieran para la ejecución de la obra tales como agua, drenaje, energía eléctrica, accesos, etc. Serán considerados por los concursantes, ya que la  </w:t>
      </w:r>
      <w:r w:rsidRPr="004423F9">
        <w:rPr>
          <w:rFonts w:ascii="Calibri" w:hAnsi="Calibri"/>
          <w:b/>
        </w:rPr>
        <w:t>Dirección</w:t>
      </w:r>
      <w:r w:rsidRPr="004423F9">
        <w:rPr>
          <w:rFonts w:ascii="Calibri" w:hAnsi="Calibri"/>
        </w:rPr>
        <w:t xml:space="preserve"> no se compromete a suministrarlos.</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10.-</w:t>
      </w:r>
      <w:r w:rsidRPr="004423F9">
        <w:rPr>
          <w:rFonts w:ascii="Calibri" w:hAnsi="Calibri"/>
          <w:b/>
        </w:rPr>
        <w:tab/>
      </w:r>
      <w:r w:rsidRPr="004423F9">
        <w:rPr>
          <w:rFonts w:ascii="Calibri" w:hAnsi="Calibri"/>
        </w:rPr>
        <w:t>Los aceros de refuerzo serán de acuerdo con el proyecto de especificación f'y=4200/cm2 equivalente a f's=2000 kg/cm2.</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11.-</w:t>
      </w:r>
      <w:r w:rsidRPr="004423F9">
        <w:rPr>
          <w:rFonts w:ascii="Calibri" w:hAnsi="Calibri"/>
          <w:b/>
        </w:rPr>
        <w:tab/>
      </w:r>
      <w:r w:rsidRPr="004423F9">
        <w:rPr>
          <w:rFonts w:ascii="Calibri" w:hAnsi="Calibri"/>
        </w:rPr>
        <w:t>Los concretos para columnas, losas, trabes y muros de cimentación serán de acuerdo con el proyecto elaborados en dosificadora (premezclados) y deberán incluir los conceptos por juntas y/o cortes de colado tales como cimbra en frontera, limpieza de acero y aditivo fester bond o similar.</w:t>
      </w:r>
    </w:p>
    <w:p w:rsidR="002912CE" w:rsidRPr="004423F9" w:rsidRDefault="002912CE" w:rsidP="00C15B33">
      <w:pPr>
        <w:spacing w:line="240" w:lineRule="exact"/>
        <w:ind w:left="720" w:hanging="153"/>
        <w:jc w:val="both"/>
        <w:rPr>
          <w:rFonts w:ascii="Calibri" w:hAnsi="Calibri"/>
        </w:rPr>
      </w:pPr>
      <w:r w:rsidRPr="004423F9">
        <w:rPr>
          <w:rFonts w:ascii="Calibri" w:hAnsi="Calibri"/>
          <w:b/>
        </w:rPr>
        <w:t>12.-</w:t>
      </w:r>
      <w:r w:rsidRPr="004423F9">
        <w:rPr>
          <w:rFonts w:ascii="Calibri" w:hAnsi="Calibri"/>
          <w:b/>
        </w:rPr>
        <w:tab/>
      </w:r>
      <w:r w:rsidRPr="004423F9">
        <w:rPr>
          <w:rFonts w:ascii="Calibri" w:hAnsi="Calibri"/>
        </w:rPr>
        <w:t>Para los concretos de cimentación deberá considerarse un aditivo impermeabilizante integral por acción capilar del tipo festergral con dosificación recomendada por el fabricante.</w:t>
      </w:r>
    </w:p>
    <w:p w:rsidR="002912CE" w:rsidRPr="004423F9" w:rsidRDefault="002912CE" w:rsidP="00C15B33">
      <w:pPr>
        <w:spacing w:line="240" w:lineRule="exact"/>
        <w:ind w:left="720" w:hanging="153"/>
        <w:jc w:val="both"/>
        <w:rPr>
          <w:rFonts w:ascii="Calibri" w:hAnsi="Calibri"/>
        </w:rPr>
      </w:pPr>
      <w:r w:rsidRPr="004423F9">
        <w:rPr>
          <w:rFonts w:ascii="Calibri" w:hAnsi="Calibri"/>
          <w:b/>
        </w:rPr>
        <w:lastRenderedPageBreak/>
        <w:t>13.-</w:t>
      </w:r>
      <w:r w:rsidRPr="004423F9">
        <w:rPr>
          <w:rFonts w:ascii="Calibri" w:hAnsi="Calibri"/>
          <w:b/>
        </w:rPr>
        <w:tab/>
      </w:r>
      <w:r w:rsidRPr="004423F9">
        <w:rPr>
          <w:rFonts w:ascii="Calibri" w:hAnsi="Calibri"/>
        </w:rPr>
        <w:t>De conformidad con las reglas generales para la contratación, no esta permitido incluir el cargo por "</w:t>
      </w:r>
      <w:r w:rsidRPr="004423F9">
        <w:rPr>
          <w:rFonts w:ascii="Calibri" w:hAnsi="Calibri"/>
          <w:b/>
          <w:u w:val="single"/>
        </w:rPr>
        <w:t>almacenaje</w:t>
      </w:r>
      <w:r w:rsidRPr="004423F9">
        <w:rPr>
          <w:rFonts w:ascii="Calibri" w:hAnsi="Calibri"/>
        </w:rPr>
        <w:t>" en los costos horarios, por lo que el establecer dicho cargo, podría llevar a la descalificación de la empresa.</w:t>
      </w:r>
    </w:p>
    <w:p w:rsidR="002912CE" w:rsidRPr="004423F9" w:rsidRDefault="002912CE" w:rsidP="00C15B33">
      <w:pPr>
        <w:jc w:val="both"/>
        <w:rPr>
          <w:rFonts w:ascii="Calibri" w:hAnsi="Calibri"/>
          <w:b/>
        </w:rPr>
      </w:pPr>
      <w:r w:rsidRPr="004423F9">
        <w:rPr>
          <w:rFonts w:ascii="Calibri" w:hAnsi="Calibri"/>
          <w:b/>
        </w:rPr>
        <w:t>ESPECIFICACIONES COMPLEMENTARIAS II</w:t>
      </w:r>
    </w:p>
    <w:p w:rsidR="002912CE" w:rsidRPr="004423F9" w:rsidRDefault="002912CE" w:rsidP="00C15B33">
      <w:pPr>
        <w:jc w:val="both"/>
        <w:rPr>
          <w:rFonts w:ascii="Calibri" w:hAnsi="Calibri"/>
          <w:b/>
        </w:rPr>
      </w:pPr>
    </w:p>
    <w:tbl>
      <w:tblPr>
        <w:tblW w:w="9785" w:type="dxa"/>
        <w:tblInd w:w="-356" w:type="dxa"/>
        <w:tblLayout w:type="fixed"/>
        <w:tblCellMar>
          <w:left w:w="70" w:type="dxa"/>
          <w:right w:w="70" w:type="dxa"/>
        </w:tblCellMar>
        <w:tblLook w:val="0000" w:firstRow="0" w:lastRow="0" w:firstColumn="0" w:lastColumn="0" w:noHBand="0" w:noVBand="0"/>
      </w:tblPr>
      <w:tblGrid>
        <w:gridCol w:w="709"/>
        <w:gridCol w:w="9076"/>
      </w:tblGrid>
      <w:tr w:rsidR="002912CE" w:rsidRPr="004423F9" w:rsidTr="00C15B33">
        <w:trPr>
          <w:trHeight w:val="822"/>
        </w:trPr>
        <w:tc>
          <w:tcPr>
            <w:tcW w:w="709" w:type="dxa"/>
          </w:tcPr>
          <w:p w:rsidR="002912CE" w:rsidRPr="004423F9" w:rsidRDefault="002912CE" w:rsidP="00C15B33">
            <w:pPr>
              <w:jc w:val="both"/>
              <w:rPr>
                <w:rFonts w:ascii="Calibri" w:hAnsi="Calibri"/>
              </w:rPr>
            </w:pPr>
            <w:r w:rsidRPr="004423F9">
              <w:rPr>
                <w:rFonts w:ascii="Calibri" w:hAnsi="Calibri"/>
              </w:rPr>
              <w:t>1.-</w:t>
            </w:r>
          </w:p>
        </w:tc>
        <w:tc>
          <w:tcPr>
            <w:tcW w:w="9076" w:type="dxa"/>
          </w:tcPr>
          <w:p w:rsidR="002912CE" w:rsidRPr="004423F9" w:rsidRDefault="002912CE" w:rsidP="00C15B33">
            <w:pPr>
              <w:jc w:val="both"/>
              <w:rPr>
                <w:rFonts w:ascii="Calibri" w:hAnsi="Calibri"/>
              </w:rPr>
            </w:pPr>
            <w:r w:rsidRPr="004423F9">
              <w:rPr>
                <w:rFonts w:ascii="Calibri" w:hAnsi="Calibri"/>
              </w:rPr>
              <w:t>Para los casos de reestructuración remodelación, rehabilitación o similar la empresa licitante deberá contemplar en los precios unitarios de su propuesta lo siguiente:</w:t>
            </w:r>
          </w:p>
        </w:tc>
      </w:tr>
      <w:tr w:rsidR="002912CE" w:rsidRPr="004423F9" w:rsidTr="00C15B33">
        <w:trPr>
          <w:trHeight w:val="553"/>
        </w:trPr>
        <w:tc>
          <w:tcPr>
            <w:tcW w:w="709" w:type="dxa"/>
          </w:tcPr>
          <w:p w:rsidR="002912CE" w:rsidRPr="004423F9" w:rsidRDefault="002912CE" w:rsidP="00C15B33">
            <w:pPr>
              <w:jc w:val="both"/>
              <w:rPr>
                <w:rFonts w:ascii="Calibri" w:hAnsi="Calibri"/>
              </w:rPr>
            </w:pPr>
          </w:p>
        </w:tc>
        <w:tc>
          <w:tcPr>
            <w:tcW w:w="9076" w:type="dxa"/>
          </w:tcPr>
          <w:p w:rsidR="002912CE" w:rsidRPr="004423F9" w:rsidRDefault="002912CE" w:rsidP="00C15B33">
            <w:pPr>
              <w:jc w:val="both"/>
              <w:rPr>
                <w:rFonts w:ascii="Calibri" w:hAnsi="Calibri"/>
              </w:rPr>
            </w:pPr>
            <w:r w:rsidRPr="004423F9">
              <w:rPr>
                <w:rFonts w:ascii="Calibri" w:hAnsi="Calibri"/>
              </w:rPr>
              <w:t>Se analizará conforme a las bases de concurso; mismo que el contratista presento para adjudicación del contrato.</w:t>
            </w:r>
          </w:p>
        </w:tc>
      </w:tr>
      <w:tr w:rsidR="002912CE" w:rsidRPr="004423F9" w:rsidTr="00C15B33">
        <w:trPr>
          <w:trHeight w:val="269"/>
        </w:trPr>
        <w:tc>
          <w:tcPr>
            <w:tcW w:w="709" w:type="dxa"/>
          </w:tcPr>
          <w:p w:rsidR="002912CE" w:rsidRPr="004423F9" w:rsidRDefault="002912CE" w:rsidP="00C15B33">
            <w:pPr>
              <w:jc w:val="both"/>
              <w:rPr>
                <w:rFonts w:ascii="Calibri" w:hAnsi="Calibri"/>
              </w:rPr>
            </w:pPr>
          </w:p>
        </w:tc>
        <w:tc>
          <w:tcPr>
            <w:tcW w:w="9076" w:type="dxa"/>
          </w:tcPr>
          <w:p w:rsidR="002912CE" w:rsidRPr="004423F9" w:rsidRDefault="002912CE" w:rsidP="00C15B33">
            <w:pPr>
              <w:jc w:val="both"/>
              <w:rPr>
                <w:rFonts w:ascii="Calibri" w:hAnsi="Calibri"/>
              </w:rPr>
            </w:pPr>
          </w:p>
        </w:tc>
      </w:tr>
      <w:tr w:rsidR="002912CE" w:rsidRPr="004423F9" w:rsidTr="00C15B33">
        <w:trPr>
          <w:trHeight w:val="537"/>
        </w:trPr>
        <w:tc>
          <w:tcPr>
            <w:tcW w:w="709" w:type="dxa"/>
          </w:tcPr>
          <w:p w:rsidR="002912CE" w:rsidRPr="004423F9" w:rsidRDefault="002912CE" w:rsidP="00C15B33">
            <w:pPr>
              <w:jc w:val="both"/>
              <w:rPr>
                <w:rFonts w:ascii="Calibri" w:hAnsi="Calibri"/>
              </w:rPr>
            </w:pPr>
            <w:r w:rsidRPr="004423F9">
              <w:rPr>
                <w:rFonts w:ascii="Calibri" w:hAnsi="Calibri"/>
              </w:rPr>
              <w:t>1.1).-</w:t>
            </w:r>
          </w:p>
        </w:tc>
        <w:tc>
          <w:tcPr>
            <w:tcW w:w="9076" w:type="dxa"/>
          </w:tcPr>
          <w:p w:rsidR="002912CE" w:rsidRPr="004423F9" w:rsidRDefault="002912CE" w:rsidP="00C15B33">
            <w:pPr>
              <w:jc w:val="both"/>
              <w:rPr>
                <w:rFonts w:ascii="Calibri" w:hAnsi="Calibri"/>
              </w:rPr>
            </w:pPr>
            <w:r w:rsidRPr="004423F9">
              <w:rPr>
                <w:rFonts w:ascii="Calibri" w:hAnsi="Calibri"/>
              </w:rPr>
              <w:t>El alto grado de dificultad que presentara la obra por encontrarse en funcionamiento.</w:t>
            </w:r>
          </w:p>
        </w:tc>
      </w:tr>
      <w:tr w:rsidR="002912CE" w:rsidRPr="004423F9" w:rsidTr="00C15B33">
        <w:trPr>
          <w:trHeight w:val="269"/>
        </w:trPr>
        <w:tc>
          <w:tcPr>
            <w:tcW w:w="709" w:type="dxa"/>
          </w:tcPr>
          <w:p w:rsidR="002912CE" w:rsidRPr="004423F9" w:rsidRDefault="002912CE" w:rsidP="00C15B33">
            <w:pPr>
              <w:jc w:val="both"/>
              <w:rPr>
                <w:rFonts w:ascii="Calibri" w:hAnsi="Calibri"/>
              </w:rPr>
            </w:pPr>
            <w:r w:rsidRPr="004423F9">
              <w:rPr>
                <w:rFonts w:ascii="Calibri" w:hAnsi="Calibri"/>
              </w:rPr>
              <w:t>1.2).-</w:t>
            </w:r>
          </w:p>
        </w:tc>
        <w:tc>
          <w:tcPr>
            <w:tcW w:w="9076" w:type="dxa"/>
          </w:tcPr>
          <w:p w:rsidR="002912CE" w:rsidRPr="004423F9" w:rsidRDefault="002912CE" w:rsidP="00C15B33">
            <w:pPr>
              <w:jc w:val="both"/>
              <w:rPr>
                <w:rFonts w:ascii="Calibri" w:hAnsi="Calibri"/>
              </w:rPr>
            </w:pPr>
            <w:r w:rsidRPr="004423F9">
              <w:rPr>
                <w:rFonts w:ascii="Calibri" w:hAnsi="Calibri"/>
              </w:rPr>
              <w:t>La pérdida de tiempo por libranzas de área.</w:t>
            </w:r>
          </w:p>
        </w:tc>
      </w:tr>
      <w:tr w:rsidR="002912CE" w:rsidRPr="004423F9" w:rsidTr="00C15B33">
        <w:trPr>
          <w:trHeight w:val="269"/>
        </w:trPr>
        <w:tc>
          <w:tcPr>
            <w:tcW w:w="709" w:type="dxa"/>
          </w:tcPr>
          <w:p w:rsidR="002912CE" w:rsidRPr="004423F9" w:rsidRDefault="002912CE" w:rsidP="00C15B33">
            <w:pPr>
              <w:jc w:val="both"/>
              <w:rPr>
                <w:rFonts w:ascii="Calibri" w:hAnsi="Calibri"/>
              </w:rPr>
            </w:pPr>
          </w:p>
        </w:tc>
        <w:tc>
          <w:tcPr>
            <w:tcW w:w="9076" w:type="dxa"/>
          </w:tcPr>
          <w:p w:rsidR="002912CE" w:rsidRPr="004423F9" w:rsidRDefault="002912CE" w:rsidP="00C15B33">
            <w:pPr>
              <w:jc w:val="both"/>
              <w:rPr>
                <w:rFonts w:ascii="Calibri" w:hAnsi="Calibri"/>
              </w:rPr>
            </w:pPr>
          </w:p>
        </w:tc>
      </w:tr>
      <w:tr w:rsidR="002912CE" w:rsidRPr="004423F9" w:rsidTr="00C15B33">
        <w:trPr>
          <w:trHeight w:val="553"/>
        </w:trPr>
        <w:tc>
          <w:tcPr>
            <w:tcW w:w="709" w:type="dxa"/>
          </w:tcPr>
          <w:p w:rsidR="002912CE" w:rsidRPr="004423F9" w:rsidRDefault="002912CE" w:rsidP="00C15B33">
            <w:pPr>
              <w:jc w:val="both"/>
              <w:rPr>
                <w:rFonts w:ascii="Calibri" w:hAnsi="Calibri"/>
              </w:rPr>
            </w:pPr>
            <w:r w:rsidRPr="004423F9">
              <w:rPr>
                <w:rFonts w:ascii="Calibri" w:hAnsi="Calibri"/>
              </w:rPr>
              <w:t>1.3).-</w:t>
            </w:r>
          </w:p>
        </w:tc>
        <w:tc>
          <w:tcPr>
            <w:tcW w:w="9076" w:type="dxa"/>
          </w:tcPr>
          <w:p w:rsidR="002912CE" w:rsidRPr="004423F9" w:rsidRDefault="002912CE" w:rsidP="00C15B33">
            <w:pPr>
              <w:jc w:val="both"/>
              <w:rPr>
                <w:rFonts w:ascii="Calibri" w:hAnsi="Calibri"/>
              </w:rPr>
            </w:pPr>
            <w:r w:rsidRPr="004423F9">
              <w:rPr>
                <w:rFonts w:ascii="Calibri" w:hAnsi="Calibri"/>
              </w:rPr>
              <w:t>La adecuación de sus cuadrillas para jornadas mixtas, nocturnas, en domingos y días festivos.</w:t>
            </w:r>
          </w:p>
        </w:tc>
      </w:tr>
      <w:tr w:rsidR="002912CE" w:rsidRPr="004423F9" w:rsidTr="00C15B33">
        <w:trPr>
          <w:trHeight w:val="822"/>
        </w:trPr>
        <w:tc>
          <w:tcPr>
            <w:tcW w:w="709" w:type="dxa"/>
          </w:tcPr>
          <w:p w:rsidR="002912CE" w:rsidRPr="004423F9" w:rsidRDefault="002912CE" w:rsidP="00C15B33">
            <w:pPr>
              <w:jc w:val="both"/>
              <w:rPr>
                <w:rFonts w:ascii="Calibri" w:hAnsi="Calibri"/>
              </w:rPr>
            </w:pPr>
            <w:r w:rsidRPr="004423F9">
              <w:rPr>
                <w:rFonts w:ascii="Calibri" w:hAnsi="Calibri"/>
              </w:rPr>
              <w:t>1.4).-</w:t>
            </w:r>
          </w:p>
        </w:tc>
        <w:tc>
          <w:tcPr>
            <w:tcW w:w="9076" w:type="dxa"/>
          </w:tcPr>
          <w:p w:rsidR="002912CE" w:rsidRPr="004423F9" w:rsidRDefault="002912CE" w:rsidP="00C15B33">
            <w:pPr>
              <w:jc w:val="both"/>
              <w:rPr>
                <w:rFonts w:ascii="Calibri" w:hAnsi="Calibri"/>
              </w:rPr>
            </w:pPr>
            <w:r w:rsidRPr="004423F9">
              <w:rPr>
                <w:rFonts w:ascii="Calibri" w:hAnsi="Calibri"/>
              </w:rPr>
              <w:t>El equipo, herramienta así como las instalaciones necesarias tales como: andamios pasarelas, etc., El costo horario de su equipo y maquinaria deberán adecuarse a las condiciones antes mencionadas.</w:t>
            </w:r>
          </w:p>
        </w:tc>
      </w:tr>
    </w:tbl>
    <w:p w:rsidR="002912CE" w:rsidRPr="004423F9" w:rsidRDefault="002912CE" w:rsidP="00C15B33">
      <w:pPr>
        <w:jc w:val="both"/>
        <w:rPr>
          <w:rFonts w:ascii="Calibri" w:hAnsi="Calibri"/>
        </w:rPr>
      </w:pPr>
    </w:p>
    <w:p w:rsidR="002912CE" w:rsidRPr="004423F9" w:rsidRDefault="002912CE" w:rsidP="00C15B33">
      <w:pPr>
        <w:jc w:val="both"/>
        <w:rPr>
          <w:rFonts w:ascii="Calibri" w:hAnsi="Calibri"/>
          <w:b/>
        </w:rPr>
      </w:pPr>
      <w:r w:rsidRPr="004423F9">
        <w:rPr>
          <w:rFonts w:ascii="Calibri" w:hAnsi="Calibri"/>
          <w:b/>
        </w:rPr>
        <w:t>Disposiciones de seguridad e higiene en la obra</w:t>
      </w:r>
    </w:p>
    <w:p w:rsidR="002912CE" w:rsidRPr="004423F9" w:rsidRDefault="002912CE" w:rsidP="00C15B33">
      <w:pPr>
        <w:jc w:val="both"/>
        <w:rPr>
          <w:rFonts w:ascii="Calibri" w:hAnsi="Calibri"/>
          <w:b/>
        </w:rPr>
      </w:pPr>
    </w:p>
    <w:tbl>
      <w:tblPr>
        <w:tblW w:w="10290" w:type="dxa"/>
        <w:tblInd w:w="-639" w:type="dxa"/>
        <w:tblLayout w:type="fixed"/>
        <w:tblCellMar>
          <w:left w:w="70" w:type="dxa"/>
          <w:right w:w="70" w:type="dxa"/>
        </w:tblCellMar>
        <w:tblLook w:val="0000" w:firstRow="0" w:lastRow="0" w:firstColumn="0" w:lastColumn="0" w:noHBand="0" w:noVBand="0"/>
      </w:tblPr>
      <w:tblGrid>
        <w:gridCol w:w="283"/>
        <w:gridCol w:w="887"/>
        <w:gridCol w:w="3294"/>
        <w:gridCol w:w="1526"/>
        <w:gridCol w:w="1742"/>
        <w:gridCol w:w="2395"/>
        <w:gridCol w:w="163"/>
      </w:tblGrid>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b/>
              </w:rPr>
            </w:pPr>
            <w:r w:rsidRPr="004423F9">
              <w:rPr>
                <w:rFonts w:ascii="Calibri" w:hAnsi="Calibri"/>
                <w:b/>
              </w:rPr>
              <w:t>1.-</w:t>
            </w:r>
          </w:p>
        </w:tc>
        <w:tc>
          <w:tcPr>
            <w:tcW w:w="9120" w:type="dxa"/>
            <w:gridSpan w:val="5"/>
          </w:tcPr>
          <w:p w:rsidR="002912CE" w:rsidRPr="004423F9" w:rsidRDefault="002912CE" w:rsidP="00C15B33">
            <w:pPr>
              <w:jc w:val="both"/>
              <w:rPr>
                <w:rFonts w:ascii="Calibri" w:hAnsi="Calibri"/>
                <w:b/>
              </w:rPr>
            </w:pPr>
            <w:r w:rsidRPr="004423F9">
              <w:rPr>
                <w:rFonts w:ascii="Calibri" w:hAnsi="Calibri"/>
                <w:b/>
              </w:rPr>
              <w:t>Disposiciones generales</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p>
        </w:tc>
        <w:tc>
          <w:tcPr>
            <w:tcW w:w="9120" w:type="dxa"/>
            <w:gridSpan w:val="5"/>
          </w:tcPr>
          <w:p w:rsidR="002912CE" w:rsidRPr="004423F9" w:rsidRDefault="002912CE" w:rsidP="00C15B33">
            <w:pPr>
              <w:jc w:val="both"/>
              <w:rPr>
                <w:rFonts w:ascii="Calibri" w:hAnsi="Calibri"/>
              </w:rPr>
            </w:pP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1.1.-</w:t>
            </w:r>
          </w:p>
        </w:tc>
        <w:tc>
          <w:tcPr>
            <w:tcW w:w="9120" w:type="dxa"/>
            <w:gridSpan w:val="5"/>
          </w:tcPr>
          <w:p w:rsidR="002912CE" w:rsidRPr="004423F9" w:rsidRDefault="002912CE" w:rsidP="00C15B33">
            <w:pPr>
              <w:jc w:val="both"/>
              <w:rPr>
                <w:rFonts w:ascii="Calibri" w:hAnsi="Calibri"/>
              </w:rPr>
            </w:pPr>
            <w:r w:rsidRPr="004423F9">
              <w:rPr>
                <w:rFonts w:ascii="Calibri" w:hAnsi="Calibri"/>
              </w:rPr>
              <w:t>El presente documento tiene por objeto establecer condiciones adecuadas de seguridad e higiene en la construcción de las obras.</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p>
        </w:tc>
        <w:tc>
          <w:tcPr>
            <w:tcW w:w="9120" w:type="dxa"/>
            <w:gridSpan w:val="5"/>
          </w:tcPr>
          <w:p w:rsidR="002912CE" w:rsidRPr="004423F9" w:rsidRDefault="002912CE" w:rsidP="00C15B33">
            <w:pPr>
              <w:jc w:val="both"/>
              <w:rPr>
                <w:rFonts w:ascii="Calibri" w:hAnsi="Calibri"/>
              </w:rPr>
            </w:pP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1.2.-</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se obliga a observar y hacer que todos los trabajadores a su servicio, cumplan las normas de seguridad e higiene que se mencionan en este anexo.</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1.3.-</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está obligado a seguir los lineamientos, normas y especificaciones que en materia de seguridad e higiene en las construcciones, señalen las leyes y reglamentos establecidos por la Secretaria de Salud, y la Secretaría del Trabajo y Previsión Social.</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1.4.-</w:t>
            </w:r>
          </w:p>
        </w:tc>
        <w:tc>
          <w:tcPr>
            <w:tcW w:w="9120" w:type="dxa"/>
            <w:gridSpan w:val="5"/>
          </w:tcPr>
          <w:p w:rsidR="002912CE" w:rsidRPr="004423F9" w:rsidRDefault="002912CE" w:rsidP="00C15B33">
            <w:pPr>
              <w:jc w:val="both"/>
              <w:rPr>
                <w:rFonts w:ascii="Calibri" w:hAnsi="Calibri"/>
              </w:rPr>
            </w:pPr>
            <w:r w:rsidRPr="004423F9">
              <w:rPr>
                <w:rFonts w:ascii="Calibri" w:hAnsi="Calibri"/>
              </w:rPr>
              <w:t>La Dirección y el contratista convienen en formar una comisión integrada por un representante de cada uno de ellos, la que vigilará el cumplimiento de las medidas de seguridad e higiene por parte de la empresa y de los trabajadores, así como de orientar e instruir a estos en la material, durante el desarrollo de los trabajos.</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1.5.-</w:t>
            </w:r>
          </w:p>
        </w:tc>
        <w:tc>
          <w:tcPr>
            <w:tcW w:w="9120" w:type="dxa"/>
            <w:gridSpan w:val="5"/>
          </w:tcPr>
          <w:p w:rsidR="002912CE" w:rsidRPr="004423F9" w:rsidRDefault="002912CE" w:rsidP="00C15B33">
            <w:pPr>
              <w:jc w:val="both"/>
              <w:rPr>
                <w:rFonts w:ascii="Calibri" w:hAnsi="Calibri"/>
              </w:rPr>
            </w:pPr>
            <w:r w:rsidRPr="004423F9">
              <w:rPr>
                <w:rFonts w:ascii="Calibri" w:hAnsi="Calibri"/>
              </w:rPr>
              <w:t>Mensualmente la comisión revisará los elementos y disposiciones de seguridad e higiene que se hayan establecido elaborando un informe de evaluación.  En base a los resultados de esta evaluación se aplicarán, cuando proceda, las multas o retenciones de acuerdo a lo establecido en el contrato correspondiente.</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1.6.-</w:t>
            </w:r>
          </w:p>
        </w:tc>
        <w:tc>
          <w:tcPr>
            <w:tcW w:w="9120" w:type="dxa"/>
            <w:gridSpan w:val="5"/>
          </w:tcPr>
          <w:p w:rsidR="002912CE" w:rsidRPr="004423F9" w:rsidRDefault="002912CE" w:rsidP="00C15B33">
            <w:pPr>
              <w:jc w:val="both"/>
              <w:rPr>
                <w:rFonts w:ascii="Calibri" w:hAnsi="Calibri"/>
              </w:rPr>
            </w:pPr>
            <w:r w:rsidRPr="004423F9">
              <w:rPr>
                <w:rFonts w:ascii="Calibri" w:hAnsi="Calibri"/>
              </w:rPr>
              <w:t>En materia de explosivos, se estará sujeto a lo dispuesto por la ley de fuego y seguridad.</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p>
        </w:tc>
        <w:tc>
          <w:tcPr>
            <w:tcW w:w="9120" w:type="dxa"/>
            <w:gridSpan w:val="5"/>
          </w:tcPr>
          <w:p w:rsidR="002912CE" w:rsidRPr="004423F9" w:rsidRDefault="002912CE" w:rsidP="00C15B33">
            <w:pPr>
              <w:jc w:val="both"/>
              <w:rPr>
                <w:rFonts w:ascii="Calibri" w:hAnsi="Calibri"/>
              </w:rPr>
            </w:pP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b/>
              </w:rPr>
            </w:pPr>
            <w:r w:rsidRPr="004423F9">
              <w:rPr>
                <w:rFonts w:ascii="Calibri" w:hAnsi="Calibri"/>
                <w:b/>
              </w:rPr>
              <w:t>2.-</w:t>
            </w:r>
          </w:p>
        </w:tc>
        <w:tc>
          <w:tcPr>
            <w:tcW w:w="9120" w:type="dxa"/>
            <w:gridSpan w:val="5"/>
          </w:tcPr>
          <w:p w:rsidR="002912CE" w:rsidRPr="004423F9" w:rsidRDefault="002912CE" w:rsidP="00C15B33">
            <w:pPr>
              <w:jc w:val="both"/>
              <w:rPr>
                <w:rFonts w:ascii="Calibri" w:hAnsi="Calibri"/>
                <w:b/>
              </w:rPr>
            </w:pPr>
            <w:r w:rsidRPr="004423F9">
              <w:rPr>
                <w:rFonts w:ascii="Calibri" w:hAnsi="Calibri"/>
                <w:b/>
              </w:rPr>
              <w:t>Seguridad</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A)</w:t>
            </w:r>
          </w:p>
        </w:tc>
        <w:tc>
          <w:tcPr>
            <w:tcW w:w="9120" w:type="dxa"/>
            <w:gridSpan w:val="5"/>
          </w:tcPr>
          <w:p w:rsidR="002912CE" w:rsidRPr="004423F9" w:rsidRDefault="002912CE" w:rsidP="00C15B33">
            <w:pPr>
              <w:jc w:val="both"/>
              <w:rPr>
                <w:rFonts w:ascii="Calibri" w:hAnsi="Calibri"/>
              </w:rPr>
            </w:pPr>
            <w:r w:rsidRPr="004423F9">
              <w:rPr>
                <w:rFonts w:ascii="Calibri" w:hAnsi="Calibri"/>
              </w:rPr>
              <w:t>Al individuo.</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p>
        </w:tc>
        <w:tc>
          <w:tcPr>
            <w:tcW w:w="9120" w:type="dxa"/>
            <w:gridSpan w:val="5"/>
          </w:tcPr>
          <w:p w:rsidR="002912CE" w:rsidRPr="004423F9" w:rsidRDefault="002912CE" w:rsidP="00C15B33">
            <w:pPr>
              <w:jc w:val="both"/>
              <w:rPr>
                <w:rFonts w:ascii="Calibri" w:hAnsi="Calibri"/>
              </w:rPr>
            </w:pP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2.1.-</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proporcionará casco de protección que cumpla con las normas oficiales a todo el personal en la obra independientemente del área en que labore, así como a los visitantes.</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2.2.-</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proporcionara anteojos de seguridad o caretas al personal que intervenga en aquellos trabajos en los que exista riesgo por partículas proyectadas o por radiaciones, tales como soldadura, corte y esmerilado.</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2.3.-</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proporcionará guantes de carnaza de uso rudo al personal que efectúe manejo de materiales, punzo cortantes, abrasivos o anfractuosos.</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2.4.-</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proporcionará guantes y botas adecuadas al personal que intervenga en las instalaciones eléctrica provisional o definitiva ya energizada.</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2.5.-</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proporcionará medios de protección para las vías respiratorias al personal que efectúe trabajos en que se produzcan evaporaciones nocivas, polvos o gases.</w:t>
            </w:r>
          </w:p>
        </w:tc>
      </w:tr>
      <w:tr w:rsidR="002912CE" w:rsidRPr="004423F9" w:rsidTr="005B6E5B">
        <w:trPr>
          <w:gridBefore w:val="1"/>
          <w:wBefore w:w="283" w:type="dxa"/>
          <w:trHeight w:val="145"/>
        </w:trPr>
        <w:tc>
          <w:tcPr>
            <w:tcW w:w="887" w:type="dxa"/>
          </w:tcPr>
          <w:p w:rsidR="002912CE" w:rsidRPr="004423F9" w:rsidRDefault="002912CE" w:rsidP="00C15B33">
            <w:pPr>
              <w:jc w:val="both"/>
              <w:rPr>
                <w:rFonts w:ascii="Calibri" w:hAnsi="Calibri"/>
              </w:rPr>
            </w:pPr>
            <w:r w:rsidRPr="004423F9">
              <w:rPr>
                <w:rFonts w:ascii="Calibri" w:hAnsi="Calibri"/>
              </w:rPr>
              <w:t>2.6.-</w:t>
            </w:r>
          </w:p>
        </w:tc>
        <w:tc>
          <w:tcPr>
            <w:tcW w:w="9120" w:type="dxa"/>
            <w:gridSpan w:val="5"/>
          </w:tcPr>
          <w:p w:rsidR="002912CE" w:rsidRPr="004423F9" w:rsidRDefault="002912CE" w:rsidP="00C15B33">
            <w:pPr>
              <w:jc w:val="both"/>
              <w:rPr>
                <w:rFonts w:ascii="Calibri" w:hAnsi="Calibri"/>
              </w:rPr>
            </w:pPr>
            <w:r w:rsidRPr="004423F9">
              <w:rPr>
                <w:rFonts w:ascii="Calibri" w:hAnsi="Calibri"/>
              </w:rPr>
              <w:t>El contratista proporcionará extintores del tipo “ABC” localizándolos adecuadamente, en las áreas de almacenamiento de combustibles, resguardo de desperdicios y las zonas de mayor concentración de personal.</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2.7.-</w:t>
            </w:r>
          </w:p>
        </w:tc>
        <w:tc>
          <w:tcPr>
            <w:tcW w:w="9120" w:type="dxa"/>
            <w:gridSpan w:val="5"/>
          </w:tcPr>
          <w:p w:rsidR="002912CE" w:rsidRPr="004423F9" w:rsidRDefault="002912CE" w:rsidP="00C15B33">
            <w:pPr>
              <w:jc w:val="both"/>
              <w:rPr>
                <w:rFonts w:ascii="Calibri" w:hAnsi="Calibri"/>
              </w:rPr>
            </w:pPr>
            <w:r w:rsidRPr="004423F9">
              <w:rPr>
                <w:rFonts w:ascii="Calibri" w:hAnsi="Calibri"/>
              </w:rPr>
              <w:t xml:space="preserve">Los andamios y pasarelas deberán ser estables y resistentes a las cargas a las que estarán sometidos teniendo un ancho mínimo de </w:t>
            </w:r>
            <w:smartTag w:uri="urn:schemas-microsoft-com:office:smarttags" w:element="metricconverter">
              <w:smartTagPr>
                <w:attr w:name="ProductID" w:val="60 cm"/>
              </w:smartTagPr>
              <w:r w:rsidRPr="004423F9">
                <w:rPr>
                  <w:rFonts w:ascii="Calibri" w:hAnsi="Calibri"/>
                </w:rPr>
                <w:t>60 cm</w:t>
              </w:r>
            </w:smartTag>
            <w:r w:rsidRPr="004423F9">
              <w:rPr>
                <w:rFonts w:ascii="Calibri" w:hAnsi="Calibri"/>
              </w:rPr>
              <w:t xml:space="preserve">., contarán con barandales laterales de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2.8.-</w:t>
            </w:r>
          </w:p>
        </w:tc>
        <w:tc>
          <w:tcPr>
            <w:tcW w:w="9120" w:type="dxa"/>
            <w:gridSpan w:val="5"/>
          </w:tcPr>
          <w:p w:rsidR="002912CE" w:rsidRPr="004423F9" w:rsidRDefault="002912CE" w:rsidP="00C15B33">
            <w:pPr>
              <w:jc w:val="both"/>
              <w:rPr>
                <w:rFonts w:ascii="Calibri" w:hAnsi="Calibri"/>
              </w:rPr>
            </w:pPr>
            <w:r w:rsidRPr="004423F9">
              <w:rPr>
                <w:rFonts w:ascii="Calibri" w:hAnsi="Calibri"/>
              </w:rPr>
              <w:t>Las escaleras manuales serán resistentes, adecuadas al uso que se les vaya a dar y sujetas de una manera estable.  En obra negra su uso quedará restringido a los frentes avanzados.</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2.9.-</w:t>
            </w:r>
          </w:p>
        </w:tc>
        <w:tc>
          <w:tcPr>
            <w:tcW w:w="9120" w:type="dxa"/>
            <w:gridSpan w:val="5"/>
          </w:tcPr>
          <w:p w:rsidR="002912CE" w:rsidRPr="004423F9" w:rsidRDefault="002912CE" w:rsidP="00C15B33">
            <w:pPr>
              <w:jc w:val="both"/>
              <w:rPr>
                <w:rFonts w:ascii="Calibri" w:hAnsi="Calibri"/>
              </w:rPr>
            </w:pPr>
            <w:r w:rsidRPr="004423F9">
              <w:rPr>
                <w:rFonts w:ascii="Calibri" w:hAnsi="Calibri"/>
              </w:rPr>
              <w:t>Se colocarán barandales de protección en los huecos para ductos verticales de instalaciones, cubos de elevadores, de escaleras y en perímetros de fachadas por cubrir.</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2.10.-</w:t>
            </w:r>
          </w:p>
        </w:tc>
        <w:tc>
          <w:tcPr>
            <w:tcW w:w="9120" w:type="dxa"/>
            <w:gridSpan w:val="5"/>
          </w:tcPr>
          <w:p w:rsidR="002912CE" w:rsidRPr="004423F9" w:rsidRDefault="002912CE" w:rsidP="00C15B33">
            <w:pPr>
              <w:jc w:val="both"/>
              <w:rPr>
                <w:rFonts w:ascii="Calibri" w:hAnsi="Calibri"/>
              </w:rPr>
            </w:pPr>
            <w:r w:rsidRPr="004423F9">
              <w:rPr>
                <w:rFonts w:ascii="Calibri" w:hAnsi="Calibri"/>
              </w:rPr>
              <w:t xml:space="preserve">En el proceso de montaje de estructuras metálicas, se colocarán entre las columnas a </w:t>
            </w:r>
            <w:smartTag w:uri="urn:schemas-microsoft-com:office:smarttags" w:element="metricconverter">
              <w:smartTagPr>
                <w:attr w:name="ProductID" w:val="90 cm"/>
              </w:smartTagPr>
              <w:r w:rsidRPr="004423F9">
                <w:rPr>
                  <w:rFonts w:ascii="Calibri" w:hAnsi="Calibri"/>
                </w:rPr>
                <w:t>90 cm</w:t>
              </w:r>
            </w:smartTag>
            <w:r w:rsidRPr="004423F9">
              <w:rPr>
                <w:rFonts w:ascii="Calibri" w:hAnsi="Calibri"/>
              </w:rPr>
              <w:t>. de altura sobre las trabes, cables de protección debidamente tensados, para ser usados como pasamanos.</w:t>
            </w:r>
          </w:p>
        </w:tc>
      </w:tr>
      <w:tr w:rsidR="002912CE" w:rsidRPr="004423F9" w:rsidTr="005B6E5B">
        <w:trPr>
          <w:gridBefore w:val="1"/>
          <w:wBefore w:w="283" w:type="dxa"/>
          <w:trHeight w:val="823"/>
        </w:trPr>
        <w:tc>
          <w:tcPr>
            <w:tcW w:w="887" w:type="dxa"/>
          </w:tcPr>
          <w:p w:rsidR="002912CE" w:rsidRPr="004423F9" w:rsidRDefault="002912CE" w:rsidP="00C15B33">
            <w:pPr>
              <w:jc w:val="both"/>
              <w:rPr>
                <w:rFonts w:ascii="Calibri" w:hAnsi="Calibri"/>
              </w:rPr>
            </w:pPr>
            <w:r w:rsidRPr="004423F9">
              <w:rPr>
                <w:rFonts w:ascii="Calibri" w:hAnsi="Calibri"/>
              </w:rPr>
              <w:t>2.11.-</w:t>
            </w:r>
          </w:p>
        </w:tc>
        <w:tc>
          <w:tcPr>
            <w:tcW w:w="9120" w:type="dxa"/>
            <w:gridSpan w:val="5"/>
          </w:tcPr>
          <w:p w:rsidR="002912CE" w:rsidRPr="004423F9" w:rsidRDefault="002912CE" w:rsidP="00C15B33">
            <w:pPr>
              <w:jc w:val="both"/>
              <w:rPr>
                <w:rFonts w:ascii="Calibri" w:hAnsi="Calibri"/>
              </w:rPr>
            </w:pPr>
            <w:r w:rsidRPr="004423F9">
              <w:rPr>
                <w:rFonts w:ascii="Calibri" w:hAnsi="Calibri"/>
              </w:rPr>
              <w:t>En las zonas de excavaciones se colocarán señales y los anuncios adecuados a los trabajos que se ejecuten.  En excavaciones con profundidad mayor de 2.00 mts.</w:t>
            </w:r>
          </w:p>
        </w:tc>
      </w:tr>
      <w:tr w:rsidR="002912CE" w:rsidRPr="004423F9" w:rsidTr="005B6E5B">
        <w:trPr>
          <w:gridBefore w:val="1"/>
          <w:wBefore w:w="283" w:type="dxa"/>
          <w:trHeight w:val="1389"/>
        </w:trPr>
        <w:tc>
          <w:tcPr>
            <w:tcW w:w="887" w:type="dxa"/>
          </w:tcPr>
          <w:p w:rsidR="002912CE" w:rsidRPr="004423F9" w:rsidRDefault="002912CE" w:rsidP="00C15B33">
            <w:pPr>
              <w:jc w:val="both"/>
              <w:rPr>
                <w:rFonts w:ascii="Calibri" w:hAnsi="Calibri"/>
              </w:rPr>
            </w:pPr>
            <w:r w:rsidRPr="004423F9">
              <w:rPr>
                <w:rFonts w:ascii="Calibri" w:hAnsi="Calibri"/>
              </w:rPr>
              <w:t>2.12.-</w:t>
            </w:r>
          </w:p>
        </w:tc>
        <w:tc>
          <w:tcPr>
            <w:tcW w:w="9120" w:type="dxa"/>
            <w:gridSpan w:val="5"/>
          </w:tcPr>
          <w:p w:rsidR="002912CE" w:rsidRPr="004423F9" w:rsidRDefault="002912CE" w:rsidP="00C15B33">
            <w:pPr>
              <w:jc w:val="both"/>
              <w:rPr>
                <w:rFonts w:ascii="Calibri" w:hAnsi="Calibri"/>
              </w:rPr>
            </w:pPr>
            <w:r w:rsidRPr="004423F9">
              <w:rPr>
                <w:rFonts w:ascii="Calibri" w:hAnsi="Calibri"/>
              </w:rPr>
              <w:t>En edificios con altura mayor de 18 mts., Se colocarán volados provisionales exteriores de protección perimetral en proyección perimetral, tendrán una dimensión mínima de 1.80 mts. Su colocación, posición, período de utilización, retiro y tipo de materiales, se ajustarán a las condiciones particulares de cada obra.</w:t>
            </w:r>
          </w:p>
        </w:tc>
      </w:tr>
      <w:tr w:rsidR="002912CE" w:rsidRPr="004423F9" w:rsidTr="005B6E5B">
        <w:trPr>
          <w:gridBefore w:val="1"/>
          <w:wBefore w:w="283" w:type="dxa"/>
          <w:trHeight w:val="565"/>
        </w:trPr>
        <w:tc>
          <w:tcPr>
            <w:tcW w:w="887" w:type="dxa"/>
          </w:tcPr>
          <w:p w:rsidR="002912CE" w:rsidRPr="004423F9" w:rsidRDefault="002912CE" w:rsidP="00C15B33">
            <w:pPr>
              <w:jc w:val="both"/>
              <w:rPr>
                <w:rFonts w:ascii="Calibri" w:hAnsi="Calibri"/>
              </w:rPr>
            </w:pPr>
            <w:r w:rsidRPr="004423F9">
              <w:rPr>
                <w:rFonts w:ascii="Calibri" w:hAnsi="Calibri"/>
              </w:rPr>
              <w:t>2.13.-</w:t>
            </w:r>
          </w:p>
        </w:tc>
        <w:tc>
          <w:tcPr>
            <w:tcW w:w="9120" w:type="dxa"/>
            <w:gridSpan w:val="5"/>
          </w:tcPr>
          <w:p w:rsidR="002912CE" w:rsidRPr="004423F9" w:rsidRDefault="002912CE" w:rsidP="00C15B33">
            <w:pPr>
              <w:jc w:val="both"/>
              <w:rPr>
                <w:rFonts w:ascii="Calibri" w:hAnsi="Calibri"/>
              </w:rPr>
            </w:pPr>
            <w:r w:rsidRPr="004423F9">
              <w:rPr>
                <w:rFonts w:ascii="Calibri" w:hAnsi="Calibri"/>
              </w:rPr>
              <w:t>Se evitarán fugas de agua en las tomas, conductos y salidas, instalando los elementos apropiados al uso requerido.</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2.14.-</w:t>
            </w:r>
          </w:p>
        </w:tc>
        <w:tc>
          <w:tcPr>
            <w:tcW w:w="9120" w:type="dxa"/>
            <w:gridSpan w:val="5"/>
          </w:tcPr>
          <w:p w:rsidR="002912CE" w:rsidRPr="004423F9" w:rsidRDefault="002912CE" w:rsidP="005B6E5B">
            <w:pPr>
              <w:jc w:val="both"/>
              <w:rPr>
                <w:rFonts w:ascii="Calibri" w:hAnsi="Calibri"/>
              </w:rPr>
            </w:pPr>
            <w:r w:rsidRPr="004423F9">
              <w:rPr>
                <w:rFonts w:ascii="Calibri" w:hAnsi="Calibri"/>
              </w:rPr>
              <w:t>Se colocará un botiquín para primeros auxilios en la oficina del contratista, así como los números de teléfono y croquis de localización de la clínica más cercana a la obra.</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2.15.-</w:t>
            </w:r>
          </w:p>
        </w:tc>
        <w:tc>
          <w:tcPr>
            <w:tcW w:w="9120" w:type="dxa"/>
            <w:gridSpan w:val="5"/>
          </w:tcPr>
          <w:p w:rsidR="002912CE" w:rsidRPr="004423F9" w:rsidRDefault="002912CE" w:rsidP="00C15B33">
            <w:pPr>
              <w:jc w:val="both"/>
              <w:rPr>
                <w:rFonts w:ascii="Calibri" w:hAnsi="Calibri"/>
              </w:rPr>
            </w:pPr>
            <w:r w:rsidRPr="004423F9">
              <w:rPr>
                <w:rFonts w:ascii="Calibri" w:hAnsi="Calibri"/>
              </w:rPr>
              <w:t>Las estibas de material deberán hacerse en tal forma que garantice la estabilidad y conservación  del mismo y distribuirse de manera que su peso no rebase la capacidad de carga del elemento de sustentación.</w:t>
            </w:r>
          </w:p>
        </w:tc>
      </w:tr>
      <w:tr w:rsidR="002912CE" w:rsidRPr="004423F9" w:rsidTr="005B6E5B">
        <w:trPr>
          <w:gridBefore w:val="1"/>
          <w:wBefore w:w="283" w:type="dxa"/>
          <w:trHeight w:val="274"/>
        </w:trPr>
        <w:tc>
          <w:tcPr>
            <w:tcW w:w="887" w:type="dxa"/>
          </w:tcPr>
          <w:p w:rsidR="002912CE" w:rsidRPr="004423F9" w:rsidRDefault="002912CE" w:rsidP="00C15B33">
            <w:pPr>
              <w:jc w:val="both"/>
              <w:rPr>
                <w:rFonts w:ascii="Calibri" w:hAnsi="Calibri"/>
                <w:b/>
              </w:rPr>
            </w:pPr>
            <w:r w:rsidRPr="004423F9">
              <w:rPr>
                <w:rFonts w:ascii="Calibri" w:hAnsi="Calibri"/>
                <w:b/>
              </w:rPr>
              <w:lastRenderedPageBreak/>
              <w:t>3.-</w:t>
            </w:r>
          </w:p>
        </w:tc>
        <w:tc>
          <w:tcPr>
            <w:tcW w:w="9120" w:type="dxa"/>
            <w:gridSpan w:val="5"/>
          </w:tcPr>
          <w:p w:rsidR="002912CE" w:rsidRPr="004423F9" w:rsidRDefault="002912CE" w:rsidP="00C15B33">
            <w:pPr>
              <w:jc w:val="both"/>
              <w:rPr>
                <w:rFonts w:ascii="Calibri" w:hAnsi="Calibri"/>
                <w:b/>
              </w:rPr>
            </w:pPr>
            <w:r w:rsidRPr="004423F9">
              <w:rPr>
                <w:rFonts w:ascii="Calibri" w:hAnsi="Calibri"/>
                <w:b/>
              </w:rPr>
              <w:t>Higiene.</w:t>
            </w:r>
          </w:p>
        </w:tc>
      </w:tr>
      <w:tr w:rsidR="002912CE" w:rsidRPr="004423F9" w:rsidTr="005B6E5B">
        <w:trPr>
          <w:gridBefore w:val="1"/>
          <w:wBefore w:w="283" w:type="dxa"/>
          <w:trHeight w:val="291"/>
        </w:trPr>
        <w:tc>
          <w:tcPr>
            <w:tcW w:w="887" w:type="dxa"/>
          </w:tcPr>
          <w:p w:rsidR="002912CE" w:rsidRPr="004423F9" w:rsidRDefault="002912CE" w:rsidP="00C15B33">
            <w:pPr>
              <w:jc w:val="both"/>
              <w:rPr>
                <w:rFonts w:ascii="Calibri" w:hAnsi="Calibri"/>
              </w:rPr>
            </w:pPr>
          </w:p>
        </w:tc>
        <w:tc>
          <w:tcPr>
            <w:tcW w:w="9120" w:type="dxa"/>
            <w:gridSpan w:val="5"/>
          </w:tcPr>
          <w:p w:rsidR="002912CE" w:rsidRPr="004423F9" w:rsidRDefault="002912CE" w:rsidP="00C15B33">
            <w:pPr>
              <w:jc w:val="both"/>
              <w:rPr>
                <w:rFonts w:ascii="Calibri" w:hAnsi="Calibri"/>
              </w:rPr>
            </w:pPr>
          </w:p>
        </w:tc>
      </w:tr>
      <w:tr w:rsidR="002912CE" w:rsidRPr="004423F9" w:rsidTr="005B6E5B">
        <w:trPr>
          <w:gridBefore w:val="1"/>
          <w:wBefore w:w="283" w:type="dxa"/>
          <w:trHeight w:val="1114"/>
        </w:trPr>
        <w:tc>
          <w:tcPr>
            <w:tcW w:w="887" w:type="dxa"/>
          </w:tcPr>
          <w:p w:rsidR="002912CE" w:rsidRPr="004423F9" w:rsidRDefault="002912CE" w:rsidP="00C15B33">
            <w:pPr>
              <w:jc w:val="both"/>
              <w:rPr>
                <w:rFonts w:ascii="Calibri" w:hAnsi="Calibri"/>
              </w:rPr>
            </w:pPr>
            <w:r w:rsidRPr="004423F9">
              <w:rPr>
                <w:rFonts w:ascii="Calibri" w:hAnsi="Calibri"/>
              </w:rPr>
              <w:t>3.1.-</w:t>
            </w:r>
          </w:p>
        </w:tc>
        <w:tc>
          <w:tcPr>
            <w:tcW w:w="9120" w:type="dxa"/>
            <w:gridSpan w:val="5"/>
          </w:tcPr>
          <w:p w:rsidR="002912CE" w:rsidRPr="004423F9" w:rsidRDefault="002912CE" w:rsidP="00C15B33">
            <w:pPr>
              <w:jc w:val="both"/>
              <w:rPr>
                <w:rFonts w:ascii="Calibri" w:hAnsi="Calibri"/>
              </w:rPr>
            </w:pPr>
            <w:r w:rsidRPr="004423F9">
              <w:rPr>
                <w:rFonts w:ascii="Calibri" w:hAnsi="Calibri"/>
              </w:rPr>
              <w:t>La obra deberá mantenerse limpia, libre de escombro, buscando que los materiales y equipo ocupen un lugar adecuado y debidamente acomodado.  Se evitarán acumulaciones de basura, escombro, desperdicios y agua estancada.</w:t>
            </w:r>
          </w:p>
        </w:tc>
      </w:tr>
      <w:tr w:rsidR="002912CE" w:rsidRPr="004423F9" w:rsidTr="005B6E5B">
        <w:trPr>
          <w:gridBefore w:val="1"/>
          <w:wBefore w:w="283" w:type="dxa"/>
          <w:trHeight w:val="840"/>
        </w:trPr>
        <w:tc>
          <w:tcPr>
            <w:tcW w:w="887" w:type="dxa"/>
          </w:tcPr>
          <w:p w:rsidR="002912CE" w:rsidRPr="004423F9" w:rsidRDefault="002912CE" w:rsidP="00C15B33">
            <w:pPr>
              <w:jc w:val="both"/>
              <w:rPr>
                <w:rFonts w:ascii="Calibri" w:hAnsi="Calibri"/>
              </w:rPr>
            </w:pPr>
            <w:r w:rsidRPr="004423F9">
              <w:rPr>
                <w:rFonts w:ascii="Calibri" w:hAnsi="Calibri"/>
              </w:rPr>
              <w:t>3.2.-</w:t>
            </w:r>
          </w:p>
        </w:tc>
        <w:tc>
          <w:tcPr>
            <w:tcW w:w="9120" w:type="dxa"/>
            <w:gridSpan w:val="5"/>
          </w:tcPr>
          <w:p w:rsidR="002912CE" w:rsidRPr="004423F9" w:rsidRDefault="002912CE" w:rsidP="00C15B33">
            <w:pPr>
              <w:jc w:val="both"/>
              <w:rPr>
                <w:rFonts w:ascii="Calibri" w:hAnsi="Calibri"/>
              </w:rPr>
            </w:pPr>
            <w:r w:rsidRPr="004423F9">
              <w:rPr>
                <w:rFonts w:ascii="Calibri" w:hAnsi="Calibri"/>
              </w:rPr>
              <w:t>Se instalarán en la obra los servicios sanitarios indicados a continuación, debiéndose conservar en condiciones adecuadas de limpieza y funcionamiento.</w:t>
            </w:r>
          </w:p>
        </w:tc>
      </w:tr>
      <w:tr w:rsidR="002912CE" w:rsidRPr="004423F9" w:rsidTr="005B6E5B">
        <w:trPr>
          <w:gridAfter w:val="1"/>
          <w:wAfter w:w="163" w:type="dxa"/>
          <w:trHeight w:val="270"/>
        </w:trPr>
        <w:tc>
          <w:tcPr>
            <w:tcW w:w="4464" w:type="dxa"/>
            <w:gridSpan w:val="3"/>
          </w:tcPr>
          <w:p w:rsidR="002912CE" w:rsidRPr="004423F9" w:rsidRDefault="002912CE" w:rsidP="00BD3B67">
            <w:pPr>
              <w:jc w:val="center"/>
              <w:rPr>
                <w:rFonts w:ascii="Calibri" w:hAnsi="Calibri"/>
              </w:rPr>
            </w:pPr>
            <w:r w:rsidRPr="004423F9">
              <w:rPr>
                <w:rFonts w:ascii="Calibri" w:hAnsi="Calibri"/>
              </w:rPr>
              <w:t>No. de trabajadores</w:t>
            </w:r>
          </w:p>
        </w:tc>
        <w:tc>
          <w:tcPr>
            <w:tcW w:w="1526" w:type="dxa"/>
          </w:tcPr>
          <w:p w:rsidR="002912CE" w:rsidRPr="004423F9" w:rsidRDefault="002912CE" w:rsidP="00BD3B67">
            <w:pPr>
              <w:jc w:val="center"/>
              <w:rPr>
                <w:rFonts w:ascii="Calibri" w:hAnsi="Calibri"/>
              </w:rPr>
            </w:pPr>
            <w:r w:rsidRPr="004423F9">
              <w:rPr>
                <w:rFonts w:ascii="Calibri" w:hAnsi="Calibri"/>
              </w:rPr>
              <w:t>W. C.</w:t>
            </w:r>
          </w:p>
        </w:tc>
        <w:tc>
          <w:tcPr>
            <w:tcW w:w="1742" w:type="dxa"/>
          </w:tcPr>
          <w:p w:rsidR="002912CE" w:rsidRPr="004423F9" w:rsidRDefault="002912CE" w:rsidP="00BD3B67">
            <w:pPr>
              <w:jc w:val="center"/>
              <w:rPr>
                <w:rFonts w:ascii="Calibri" w:hAnsi="Calibri"/>
              </w:rPr>
            </w:pPr>
            <w:r w:rsidRPr="004423F9">
              <w:rPr>
                <w:rFonts w:ascii="Calibri" w:hAnsi="Calibri"/>
              </w:rPr>
              <w:t>Lavabo</w:t>
            </w:r>
          </w:p>
        </w:tc>
        <w:tc>
          <w:tcPr>
            <w:tcW w:w="2395" w:type="dxa"/>
          </w:tcPr>
          <w:p w:rsidR="002912CE" w:rsidRPr="004423F9" w:rsidRDefault="002912CE" w:rsidP="00BD3B67">
            <w:pPr>
              <w:jc w:val="center"/>
              <w:rPr>
                <w:rFonts w:ascii="Calibri" w:hAnsi="Calibri"/>
              </w:rPr>
            </w:pPr>
            <w:r w:rsidRPr="004423F9">
              <w:rPr>
                <w:rFonts w:ascii="Calibri" w:hAnsi="Calibri"/>
              </w:rPr>
              <w:t>Regadera</w:t>
            </w:r>
          </w:p>
        </w:tc>
      </w:tr>
      <w:tr w:rsidR="002912CE" w:rsidRPr="004423F9" w:rsidTr="005B6E5B">
        <w:trPr>
          <w:gridAfter w:val="1"/>
          <w:wAfter w:w="163" w:type="dxa"/>
          <w:trHeight w:val="270"/>
        </w:trPr>
        <w:tc>
          <w:tcPr>
            <w:tcW w:w="4464" w:type="dxa"/>
            <w:gridSpan w:val="3"/>
          </w:tcPr>
          <w:p w:rsidR="002912CE" w:rsidRPr="004423F9" w:rsidRDefault="002912CE" w:rsidP="00BD3B67">
            <w:pPr>
              <w:jc w:val="center"/>
              <w:rPr>
                <w:rFonts w:ascii="Calibri" w:hAnsi="Calibri"/>
              </w:rPr>
            </w:pPr>
            <w:r w:rsidRPr="004423F9">
              <w:rPr>
                <w:rFonts w:ascii="Calibri" w:hAnsi="Calibri"/>
              </w:rPr>
              <w:t>1 – 10</w:t>
            </w:r>
          </w:p>
        </w:tc>
        <w:tc>
          <w:tcPr>
            <w:tcW w:w="1526" w:type="dxa"/>
          </w:tcPr>
          <w:p w:rsidR="002912CE" w:rsidRPr="004423F9" w:rsidRDefault="002912CE" w:rsidP="00BD3B67">
            <w:pPr>
              <w:jc w:val="center"/>
              <w:rPr>
                <w:rFonts w:ascii="Calibri" w:hAnsi="Calibri"/>
              </w:rPr>
            </w:pPr>
            <w:r w:rsidRPr="004423F9">
              <w:rPr>
                <w:rFonts w:ascii="Calibri" w:hAnsi="Calibri"/>
              </w:rPr>
              <w:t>1</w:t>
            </w:r>
          </w:p>
        </w:tc>
        <w:tc>
          <w:tcPr>
            <w:tcW w:w="1742" w:type="dxa"/>
          </w:tcPr>
          <w:p w:rsidR="002912CE" w:rsidRPr="004423F9" w:rsidRDefault="002912CE" w:rsidP="00BD3B67">
            <w:pPr>
              <w:jc w:val="center"/>
              <w:rPr>
                <w:rFonts w:ascii="Calibri" w:hAnsi="Calibri"/>
              </w:rPr>
            </w:pPr>
            <w:r w:rsidRPr="004423F9">
              <w:rPr>
                <w:rFonts w:ascii="Calibri" w:hAnsi="Calibri"/>
              </w:rPr>
              <w:t>1</w:t>
            </w:r>
          </w:p>
        </w:tc>
        <w:tc>
          <w:tcPr>
            <w:tcW w:w="2395" w:type="dxa"/>
          </w:tcPr>
          <w:p w:rsidR="002912CE" w:rsidRPr="004423F9" w:rsidRDefault="002912CE" w:rsidP="00BD3B67">
            <w:pPr>
              <w:jc w:val="center"/>
              <w:rPr>
                <w:rFonts w:ascii="Calibri" w:hAnsi="Calibri"/>
              </w:rPr>
            </w:pPr>
            <w:r w:rsidRPr="004423F9">
              <w:rPr>
                <w:rFonts w:ascii="Calibri" w:hAnsi="Calibri"/>
              </w:rPr>
              <w:t>1</w:t>
            </w:r>
          </w:p>
        </w:tc>
      </w:tr>
      <w:tr w:rsidR="002912CE" w:rsidRPr="004423F9" w:rsidTr="005B6E5B">
        <w:trPr>
          <w:gridAfter w:val="1"/>
          <w:wAfter w:w="163" w:type="dxa"/>
          <w:trHeight w:val="285"/>
        </w:trPr>
        <w:tc>
          <w:tcPr>
            <w:tcW w:w="4464" w:type="dxa"/>
            <w:gridSpan w:val="3"/>
          </w:tcPr>
          <w:p w:rsidR="002912CE" w:rsidRPr="004423F9" w:rsidRDefault="002912CE" w:rsidP="00BD3B67">
            <w:pPr>
              <w:jc w:val="center"/>
              <w:rPr>
                <w:rFonts w:ascii="Calibri" w:hAnsi="Calibri"/>
              </w:rPr>
            </w:pPr>
            <w:r w:rsidRPr="004423F9">
              <w:rPr>
                <w:rFonts w:ascii="Calibri" w:hAnsi="Calibri"/>
              </w:rPr>
              <w:t>11 – 30</w:t>
            </w:r>
          </w:p>
        </w:tc>
        <w:tc>
          <w:tcPr>
            <w:tcW w:w="1526" w:type="dxa"/>
          </w:tcPr>
          <w:p w:rsidR="002912CE" w:rsidRPr="004423F9" w:rsidRDefault="002912CE" w:rsidP="00BD3B67">
            <w:pPr>
              <w:jc w:val="center"/>
              <w:rPr>
                <w:rFonts w:ascii="Calibri" w:hAnsi="Calibri"/>
              </w:rPr>
            </w:pPr>
            <w:r w:rsidRPr="004423F9">
              <w:rPr>
                <w:rFonts w:ascii="Calibri" w:hAnsi="Calibri"/>
              </w:rPr>
              <w:t>2</w:t>
            </w:r>
          </w:p>
        </w:tc>
        <w:tc>
          <w:tcPr>
            <w:tcW w:w="1742" w:type="dxa"/>
          </w:tcPr>
          <w:p w:rsidR="002912CE" w:rsidRPr="004423F9" w:rsidRDefault="002912CE" w:rsidP="00BD3B67">
            <w:pPr>
              <w:jc w:val="center"/>
              <w:rPr>
                <w:rFonts w:ascii="Calibri" w:hAnsi="Calibri"/>
              </w:rPr>
            </w:pPr>
            <w:r w:rsidRPr="004423F9">
              <w:rPr>
                <w:rFonts w:ascii="Calibri" w:hAnsi="Calibri"/>
              </w:rPr>
              <w:t>1</w:t>
            </w:r>
          </w:p>
        </w:tc>
        <w:tc>
          <w:tcPr>
            <w:tcW w:w="2395" w:type="dxa"/>
          </w:tcPr>
          <w:p w:rsidR="002912CE" w:rsidRPr="004423F9" w:rsidRDefault="002912CE" w:rsidP="00BD3B67">
            <w:pPr>
              <w:jc w:val="center"/>
              <w:rPr>
                <w:rFonts w:ascii="Calibri" w:hAnsi="Calibri"/>
              </w:rPr>
            </w:pPr>
            <w:r w:rsidRPr="004423F9">
              <w:rPr>
                <w:rFonts w:ascii="Calibri" w:hAnsi="Calibri"/>
              </w:rPr>
              <w:t>1</w:t>
            </w:r>
          </w:p>
        </w:tc>
      </w:tr>
      <w:tr w:rsidR="002912CE" w:rsidRPr="004423F9" w:rsidTr="005B6E5B">
        <w:trPr>
          <w:gridAfter w:val="1"/>
          <w:wAfter w:w="163" w:type="dxa"/>
          <w:trHeight w:val="270"/>
        </w:trPr>
        <w:tc>
          <w:tcPr>
            <w:tcW w:w="4464" w:type="dxa"/>
            <w:gridSpan w:val="3"/>
          </w:tcPr>
          <w:p w:rsidR="002912CE" w:rsidRPr="004423F9" w:rsidRDefault="002912CE" w:rsidP="00BD3B67">
            <w:pPr>
              <w:jc w:val="center"/>
              <w:rPr>
                <w:rFonts w:ascii="Calibri" w:hAnsi="Calibri"/>
              </w:rPr>
            </w:pPr>
            <w:r w:rsidRPr="004423F9">
              <w:rPr>
                <w:rFonts w:ascii="Calibri" w:hAnsi="Calibri"/>
              </w:rPr>
              <w:t>31 – 50</w:t>
            </w:r>
          </w:p>
        </w:tc>
        <w:tc>
          <w:tcPr>
            <w:tcW w:w="1526" w:type="dxa"/>
          </w:tcPr>
          <w:p w:rsidR="002912CE" w:rsidRPr="004423F9" w:rsidRDefault="002912CE" w:rsidP="00BD3B67">
            <w:pPr>
              <w:jc w:val="center"/>
              <w:rPr>
                <w:rFonts w:ascii="Calibri" w:hAnsi="Calibri"/>
              </w:rPr>
            </w:pPr>
            <w:r w:rsidRPr="004423F9">
              <w:rPr>
                <w:rFonts w:ascii="Calibri" w:hAnsi="Calibri"/>
              </w:rPr>
              <w:t>3</w:t>
            </w:r>
          </w:p>
        </w:tc>
        <w:tc>
          <w:tcPr>
            <w:tcW w:w="1742" w:type="dxa"/>
          </w:tcPr>
          <w:p w:rsidR="002912CE" w:rsidRPr="004423F9" w:rsidRDefault="002912CE" w:rsidP="00BD3B67">
            <w:pPr>
              <w:jc w:val="center"/>
              <w:rPr>
                <w:rFonts w:ascii="Calibri" w:hAnsi="Calibri"/>
              </w:rPr>
            </w:pPr>
            <w:r w:rsidRPr="004423F9">
              <w:rPr>
                <w:rFonts w:ascii="Calibri" w:hAnsi="Calibri"/>
              </w:rPr>
              <w:t>2</w:t>
            </w:r>
          </w:p>
        </w:tc>
        <w:tc>
          <w:tcPr>
            <w:tcW w:w="2395" w:type="dxa"/>
          </w:tcPr>
          <w:p w:rsidR="002912CE" w:rsidRPr="004423F9" w:rsidRDefault="002912CE" w:rsidP="00BD3B67">
            <w:pPr>
              <w:jc w:val="center"/>
              <w:rPr>
                <w:rFonts w:ascii="Calibri" w:hAnsi="Calibri"/>
              </w:rPr>
            </w:pPr>
            <w:r w:rsidRPr="004423F9">
              <w:rPr>
                <w:rFonts w:ascii="Calibri" w:hAnsi="Calibri"/>
              </w:rPr>
              <w:t>2</w:t>
            </w:r>
          </w:p>
        </w:tc>
      </w:tr>
      <w:tr w:rsidR="002912CE" w:rsidRPr="004423F9" w:rsidTr="005B6E5B">
        <w:trPr>
          <w:gridAfter w:val="1"/>
          <w:wAfter w:w="163" w:type="dxa"/>
          <w:trHeight w:val="285"/>
        </w:trPr>
        <w:tc>
          <w:tcPr>
            <w:tcW w:w="4464" w:type="dxa"/>
            <w:gridSpan w:val="3"/>
          </w:tcPr>
          <w:p w:rsidR="002912CE" w:rsidRPr="004423F9" w:rsidRDefault="002912CE" w:rsidP="00BD3B67">
            <w:pPr>
              <w:jc w:val="center"/>
              <w:rPr>
                <w:rFonts w:ascii="Calibri" w:hAnsi="Calibri"/>
              </w:rPr>
            </w:pPr>
            <w:r w:rsidRPr="004423F9">
              <w:rPr>
                <w:rFonts w:ascii="Calibri" w:hAnsi="Calibri"/>
              </w:rPr>
              <w:t>51 – 90</w:t>
            </w:r>
          </w:p>
        </w:tc>
        <w:tc>
          <w:tcPr>
            <w:tcW w:w="1526" w:type="dxa"/>
          </w:tcPr>
          <w:p w:rsidR="002912CE" w:rsidRPr="004423F9" w:rsidRDefault="002912CE" w:rsidP="00BD3B67">
            <w:pPr>
              <w:jc w:val="center"/>
              <w:rPr>
                <w:rFonts w:ascii="Calibri" w:hAnsi="Calibri"/>
              </w:rPr>
            </w:pPr>
            <w:r w:rsidRPr="004423F9">
              <w:rPr>
                <w:rFonts w:ascii="Calibri" w:hAnsi="Calibri"/>
              </w:rPr>
              <w:t>4</w:t>
            </w:r>
          </w:p>
        </w:tc>
        <w:tc>
          <w:tcPr>
            <w:tcW w:w="1742" w:type="dxa"/>
          </w:tcPr>
          <w:p w:rsidR="002912CE" w:rsidRPr="004423F9" w:rsidRDefault="002912CE" w:rsidP="00BD3B67">
            <w:pPr>
              <w:jc w:val="center"/>
              <w:rPr>
                <w:rFonts w:ascii="Calibri" w:hAnsi="Calibri"/>
              </w:rPr>
            </w:pPr>
            <w:r w:rsidRPr="004423F9">
              <w:rPr>
                <w:rFonts w:ascii="Calibri" w:hAnsi="Calibri"/>
              </w:rPr>
              <w:t>3</w:t>
            </w:r>
          </w:p>
        </w:tc>
        <w:tc>
          <w:tcPr>
            <w:tcW w:w="2395" w:type="dxa"/>
          </w:tcPr>
          <w:p w:rsidR="002912CE" w:rsidRPr="004423F9" w:rsidRDefault="002912CE" w:rsidP="00BD3B67">
            <w:pPr>
              <w:jc w:val="center"/>
              <w:rPr>
                <w:rFonts w:ascii="Calibri" w:hAnsi="Calibri"/>
              </w:rPr>
            </w:pPr>
            <w:r w:rsidRPr="004423F9">
              <w:rPr>
                <w:rFonts w:ascii="Calibri" w:hAnsi="Calibri"/>
              </w:rPr>
              <w:t>3</w:t>
            </w:r>
          </w:p>
        </w:tc>
      </w:tr>
      <w:tr w:rsidR="002912CE" w:rsidRPr="004423F9" w:rsidTr="005B6E5B">
        <w:trPr>
          <w:gridAfter w:val="1"/>
          <w:wAfter w:w="163" w:type="dxa"/>
          <w:trHeight w:val="270"/>
        </w:trPr>
        <w:tc>
          <w:tcPr>
            <w:tcW w:w="4464" w:type="dxa"/>
            <w:gridSpan w:val="3"/>
          </w:tcPr>
          <w:p w:rsidR="002912CE" w:rsidRPr="004423F9" w:rsidRDefault="002912CE" w:rsidP="00BD3B67">
            <w:pPr>
              <w:jc w:val="center"/>
              <w:rPr>
                <w:rFonts w:ascii="Calibri" w:hAnsi="Calibri"/>
              </w:rPr>
            </w:pPr>
            <w:r w:rsidRPr="004423F9">
              <w:rPr>
                <w:rFonts w:ascii="Calibri" w:hAnsi="Calibri"/>
              </w:rPr>
              <w:t>91 – 135</w:t>
            </w:r>
          </w:p>
        </w:tc>
        <w:tc>
          <w:tcPr>
            <w:tcW w:w="1526" w:type="dxa"/>
          </w:tcPr>
          <w:p w:rsidR="002912CE" w:rsidRPr="004423F9" w:rsidRDefault="002912CE" w:rsidP="00BD3B67">
            <w:pPr>
              <w:jc w:val="center"/>
              <w:rPr>
                <w:rFonts w:ascii="Calibri" w:hAnsi="Calibri"/>
              </w:rPr>
            </w:pPr>
            <w:r w:rsidRPr="004423F9">
              <w:rPr>
                <w:rFonts w:ascii="Calibri" w:hAnsi="Calibri"/>
              </w:rPr>
              <w:t>5</w:t>
            </w:r>
          </w:p>
        </w:tc>
        <w:tc>
          <w:tcPr>
            <w:tcW w:w="1742" w:type="dxa"/>
          </w:tcPr>
          <w:p w:rsidR="002912CE" w:rsidRPr="004423F9" w:rsidRDefault="002912CE" w:rsidP="00BD3B67">
            <w:pPr>
              <w:jc w:val="center"/>
              <w:rPr>
                <w:rFonts w:ascii="Calibri" w:hAnsi="Calibri"/>
              </w:rPr>
            </w:pPr>
            <w:r w:rsidRPr="004423F9">
              <w:rPr>
                <w:rFonts w:ascii="Calibri" w:hAnsi="Calibri"/>
              </w:rPr>
              <w:t>4</w:t>
            </w:r>
          </w:p>
        </w:tc>
        <w:tc>
          <w:tcPr>
            <w:tcW w:w="2395" w:type="dxa"/>
          </w:tcPr>
          <w:p w:rsidR="002912CE" w:rsidRPr="004423F9" w:rsidRDefault="002912CE" w:rsidP="00BD3B67">
            <w:pPr>
              <w:jc w:val="center"/>
              <w:rPr>
                <w:rFonts w:ascii="Calibri" w:hAnsi="Calibri"/>
              </w:rPr>
            </w:pPr>
            <w:r w:rsidRPr="004423F9">
              <w:rPr>
                <w:rFonts w:ascii="Calibri" w:hAnsi="Calibri"/>
              </w:rPr>
              <w:t>4</w:t>
            </w:r>
          </w:p>
        </w:tc>
      </w:tr>
      <w:tr w:rsidR="002912CE" w:rsidRPr="004423F9" w:rsidTr="005B6E5B">
        <w:trPr>
          <w:gridAfter w:val="1"/>
          <w:wAfter w:w="163" w:type="dxa"/>
          <w:trHeight w:val="285"/>
        </w:trPr>
        <w:tc>
          <w:tcPr>
            <w:tcW w:w="4464" w:type="dxa"/>
            <w:gridSpan w:val="3"/>
          </w:tcPr>
          <w:p w:rsidR="002912CE" w:rsidRPr="004423F9" w:rsidRDefault="002912CE" w:rsidP="00BD3B67">
            <w:pPr>
              <w:jc w:val="center"/>
              <w:rPr>
                <w:rFonts w:ascii="Calibri" w:hAnsi="Calibri"/>
              </w:rPr>
            </w:pPr>
            <w:r w:rsidRPr="004423F9">
              <w:rPr>
                <w:rFonts w:ascii="Calibri" w:hAnsi="Calibri"/>
              </w:rPr>
              <w:t>Cada 30 o fracción</w:t>
            </w:r>
          </w:p>
        </w:tc>
        <w:tc>
          <w:tcPr>
            <w:tcW w:w="1526" w:type="dxa"/>
          </w:tcPr>
          <w:p w:rsidR="002912CE" w:rsidRPr="004423F9" w:rsidRDefault="002912CE" w:rsidP="00BD3B67">
            <w:pPr>
              <w:jc w:val="center"/>
              <w:rPr>
                <w:rFonts w:ascii="Calibri" w:hAnsi="Calibri"/>
                <w:lang w:val="en-GB"/>
              </w:rPr>
            </w:pPr>
            <w:r w:rsidRPr="004423F9">
              <w:rPr>
                <w:rFonts w:ascii="Calibri" w:hAnsi="Calibri"/>
                <w:lang w:val="en-GB"/>
              </w:rPr>
              <w:t>1 adic.</w:t>
            </w:r>
          </w:p>
        </w:tc>
        <w:tc>
          <w:tcPr>
            <w:tcW w:w="1742" w:type="dxa"/>
          </w:tcPr>
          <w:p w:rsidR="002912CE" w:rsidRPr="004423F9" w:rsidRDefault="002912CE" w:rsidP="00BD3B67">
            <w:pPr>
              <w:jc w:val="center"/>
              <w:rPr>
                <w:rFonts w:ascii="Calibri" w:hAnsi="Calibri"/>
                <w:lang w:val="en-GB"/>
              </w:rPr>
            </w:pPr>
            <w:r w:rsidRPr="004423F9">
              <w:rPr>
                <w:rFonts w:ascii="Calibri" w:hAnsi="Calibri"/>
                <w:lang w:val="en-GB"/>
              </w:rPr>
              <w:t>1 adic.</w:t>
            </w:r>
          </w:p>
        </w:tc>
        <w:tc>
          <w:tcPr>
            <w:tcW w:w="2395" w:type="dxa"/>
          </w:tcPr>
          <w:p w:rsidR="002912CE" w:rsidRPr="004423F9" w:rsidRDefault="002912CE" w:rsidP="00BD3B67">
            <w:pPr>
              <w:jc w:val="center"/>
              <w:rPr>
                <w:rFonts w:ascii="Calibri" w:hAnsi="Calibri"/>
                <w:lang w:val="en-GB"/>
              </w:rPr>
            </w:pPr>
            <w:r w:rsidRPr="004423F9">
              <w:rPr>
                <w:rFonts w:ascii="Calibri" w:hAnsi="Calibri"/>
                <w:lang w:val="en-GB"/>
              </w:rPr>
              <w:t>1 adic.</w:t>
            </w:r>
          </w:p>
        </w:tc>
      </w:tr>
    </w:tbl>
    <w:p w:rsidR="002912CE" w:rsidRPr="004423F9" w:rsidRDefault="002912CE" w:rsidP="00BD3B67">
      <w:pPr>
        <w:jc w:val="center"/>
        <w:rPr>
          <w:rFonts w:ascii="Calibri" w:hAnsi="Calibri"/>
          <w:lang w:val="en-GB"/>
        </w:rPr>
      </w:pPr>
    </w:p>
    <w:tbl>
      <w:tblPr>
        <w:tblW w:w="0" w:type="auto"/>
        <w:tblLayout w:type="fixed"/>
        <w:tblCellMar>
          <w:left w:w="70" w:type="dxa"/>
          <w:right w:w="70" w:type="dxa"/>
        </w:tblCellMar>
        <w:tblLook w:val="0000" w:firstRow="0" w:lastRow="0" w:firstColumn="0" w:lastColumn="0" w:noHBand="0" w:noVBand="0"/>
      </w:tblPr>
      <w:tblGrid>
        <w:gridCol w:w="904"/>
        <w:gridCol w:w="9295"/>
      </w:tblGrid>
      <w:tr w:rsidR="002912CE" w:rsidRPr="004423F9" w:rsidTr="00C15B33">
        <w:trPr>
          <w:trHeight w:val="1250"/>
        </w:trPr>
        <w:tc>
          <w:tcPr>
            <w:tcW w:w="904" w:type="dxa"/>
          </w:tcPr>
          <w:p w:rsidR="002912CE" w:rsidRPr="004423F9" w:rsidRDefault="002912CE" w:rsidP="00C15B33">
            <w:pPr>
              <w:jc w:val="both"/>
              <w:rPr>
                <w:rFonts w:ascii="Calibri" w:hAnsi="Calibri"/>
              </w:rPr>
            </w:pPr>
            <w:r w:rsidRPr="004423F9">
              <w:rPr>
                <w:rFonts w:ascii="Calibri" w:hAnsi="Calibri"/>
              </w:rPr>
              <w:t>3.3.-</w:t>
            </w:r>
          </w:p>
        </w:tc>
        <w:tc>
          <w:tcPr>
            <w:tcW w:w="9295" w:type="dxa"/>
          </w:tcPr>
          <w:p w:rsidR="002912CE" w:rsidRPr="004423F9" w:rsidRDefault="002912CE" w:rsidP="00C15B33">
            <w:pPr>
              <w:jc w:val="both"/>
              <w:rPr>
                <w:rFonts w:ascii="Calibri" w:hAnsi="Calibri"/>
              </w:rPr>
            </w:pPr>
            <w:r w:rsidRPr="004423F9">
              <w:rPr>
                <w:rFonts w:ascii="Calibri" w:hAnsi="Calibri"/>
              </w:rPr>
              <w:t>Se instalará en la obra, una zona para comedor de trabajadores, con mesas, bancas y parrillas o estufas para calentar la comida.  Se proporcionaran botes con tapa para basura y desperdicios, debiéndose conservar en buen estado de limpieza.</w:t>
            </w:r>
          </w:p>
        </w:tc>
      </w:tr>
    </w:tbl>
    <w:p w:rsidR="002912CE" w:rsidRPr="004423F9" w:rsidRDefault="002912CE" w:rsidP="00C15B33">
      <w:pPr>
        <w:tabs>
          <w:tab w:val="left" w:pos="11057"/>
        </w:tabs>
        <w:ind w:left="567" w:right="-67"/>
        <w:jc w:val="both"/>
        <w:rPr>
          <w:rFonts w:ascii="Calibri" w:hAnsi="Calibri"/>
        </w:rPr>
      </w:pPr>
    </w:p>
    <w:p w:rsidR="002912CE" w:rsidRDefault="002912CE" w:rsidP="00C15B33">
      <w:pPr>
        <w:jc w:val="both"/>
        <w:rPr>
          <w:rFonts w:ascii="Tahoma" w:hAnsi="Tahoma"/>
          <w:bCs/>
          <w:szCs w:val="20"/>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rsidP="00BF194C">
      <w:pPr>
        <w:pStyle w:val="Sinespaciado"/>
        <w:jc w:val="center"/>
        <w:rPr>
          <w:rFonts w:ascii="Tahoma" w:eastAsia="Times New Roman" w:hAnsi="Tahoma"/>
          <w:b/>
          <w:bCs/>
          <w:sz w:val="24"/>
          <w:szCs w:val="20"/>
          <w:lang w:val="es-ES" w:eastAsia="es-ES"/>
        </w:rP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rPr>
          <w:sz w:val="32"/>
        </w:rPr>
      </w:pPr>
    </w:p>
    <w:p w:rsidR="002912CE" w:rsidRDefault="002912CE">
      <w:pPr>
        <w:pBdr>
          <w:top w:val="single" w:sz="18" w:space="1" w:color="auto"/>
          <w:left w:val="single" w:sz="18" w:space="1" w:color="auto"/>
          <w:bottom w:val="single" w:sz="18" w:space="1" w:color="auto"/>
          <w:right w:val="single" w:sz="18" w:space="1" w:color="auto"/>
        </w:pBdr>
        <w:jc w:val="center"/>
        <w:rPr>
          <w:sz w:val="32"/>
        </w:rPr>
      </w:pPr>
    </w:p>
    <w:p w:rsidR="002912CE" w:rsidRDefault="002912CE">
      <w:pPr>
        <w:pBdr>
          <w:top w:val="single" w:sz="18" w:space="1" w:color="auto"/>
          <w:left w:val="single" w:sz="18" w:space="1" w:color="auto"/>
          <w:bottom w:val="single" w:sz="18" w:space="1" w:color="auto"/>
          <w:right w:val="single" w:sz="18" w:space="1" w:color="auto"/>
        </w:pBdr>
        <w:jc w:val="center"/>
        <w:rPr>
          <w:sz w:val="32"/>
        </w:rPr>
      </w:pPr>
    </w:p>
    <w:p w:rsidR="002912CE" w:rsidRDefault="002912CE">
      <w:pPr>
        <w:pBdr>
          <w:top w:val="single" w:sz="18" w:space="1" w:color="auto"/>
          <w:left w:val="single" w:sz="18" w:space="1" w:color="auto"/>
          <w:bottom w:val="single" w:sz="18" w:space="1" w:color="auto"/>
          <w:right w:val="single" w:sz="18" w:space="1" w:color="auto"/>
        </w:pBdr>
        <w:jc w:val="center"/>
        <w:rPr>
          <w:sz w:val="32"/>
        </w:rPr>
      </w:pPr>
    </w:p>
    <w:p w:rsidR="002912CE" w:rsidRDefault="002912CE">
      <w:pPr>
        <w:pBdr>
          <w:top w:val="single" w:sz="18" w:space="1" w:color="auto"/>
          <w:left w:val="single" w:sz="18" w:space="1" w:color="auto"/>
          <w:bottom w:val="single" w:sz="18" w:space="1" w:color="auto"/>
          <w:right w:val="single" w:sz="18" w:space="1" w:color="auto"/>
        </w:pBdr>
        <w:jc w:val="center"/>
        <w:rPr>
          <w:sz w:val="32"/>
        </w:rPr>
      </w:pPr>
    </w:p>
    <w:p w:rsidR="002912CE" w:rsidRDefault="002912CE">
      <w:pPr>
        <w:pBdr>
          <w:top w:val="single" w:sz="18" w:space="1" w:color="auto"/>
          <w:left w:val="single" w:sz="18" w:space="1" w:color="auto"/>
          <w:bottom w:val="single" w:sz="18" w:space="1" w:color="auto"/>
          <w:right w:val="single" w:sz="18" w:space="1" w:color="auto"/>
        </w:pBdr>
        <w:jc w:val="center"/>
        <w:rPr>
          <w:sz w:val="32"/>
        </w:rPr>
      </w:pPr>
    </w:p>
    <w:p w:rsidR="002912CE" w:rsidRPr="00E21EEC" w:rsidRDefault="002912CE">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2912CE" w:rsidRPr="00E21EEC" w:rsidRDefault="002912C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2912CE" w:rsidRPr="00E21EEC" w:rsidRDefault="002912CE">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2912CE" w:rsidRDefault="002912CE">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2912CE" w:rsidRDefault="002912CE">
      <w:pPr>
        <w:pBdr>
          <w:top w:val="single" w:sz="18" w:space="1" w:color="auto"/>
          <w:left w:val="single" w:sz="18" w:space="1" w:color="auto"/>
          <w:bottom w:val="single" w:sz="18" w:space="1" w:color="auto"/>
          <w:right w:val="single" w:sz="18" w:space="1" w:color="auto"/>
        </w:pBdr>
        <w:jc w:val="center"/>
        <w:rPr>
          <w:sz w:val="36"/>
        </w:rP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pBdr>
          <w:top w:val="single" w:sz="18" w:space="1" w:color="auto"/>
          <w:left w:val="single" w:sz="18" w:space="1" w:color="auto"/>
          <w:bottom w:val="single" w:sz="18" w:space="1" w:color="auto"/>
          <w:right w:val="single" w:sz="18" w:space="1" w:color="auto"/>
        </w:pBdr>
        <w:jc w:val="center"/>
      </w:pPr>
    </w:p>
    <w:p w:rsidR="002912CE" w:rsidRDefault="002912CE">
      <w:pPr>
        <w:jc w:val="center"/>
      </w:pPr>
      <w:r>
        <w:br w:type="page"/>
      </w: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AT-7</w:t>
      </w:r>
    </w:p>
    <w:p w:rsidR="002912CE" w:rsidRDefault="002912CE">
      <w:pPr>
        <w:jc w:val="center"/>
      </w:pPr>
    </w:p>
    <w:p w:rsidR="002912CE" w:rsidRDefault="002912CE">
      <w:pPr>
        <w:jc w:val="center"/>
        <w:rPr>
          <w:rFonts w:ascii="Tahoma" w:hAnsi="Tahoma"/>
          <w:b/>
        </w:rPr>
      </w:pPr>
      <w:r>
        <w:rPr>
          <w:rFonts w:ascii="Tahoma" w:hAnsi="Tahoma"/>
          <w:b/>
        </w:rPr>
        <w:t>MANIFESTACIÓN DE CONOCER EL SITIO DONDE SE EJECUTARÁN LOS TRABAJOS.</w:t>
      </w:r>
    </w:p>
    <w:p w:rsidR="002912CE" w:rsidRDefault="002912CE">
      <w:pPr>
        <w:jc w:val="center"/>
        <w:rPr>
          <w:b/>
          <w:sz w:val="22"/>
        </w:rPr>
      </w:pPr>
    </w:p>
    <w:p w:rsidR="002912CE" w:rsidRDefault="002912CE">
      <w:pPr>
        <w:jc w:val="right"/>
        <w:rPr>
          <w:rFonts w:ascii="Tahoma" w:hAnsi="Tahoma"/>
          <w:b/>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jc w:val="right"/>
        <w:rPr>
          <w:rFonts w:ascii="Tahoma" w:hAnsi="Tahoma"/>
          <w:b/>
        </w:rPr>
      </w:pPr>
    </w:p>
    <w:p w:rsidR="002912CE" w:rsidRDefault="002912CE">
      <w:pPr>
        <w:rPr>
          <w:rFonts w:ascii="Tahoma" w:hAnsi="Tahoma"/>
          <w:b/>
        </w:rPr>
      </w:pPr>
      <w:r>
        <w:rPr>
          <w:rFonts w:ascii="Tahoma" w:hAnsi="Tahoma"/>
          <w:b/>
        </w:rPr>
        <w:t>ARQ. RODRIGO ALEJANDRO MIJARES CASAVANTES</w:t>
      </w:r>
    </w:p>
    <w:p w:rsidR="002912CE" w:rsidRDefault="002912CE">
      <w:pPr>
        <w:rPr>
          <w:rFonts w:ascii="Tahoma" w:hAnsi="Tahoma"/>
          <w:b/>
        </w:rPr>
      </w:pPr>
      <w:r>
        <w:rPr>
          <w:rFonts w:ascii="Tahoma" w:hAnsi="Tahoma"/>
          <w:b/>
        </w:rPr>
        <w:t>Director Municipal de Obras Públicas.</w:t>
      </w:r>
    </w:p>
    <w:p w:rsidR="002912CE" w:rsidRDefault="002912CE">
      <w:pPr>
        <w:rPr>
          <w:rFonts w:ascii="Tahoma" w:hAnsi="Tahoma"/>
          <w:bCs/>
        </w:rPr>
      </w:pPr>
      <w:r>
        <w:rPr>
          <w:rFonts w:ascii="Tahoma" w:hAnsi="Tahoma"/>
          <w:b/>
        </w:rPr>
        <w:t>P  R  E  S  E  N  T  E.</w:t>
      </w:r>
    </w:p>
    <w:p w:rsidR="002912CE" w:rsidRDefault="002912CE">
      <w:pPr>
        <w:rPr>
          <w:rFonts w:ascii="Tahoma" w:hAnsi="Tahoma"/>
          <w:bCs/>
        </w:rPr>
      </w:pPr>
    </w:p>
    <w:p w:rsidR="002912CE" w:rsidRDefault="002912CE">
      <w:pPr>
        <w:jc w:val="center"/>
        <w:rPr>
          <w:b/>
          <w:sz w:val="22"/>
        </w:rPr>
      </w:pPr>
    </w:p>
    <w:p w:rsidR="002912CE" w:rsidRDefault="002912CE">
      <w:pPr>
        <w:jc w:val="center"/>
        <w:rPr>
          <w:b/>
          <w:sz w:val="22"/>
        </w:rPr>
      </w:pPr>
    </w:p>
    <w:p w:rsidR="002912CE" w:rsidRDefault="002912CE">
      <w:pPr>
        <w:pStyle w:val="Sangra3detindependiente"/>
        <w:rPr>
          <w:rFonts w:ascii="Tahoma" w:hAnsi="Tahoma"/>
          <w:bCs/>
          <w:lang w:val="es-ES"/>
        </w:rPr>
      </w:pPr>
    </w:p>
    <w:p w:rsidR="002912CE" w:rsidRDefault="002912CE">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2912CE" w:rsidRDefault="002912CE">
      <w:pPr>
        <w:pStyle w:val="Sangra3detindependiente"/>
        <w:ind w:left="0"/>
        <w:rPr>
          <w:rFonts w:ascii="Tahoma" w:hAnsi="Tahoma"/>
          <w:bCs/>
          <w:sz w:val="24"/>
          <w:lang w:val="es-ES"/>
        </w:rPr>
      </w:pPr>
    </w:p>
    <w:p w:rsidR="002912CE" w:rsidRDefault="002912CE">
      <w:pPr>
        <w:pStyle w:val="Sangra3detindependiente"/>
        <w:ind w:left="0"/>
        <w:rPr>
          <w:rFonts w:ascii="Tahoma" w:hAnsi="Tahoma"/>
          <w:bCs/>
          <w:sz w:val="24"/>
          <w:lang w:val="es-ES"/>
        </w:rPr>
      </w:pPr>
    </w:p>
    <w:p w:rsidR="002912CE" w:rsidRDefault="002912CE">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2912CE" w:rsidRDefault="002912CE">
      <w:pPr>
        <w:pStyle w:val="Sangra3detindependiente"/>
        <w:rPr>
          <w:rFonts w:ascii="Tahoma" w:hAnsi="Tahoma"/>
          <w:bCs/>
          <w:lang w:val="es-ES"/>
        </w:rPr>
      </w:pPr>
    </w:p>
    <w:p w:rsidR="002912CE" w:rsidRDefault="002912CE">
      <w:pPr>
        <w:jc w:val="both"/>
        <w:rPr>
          <w:sz w:val="22"/>
        </w:rPr>
      </w:pPr>
    </w:p>
    <w:p w:rsidR="002912CE" w:rsidRDefault="002912CE">
      <w:pPr>
        <w:jc w:val="center"/>
        <w:rPr>
          <w:rFonts w:ascii="Tahoma" w:hAnsi="Tahoma" w:cs="Tahoma"/>
          <w:b/>
          <w:sz w:val="22"/>
        </w:rPr>
      </w:pPr>
      <w:r>
        <w:rPr>
          <w:rFonts w:ascii="Tahoma" w:hAnsi="Tahoma" w:cs="Tahoma"/>
          <w:b/>
          <w:sz w:val="22"/>
        </w:rPr>
        <w:t>A T E N T A M E N T E</w:t>
      </w:r>
    </w:p>
    <w:p w:rsidR="002912CE" w:rsidRDefault="002912CE">
      <w:pPr>
        <w:jc w:val="center"/>
        <w:rPr>
          <w:rFonts w:ascii="Tahoma" w:hAnsi="Tahoma" w:cs="Tahoma"/>
          <w:b/>
          <w:sz w:val="22"/>
        </w:rPr>
      </w:pPr>
    </w:p>
    <w:p w:rsidR="002912CE" w:rsidRDefault="002912CE">
      <w:pPr>
        <w:jc w:val="center"/>
        <w:rPr>
          <w:rFonts w:ascii="Tahoma" w:hAnsi="Tahoma" w:cs="Tahoma"/>
          <w:b/>
          <w:sz w:val="22"/>
        </w:rPr>
      </w:pPr>
    </w:p>
    <w:p w:rsidR="002912CE" w:rsidRDefault="002912CE">
      <w:pPr>
        <w:jc w:val="center"/>
        <w:rPr>
          <w:rFonts w:ascii="Tahoma" w:hAnsi="Tahoma" w:cs="Tahoma"/>
          <w:b/>
          <w:sz w:val="22"/>
        </w:rPr>
      </w:pPr>
    </w:p>
    <w:p w:rsidR="002912CE" w:rsidRDefault="002912CE">
      <w:pPr>
        <w:jc w:val="center"/>
        <w:rPr>
          <w:rFonts w:ascii="Tahoma" w:hAnsi="Tahoma" w:cs="Tahoma"/>
          <w:b/>
          <w:sz w:val="22"/>
        </w:rPr>
      </w:pPr>
      <w:r>
        <w:rPr>
          <w:rFonts w:ascii="Tahoma" w:hAnsi="Tahoma" w:cs="Tahoma"/>
          <w:b/>
          <w:sz w:val="22"/>
        </w:rPr>
        <w:t>_______________________________</w:t>
      </w:r>
    </w:p>
    <w:p w:rsidR="002912CE" w:rsidRDefault="002912CE">
      <w:pPr>
        <w:jc w:val="center"/>
        <w:rPr>
          <w:rFonts w:ascii="Tahoma" w:hAnsi="Tahoma" w:cs="Tahoma"/>
          <w:b/>
          <w:sz w:val="22"/>
        </w:rPr>
      </w:pPr>
      <w:r>
        <w:rPr>
          <w:rFonts w:ascii="Tahoma" w:hAnsi="Tahoma" w:cs="Tahoma"/>
          <w:b/>
          <w:sz w:val="22"/>
        </w:rPr>
        <w:t>NOMBRE Y FIRMA DEL</w:t>
      </w:r>
    </w:p>
    <w:p w:rsidR="002912CE" w:rsidRDefault="002912C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912CE" w:rsidRDefault="002912CE">
      <w:pPr>
        <w:pStyle w:val="Sangra3detindependiente"/>
        <w:ind w:left="0"/>
        <w:rPr>
          <w:rFonts w:ascii="Tahoma" w:hAnsi="Tahoma"/>
          <w:bCs/>
          <w:sz w:val="24"/>
          <w:lang w:val="es-ES"/>
        </w:rPr>
      </w:pPr>
    </w:p>
    <w:p w:rsidR="002912CE" w:rsidRDefault="002912CE">
      <w:pPr>
        <w:pStyle w:val="Sangra3detindependiente"/>
        <w:ind w:left="0"/>
        <w:rPr>
          <w:rFonts w:ascii="Tahoma" w:hAnsi="Tahoma"/>
          <w:bCs/>
          <w:sz w:val="24"/>
          <w:lang w:val="es-ES"/>
        </w:rPr>
      </w:pPr>
    </w:p>
    <w:p w:rsidR="002912CE" w:rsidRDefault="002912CE">
      <w:pPr>
        <w:pStyle w:val="Sangra3detindependiente"/>
        <w:ind w:left="0"/>
        <w:rPr>
          <w:rFonts w:ascii="Tahoma" w:hAnsi="Tahoma"/>
          <w:bCs/>
          <w:sz w:val="24"/>
          <w:lang w:val="es-ES"/>
        </w:rPr>
      </w:pPr>
    </w:p>
    <w:p w:rsidR="002912CE" w:rsidRDefault="002912CE">
      <w:pPr>
        <w:pStyle w:val="Sangra3detindependiente"/>
        <w:ind w:left="0"/>
        <w:rPr>
          <w:rFonts w:ascii="Tahoma" w:hAnsi="Tahoma"/>
          <w:bCs/>
          <w:sz w:val="24"/>
          <w:lang w:val="es-ES"/>
        </w:rPr>
      </w:pPr>
    </w:p>
    <w:p w:rsidR="002912CE" w:rsidRDefault="002912CE">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2912CE" w:rsidRDefault="002912CE">
      <w:pPr>
        <w:jc w:val="center"/>
      </w:pPr>
      <w:r>
        <w:rPr>
          <w:rFonts w:ascii="Tahoma" w:hAnsi="Tahoma"/>
          <w:bCs/>
        </w:rPr>
        <w:br w:type="page"/>
      </w:r>
    </w:p>
    <w:p w:rsidR="002912CE" w:rsidRDefault="002912CE">
      <w:pPr>
        <w:jc w:val="center"/>
        <w:rPr>
          <w:rFonts w:ascii="Tahoma" w:hAnsi="Tahoma"/>
          <w:b/>
        </w:rPr>
      </w:pPr>
      <w:r>
        <w:rPr>
          <w:rFonts w:ascii="Tahoma" w:hAnsi="Tahoma"/>
          <w:b/>
        </w:rPr>
        <w:lastRenderedPageBreak/>
        <w:t>AT-8</w:t>
      </w:r>
    </w:p>
    <w:p w:rsidR="002912CE" w:rsidRDefault="002912CE">
      <w:pPr>
        <w:jc w:val="center"/>
      </w:pPr>
    </w:p>
    <w:p w:rsidR="002912CE" w:rsidRDefault="002912CE">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2912CE" w:rsidRDefault="002912CE">
      <w:pPr>
        <w:jc w:val="center"/>
        <w:rPr>
          <w:b/>
        </w:rPr>
      </w:pPr>
    </w:p>
    <w:p w:rsidR="002912CE" w:rsidRDefault="002912CE">
      <w:pPr>
        <w:jc w:val="center"/>
        <w:rPr>
          <w:b/>
        </w:rPr>
      </w:pPr>
    </w:p>
    <w:p w:rsidR="002912CE" w:rsidRDefault="002912CE">
      <w:pPr>
        <w:jc w:val="center"/>
        <w:rPr>
          <w:b/>
          <w:sz w:val="36"/>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jc w:val="right"/>
        <w:rPr>
          <w:b/>
          <w:sz w:val="22"/>
        </w:rPr>
      </w:pPr>
    </w:p>
    <w:p w:rsidR="002912CE" w:rsidRDefault="002912CE">
      <w:pPr>
        <w:rPr>
          <w:rFonts w:ascii="Tahoma" w:hAnsi="Tahoma"/>
          <w:bCs/>
        </w:rPr>
      </w:pPr>
    </w:p>
    <w:p w:rsidR="002912CE" w:rsidRDefault="002912CE">
      <w:pPr>
        <w:rPr>
          <w:rFonts w:ascii="Tahoma" w:hAnsi="Tahoma"/>
          <w:b/>
        </w:rPr>
      </w:pPr>
      <w:r>
        <w:rPr>
          <w:rFonts w:ascii="Tahoma" w:hAnsi="Tahoma"/>
          <w:b/>
        </w:rPr>
        <w:t>ARQ. RODRIGO ALEJANDRO MIJARES CASAVANTES</w:t>
      </w:r>
    </w:p>
    <w:p w:rsidR="002912CE" w:rsidRDefault="002912CE">
      <w:pPr>
        <w:rPr>
          <w:rFonts w:ascii="Tahoma" w:hAnsi="Tahoma"/>
          <w:b/>
        </w:rPr>
      </w:pPr>
      <w:r>
        <w:rPr>
          <w:rFonts w:ascii="Tahoma" w:hAnsi="Tahoma"/>
          <w:b/>
        </w:rPr>
        <w:t>Director Municipal de Obras Públicas.</w:t>
      </w:r>
    </w:p>
    <w:p w:rsidR="002912CE" w:rsidRDefault="002912CE">
      <w:pPr>
        <w:rPr>
          <w:rFonts w:ascii="Tahoma" w:hAnsi="Tahoma"/>
          <w:bCs/>
        </w:rPr>
      </w:pPr>
      <w:r>
        <w:rPr>
          <w:rFonts w:ascii="Tahoma" w:hAnsi="Tahoma"/>
          <w:b/>
        </w:rPr>
        <w:t>P  R  E  S  E  N  T  E.</w:t>
      </w:r>
    </w:p>
    <w:p w:rsidR="002912CE" w:rsidRDefault="002912CE">
      <w:pPr>
        <w:jc w:val="center"/>
        <w:rPr>
          <w:rFonts w:ascii="Tahoma" w:hAnsi="Tahoma"/>
          <w:bCs/>
        </w:rPr>
      </w:pPr>
    </w:p>
    <w:p w:rsidR="002912CE" w:rsidRDefault="002912CE">
      <w:pPr>
        <w:pStyle w:val="Sangra3detindependiente"/>
        <w:rPr>
          <w:rFonts w:ascii="Tahoma" w:hAnsi="Tahoma"/>
          <w:bCs/>
          <w:lang w:val="es-ES"/>
        </w:rPr>
      </w:pPr>
    </w:p>
    <w:p w:rsidR="002912CE" w:rsidRDefault="002912CE">
      <w:pPr>
        <w:pStyle w:val="Sangra3detindependiente"/>
        <w:rPr>
          <w:rFonts w:ascii="Tahoma" w:hAnsi="Tahoma"/>
          <w:bCs/>
          <w:lang w:val="es-ES"/>
        </w:rPr>
      </w:pPr>
    </w:p>
    <w:p w:rsidR="002912CE" w:rsidRDefault="002912CE">
      <w:pPr>
        <w:pStyle w:val="Sangra3detindependiente"/>
        <w:rPr>
          <w:rFonts w:ascii="Tahoma" w:hAnsi="Tahoma"/>
          <w:bCs/>
          <w:lang w:val="es-ES"/>
        </w:rPr>
      </w:pPr>
    </w:p>
    <w:p w:rsidR="002912CE" w:rsidRDefault="002912CE"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2912CE" w:rsidRDefault="002912CE">
      <w:pPr>
        <w:jc w:val="both"/>
        <w:rPr>
          <w:b/>
          <w:sz w:val="22"/>
        </w:rPr>
      </w:pPr>
    </w:p>
    <w:p w:rsidR="002912CE" w:rsidRDefault="002912CE">
      <w:pPr>
        <w:jc w:val="both"/>
        <w:rPr>
          <w:rFonts w:ascii="Tahoma" w:hAnsi="Tahoma"/>
          <w:bCs/>
        </w:rPr>
      </w:pPr>
      <w:r>
        <w:rPr>
          <w:rFonts w:ascii="Tahoma" w:hAnsi="Tahoma"/>
          <w:bCs/>
        </w:rPr>
        <w:t>Sin más por el momento, quedo de ustedes a su apreciable consideración.</w:t>
      </w:r>
    </w:p>
    <w:p w:rsidR="002912CE" w:rsidRDefault="002912CE">
      <w:pPr>
        <w:jc w:val="both"/>
        <w:rPr>
          <w:rFonts w:ascii="Tahoma" w:hAnsi="Tahoma"/>
          <w:bCs/>
        </w:rPr>
      </w:pPr>
    </w:p>
    <w:p w:rsidR="002912CE" w:rsidRDefault="002912CE">
      <w:pPr>
        <w:jc w:val="both"/>
        <w:rPr>
          <w:sz w:val="22"/>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
        </w:rPr>
      </w:pPr>
      <w:r>
        <w:rPr>
          <w:rFonts w:ascii="Tahoma" w:hAnsi="Tahoma"/>
          <w:b/>
        </w:rPr>
        <w:t>A T E N T A M E N T E</w:t>
      </w: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_______________________________</w:t>
      </w:r>
    </w:p>
    <w:p w:rsidR="002912CE" w:rsidRDefault="002912CE">
      <w:pPr>
        <w:jc w:val="center"/>
        <w:rPr>
          <w:rFonts w:ascii="Tahoma" w:hAnsi="Tahoma"/>
          <w:b/>
        </w:rPr>
      </w:pPr>
      <w:r>
        <w:rPr>
          <w:rFonts w:ascii="Tahoma" w:hAnsi="Tahoma"/>
          <w:b/>
        </w:rPr>
        <w:t>NOMBRE Y FIRMA DEL</w:t>
      </w:r>
    </w:p>
    <w:p w:rsidR="002912CE" w:rsidRDefault="002912C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912CE" w:rsidRDefault="002912CE">
      <w:pPr>
        <w:jc w:val="center"/>
        <w:rPr>
          <w:rFonts w:ascii="Tahoma" w:hAnsi="Tahoma"/>
          <w:b/>
        </w:rPr>
      </w:pPr>
    </w:p>
    <w:p w:rsidR="002912CE" w:rsidRDefault="002912CE">
      <w:pPr>
        <w:jc w:val="center"/>
        <w:rPr>
          <w:rFonts w:ascii="Tahoma" w:hAnsi="Tahoma"/>
          <w:b/>
        </w:rPr>
      </w:pPr>
      <w:r>
        <w:br w:type="page"/>
      </w:r>
      <w:r>
        <w:rPr>
          <w:rFonts w:ascii="Tahoma" w:hAnsi="Tahoma"/>
          <w:b/>
        </w:rPr>
        <w:lastRenderedPageBreak/>
        <w:t>AT-9</w:t>
      </w:r>
    </w:p>
    <w:p w:rsidR="002912CE" w:rsidRDefault="002912CE">
      <w:pPr>
        <w:jc w:val="center"/>
      </w:pPr>
    </w:p>
    <w:p w:rsidR="002912CE" w:rsidRDefault="002912CE">
      <w:pPr>
        <w:jc w:val="center"/>
        <w:rPr>
          <w:b/>
          <w:sz w:val="28"/>
        </w:rPr>
      </w:pPr>
      <w:r>
        <w:rPr>
          <w:rFonts w:ascii="Tahoma" w:hAnsi="Tahoma"/>
          <w:b/>
        </w:rPr>
        <w:t>LISTADO DE DATOS BÁSICOS DE LOS COSTOS UNITARIOS DE LOS MATERIALES</w:t>
      </w:r>
    </w:p>
    <w:p w:rsidR="002912CE" w:rsidRDefault="002912CE">
      <w:pPr>
        <w:jc w:val="center"/>
        <w:rPr>
          <w:b/>
          <w:sz w:val="28"/>
        </w:rPr>
      </w:pPr>
    </w:p>
    <w:p w:rsidR="002912CE" w:rsidRDefault="002912CE">
      <w:pPr>
        <w:jc w:val="center"/>
        <w:rPr>
          <w:b/>
          <w:sz w:val="28"/>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jc w:val="right"/>
        <w:rPr>
          <w:b/>
          <w:sz w:val="28"/>
        </w:rPr>
      </w:pPr>
    </w:p>
    <w:p w:rsidR="002912CE" w:rsidRDefault="002912CE">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2912CE" w:rsidRDefault="002912CE">
      <w:pPr>
        <w:jc w:val="both"/>
      </w:pPr>
    </w:p>
    <w:p w:rsidR="002912CE" w:rsidRDefault="002912CE"/>
    <w:p w:rsidR="002912CE" w:rsidRDefault="002912CE">
      <w:pPr>
        <w:jc w:val="center"/>
        <w:rPr>
          <w:rFonts w:ascii="Tahoma" w:hAnsi="Tahoma"/>
          <w:b/>
        </w:rPr>
      </w:pPr>
      <w:r>
        <w:rPr>
          <w:rFonts w:ascii="Tahoma" w:hAnsi="Tahoma"/>
          <w:b/>
        </w:rPr>
        <w:t>( E J E M P L O )</w:t>
      </w:r>
    </w:p>
    <w:p w:rsidR="002912CE" w:rsidRDefault="002912CE"/>
    <w:p w:rsidR="002912CE" w:rsidRDefault="002912CE"/>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2912CE">
        <w:tc>
          <w:tcPr>
            <w:tcW w:w="4181" w:type="dxa"/>
            <w:vAlign w:val="center"/>
          </w:tcPr>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DESCRIPCIÓN</w:t>
            </w:r>
          </w:p>
          <w:p w:rsidR="002912CE" w:rsidRDefault="002912CE">
            <w:pPr>
              <w:jc w:val="center"/>
              <w:rPr>
                <w:rFonts w:ascii="Tahoma" w:hAnsi="Tahoma"/>
                <w:b/>
              </w:rPr>
            </w:pPr>
          </w:p>
        </w:tc>
        <w:tc>
          <w:tcPr>
            <w:tcW w:w="1338" w:type="dxa"/>
            <w:vAlign w:val="center"/>
          </w:tcPr>
          <w:p w:rsidR="002912CE" w:rsidRDefault="002912CE">
            <w:pPr>
              <w:jc w:val="center"/>
              <w:rPr>
                <w:rFonts w:ascii="Tahoma" w:hAnsi="Tahoma"/>
                <w:b/>
              </w:rPr>
            </w:pPr>
            <w:r>
              <w:rPr>
                <w:rFonts w:ascii="Tahoma" w:hAnsi="Tahoma"/>
                <w:b/>
              </w:rPr>
              <w:t>UNIDAD</w:t>
            </w:r>
          </w:p>
        </w:tc>
        <w:tc>
          <w:tcPr>
            <w:tcW w:w="3458" w:type="dxa"/>
            <w:gridSpan w:val="2"/>
            <w:vAlign w:val="center"/>
          </w:tcPr>
          <w:p w:rsidR="002912CE" w:rsidRDefault="002912CE">
            <w:pPr>
              <w:jc w:val="center"/>
              <w:rPr>
                <w:rFonts w:ascii="Tahoma" w:hAnsi="Tahoma"/>
                <w:b/>
              </w:rPr>
            </w:pPr>
            <w:r>
              <w:rPr>
                <w:rFonts w:ascii="Tahoma" w:hAnsi="Tahoma"/>
                <w:b/>
              </w:rPr>
              <w:t>PRECIO UNITARIO</w:t>
            </w:r>
          </w:p>
        </w:tc>
      </w:tr>
      <w:tr w:rsidR="002912CE">
        <w:tc>
          <w:tcPr>
            <w:tcW w:w="4181" w:type="dxa"/>
          </w:tcPr>
          <w:p w:rsidR="002912CE" w:rsidRDefault="002912CE">
            <w:pPr>
              <w:spacing w:before="60" w:after="60"/>
              <w:rPr>
                <w:rFonts w:ascii="Tahoma" w:hAnsi="Tahoma"/>
                <w:bCs/>
              </w:rPr>
            </w:pPr>
            <w:r>
              <w:rPr>
                <w:rFonts w:ascii="Tahoma" w:hAnsi="Tahoma"/>
                <w:bCs/>
              </w:rPr>
              <w:t>ARENA O POLVO DE PIEDRA</w:t>
            </w:r>
          </w:p>
        </w:tc>
        <w:tc>
          <w:tcPr>
            <w:tcW w:w="1338" w:type="dxa"/>
          </w:tcPr>
          <w:p w:rsidR="002912CE" w:rsidRDefault="002912CE">
            <w:pPr>
              <w:spacing w:before="60" w:after="60"/>
              <w:rPr>
                <w:rFonts w:ascii="Tahoma" w:hAnsi="Tahoma"/>
                <w:bCs/>
              </w:rPr>
            </w:pPr>
            <w:r>
              <w:rPr>
                <w:rFonts w:ascii="Tahoma" w:hAnsi="Tahoma"/>
                <w:bCs/>
              </w:rPr>
              <w:t xml:space="preserve"> M3</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GRAVA ¾” TAMAÑO MAXIMO</w:t>
            </w:r>
          </w:p>
        </w:tc>
        <w:tc>
          <w:tcPr>
            <w:tcW w:w="1338" w:type="dxa"/>
          </w:tcPr>
          <w:p w:rsidR="002912CE" w:rsidRDefault="002912CE">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2912CE" w:rsidRDefault="002912CE">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2912CE" w:rsidRDefault="002912CE">
            <w:pPr>
              <w:spacing w:before="60" w:after="60"/>
              <w:rPr>
                <w:rFonts w:ascii="Tahoma" w:hAnsi="Tahoma"/>
                <w:bCs/>
                <w:lang w:val="en-US"/>
              </w:rPr>
            </w:pPr>
          </w:p>
        </w:tc>
      </w:tr>
      <w:tr w:rsidR="002912CE">
        <w:tc>
          <w:tcPr>
            <w:tcW w:w="4181" w:type="dxa"/>
          </w:tcPr>
          <w:p w:rsidR="002912CE" w:rsidRDefault="002912CE">
            <w:pPr>
              <w:spacing w:before="60" w:after="60"/>
              <w:rPr>
                <w:rFonts w:ascii="Tahoma" w:hAnsi="Tahoma"/>
                <w:bCs/>
                <w:lang w:val="en-US"/>
              </w:rPr>
            </w:pPr>
            <w:r>
              <w:rPr>
                <w:rFonts w:ascii="Tahoma" w:hAnsi="Tahoma"/>
                <w:bCs/>
                <w:lang w:val="en-US"/>
              </w:rPr>
              <w:t>CEMENTO GRIS</w:t>
            </w:r>
          </w:p>
        </w:tc>
        <w:tc>
          <w:tcPr>
            <w:tcW w:w="1338" w:type="dxa"/>
          </w:tcPr>
          <w:p w:rsidR="002912CE" w:rsidRDefault="002912CE">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MADERA DE PINO P/CIMBRA</w:t>
            </w:r>
          </w:p>
        </w:tc>
        <w:tc>
          <w:tcPr>
            <w:tcW w:w="1338" w:type="dxa"/>
          </w:tcPr>
          <w:p w:rsidR="002912CE" w:rsidRDefault="002912CE">
            <w:pPr>
              <w:spacing w:before="60" w:after="60"/>
              <w:rPr>
                <w:rFonts w:ascii="Tahoma" w:hAnsi="Tahoma"/>
                <w:bCs/>
              </w:rPr>
            </w:pPr>
            <w:r>
              <w:rPr>
                <w:rFonts w:ascii="Tahoma" w:hAnsi="Tahoma"/>
                <w:bCs/>
              </w:rPr>
              <w:t xml:space="preserve"> PT</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2912CE" w:rsidRDefault="002912CE">
            <w:pPr>
              <w:spacing w:before="60" w:after="60"/>
              <w:rPr>
                <w:rFonts w:ascii="Tahoma" w:hAnsi="Tahoma"/>
                <w:bCs/>
              </w:rPr>
            </w:pPr>
            <w:r>
              <w:rPr>
                <w:rFonts w:ascii="Tahoma" w:hAnsi="Tahoma"/>
                <w:bCs/>
              </w:rPr>
              <w:t xml:space="preserve"> M2</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ACERO DE REFUERZO</w:t>
            </w:r>
          </w:p>
        </w:tc>
        <w:tc>
          <w:tcPr>
            <w:tcW w:w="1338" w:type="dxa"/>
          </w:tcPr>
          <w:p w:rsidR="002912CE" w:rsidRDefault="002912CE">
            <w:pPr>
              <w:spacing w:before="60" w:after="60"/>
              <w:rPr>
                <w:rFonts w:ascii="Tahoma" w:hAnsi="Tahoma"/>
                <w:bCs/>
              </w:rPr>
            </w:pPr>
            <w:r>
              <w:rPr>
                <w:rFonts w:ascii="Tahoma" w:hAnsi="Tahoma"/>
                <w:bCs/>
              </w:rPr>
              <w:t xml:space="preserve"> KG</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ALAMBRON</w:t>
            </w:r>
          </w:p>
        </w:tc>
        <w:tc>
          <w:tcPr>
            <w:tcW w:w="1338" w:type="dxa"/>
          </w:tcPr>
          <w:p w:rsidR="002912CE" w:rsidRDefault="002912CE">
            <w:pPr>
              <w:spacing w:before="60" w:after="60"/>
              <w:rPr>
                <w:rFonts w:ascii="Tahoma" w:hAnsi="Tahoma"/>
                <w:bCs/>
              </w:rPr>
            </w:pPr>
            <w:r>
              <w:rPr>
                <w:rFonts w:ascii="Tahoma" w:hAnsi="Tahoma"/>
                <w:bCs/>
              </w:rPr>
              <w:t xml:space="preserve"> KG</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2912CE" w:rsidRDefault="002912CE">
            <w:pPr>
              <w:spacing w:before="60" w:after="60"/>
              <w:rPr>
                <w:rFonts w:ascii="Tahoma" w:hAnsi="Tahoma"/>
                <w:bCs/>
              </w:rPr>
            </w:pPr>
            <w:r>
              <w:rPr>
                <w:rFonts w:ascii="Tahoma" w:hAnsi="Tahoma"/>
                <w:bCs/>
              </w:rPr>
              <w:t xml:space="preserve"> MILL</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PINTURA VINILICA</w:t>
            </w:r>
          </w:p>
        </w:tc>
        <w:tc>
          <w:tcPr>
            <w:tcW w:w="1338" w:type="dxa"/>
          </w:tcPr>
          <w:p w:rsidR="002912CE" w:rsidRDefault="002912CE">
            <w:pPr>
              <w:spacing w:before="60" w:after="60"/>
              <w:rPr>
                <w:rFonts w:ascii="Tahoma" w:hAnsi="Tahoma"/>
                <w:bCs/>
              </w:rPr>
            </w:pPr>
            <w:r>
              <w:rPr>
                <w:rFonts w:ascii="Tahoma" w:hAnsi="Tahoma"/>
                <w:bCs/>
              </w:rPr>
              <w:t xml:space="preserve"> LT</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rPr>
            </w:pPr>
            <w:r>
              <w:rPr>
                <w:rFonts w:ascii="Tahoma" w:hAnsi="Tahoma"/>
                <w:bCs/>
              </w:rPr>
              <w:t>TABLERO DE CONTROL QO8</w:t>
            </w:r>
          </w:p>
        </w:tc>
        <w:tc>
          <w:tcPr>
            <w:tcW w:w="1338" w:type="dxa"/>
          </w:tcPr>
          <w:p w:rsidR="002912CE" w:rsidRDefault="002912CE">
            <w:pPr>
              <w:spacing w:before="60" w:after="60"/>
              <w:rPr>
                <w:rFonts w:ascii="Tahoma" w:hAnsi="Tahoma"/>
                <w:bCs/>
              </w:rPr>
            </w:pPr>
            <w:r>
              <w:rPr>
                <w:rFonts w:ascii="Tahoma" w:hAnsi="Tahoma"/>
                <w:bCs/>
              </w:rPr>
              <w:t xml:space="preserve"> PZA</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tcBorders>
          </w:tcPr>
          <w:p w:rsidR="002912CE" w:rsidRDefault="002912CE">
            <w:pPr>
              <w:spacing w:before="60" w:after="60"/>
              <w:rPr>
                <w:rFonts w:ascii="Tahoma" w:hAnsi="Tahoma"/>
                <w:bCs/>
              </w:rPr>
            </w:pPr>
          </w:p>
        </w:tc>
      </w:tr>
      <w:tr w:rsidR="002912CE">
        <w:tc>
          <w:tcPr>
            <w:tcW w:w="4181" w:type="dxa"/>
          </w:tcPr>
          <w:p w:rsidR="002912CE" w:rsidRDefault="002912CE">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2912CE" w:rsidRDefault="002912CE">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2912CE" w:rsidRDefault="002912CE">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2912CE" w:rsidRDefault="002912CE">
            <w:pPr>
              <w:spacing w:before="60" w:after="60"/>
              <w:rPr>
                <w:rFonts w:ascii="Tahoma" w:hAnsi="Tahoma"/>
                <w:bCs/>
              </w:rPr>
            </w:pPr>
          </w:p>
        </w:tc>
      </w:tr>
    </w:tbl>
    <w:p w:rsidR="002912CE" w:rsidRDefault="002912CE"/>
    <w:p w:rsidR="002912CE" w:rsidRDefault="002912CE"/>
    <w:p w:rsidR="002912CE" w:rsidRDefault="002912CE"/>
    <w:p w:rsidR="002912CE" w:rsidRDefault="002912CE">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2912CE" w:rsidRDefault="002912CE">
      <w:pPr>
        <w:jc w:val="center"/>
        <w:rPr>
          <w:b/>
          <w:sz w:val="28"/>
        </w:rPr>
      </w:pPr>
    </w:p>
    <w:p w:rsidR="002912CE" w:rsidRDefault="002912CE">
      <w:pPr>
        <w:jc w:val="center"/>
        <w:rPr>
          <w:b/>
          <w:sz w:val="28"/>
        </w:rPr>
      </w:pPr>
    </w:p>
    <w:p w:rsidR="002912CE" w:rsidRDefault="002912CE">
      <w:pPr>
        <w:jc w:val="center"/>
        <w:rPr>
          <w:rFonts w:ascii="Tahoma" w:hAnsi="Tahoma"/>
          <w:b/>
        </w:rPr>
      </w:pPr>
      <w:r>
        <w:br w:type="page"/>
      </w:r>
      <w:r>
        <w:rPr>
          <w:rFonts w:ascii="Tahoma" w:hAnsi="Tahoma"/>
          <w:b/>
        </w:rPr>
        <w:lastRenderedPageBreak/>
        <w:t>AT-10</w:t>
      </w:r>
    </w:p>
    <w:p w:rsidR="002912CE" w:rsidRDefault="002912CE">
      <w:pPr>
        <w:jc w:val="center"/>
      </w:pPr>
    </w:p>
    <w:p w:rsidR="002912CE" w:rsidRDefault="002912CE">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2912CE" w:rsidRDefault="002912CE">
      <w:pPr>
        <w:jc w:val="center"/>
        <w:rPr>
          <w:b/>
          <w:sz w:val="28"/>
        </w:rPr>
      </w:pPr>
    </w:p>
    <w:p w:rsidR="002912CE" w:rsidRDefault="002912CE">
      <w:pPr>
        <w:jc w:val="center"/>
        <w:rPr>
          <w:b/>
          <w:sz w:val="28"/>
        </w:rPr>
      </w:pPr>
    </w:p>
    <w:p w:rsidR="002912CE" w:rsidRDefault="002912CE">
      <w:pPr>
        <w:jc w:val="center"/>
        <w:rPr>
          <w:b/>
          <w:sz w:val="28"/>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jc w:val="right"/>
        <w:rPr>
          <w:b/>
          <w:sz w:val="28"/>
        </w:rPr>
      </w:pPr>
    </w:p>
    <w:p w:rsidR="002912CE" w:rsidRDefault="002912CE">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2912CE" w:rsidRDefault="002912CE">
      <w:pPr>
        <w:jc w:val="both"/>
      </w:pPr>
    </w:p>
    <w:p w:rsidR="002912CE" w:rsidRDefault="002912CE">
      <w:pPr>
        <w:jc w:val="both"/>
      </w:pPr>
    </w:p>
    <w:p w:rsidR="002912CE" w:rsidRDefault="002912CE">
      <w:pPr>
        <w:jc w:val="both"/>
      </w:pPr>
    </w:p>
    <w:p w:rsidR="002912CE" w:rsidRDefault="002912CE">
      <w:pPr>
        <w:jc w:val="center"/>
        <w:rPr>
          <w:rFonts w:ascii="Tahoma" w:hAnsi="Tahoma"/>
          <w:b/>
        </w:rPr>
      </w:pPr>
      <w:r>
        <w:rPr>
          <w:rFonts w:ascii="Tahoma" w:hAnsi="Tahoma"/>
          <w:b/>
        </w:rPr>
        <w:t>( E J E M P L O )</w:t>
      </w: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2912CE">
        <w:tc>
          <w:tcPr>
            <w:tcW w:w="5457" w:type="dxa"/>
          </w:tcPr>
          <w:p w:rsidR="002912CE" w:rsidRDefault="002912CE">
            <w:pPr>
              <w:jc w:val="center"/>
              <w:rPr>
                <w:rFonts w:ascii="Tahoma" w:hAnsi="Tahoma"/>
                <w:b/>
              </w:rPr>
            </w:pPr>
            <w:r>
              <w:rPr>
                <w:rFonts w:ascii="Tahoma" w:hAnsi="Tahoma"/>
                <w:b/>
              </w:rPr>
              <w:t>MAQUINARIA O EQUIPO</w:t>
            </w:r>
          </w:p>
        </w:tc>
        <w:tc>
          <w:tcPr>
            <w:tcW w:w="3402" w:type="dxa"/>
            <w:gridSpan w:val="2"/>
          </w:tcPr>
          <w:p w:rsidR="002912CE" w:rsidRDefault="002912CE">
            <w:pPr>
              <w:jc w:val="center"/>
              <w:rPr>
                <w:rFonts w:ascii="Tahoma" w:hAnsi="Tahoma"/>
                <w:b/>
              </w:rPr>
            </w:pPr>
            <w:r>
              <w:rPr>
                <w:rFonts w:ascii="Tahoma" w:hAnsi="Tahoma"/>
                <w:b/>
              </w:rPr>
              <w:t>COSTO HORARIO</w:t>
            </w:r>
          </w:p>
          <w:p w:rsidR="002912CE" w:rsidRDefault="002912CE">
            <w:pPr>
              <w:jc w:val="center"/>
              <w:rPr>
                <w:rFonts w:ascii="Tahoma" w:hAnsi="Tahoma"/>
                <w:b/>
              </w:rPr>
            </w:pPr>
          </w:p>
        </w:tc>
      </w:tr>
      <w:tr w:rsidR="002912CE">
        <w:tc>
          <w:tcPr>
            <w:tcW w:w="5457" w:type="dxa"/>
          </w:tcPr>
          <w:p w:rsidR="002912CE" w:rsidRDefault="002912CE">
            <w:pPr>
              <w:rPr>
                <w:rFonts w:ascii="Tahoma" w:hAnsi="Tahoma"/>
                <w:bCs/>
              </w:rPr>
            </w:pPr>
            <w:r>
              <w:rPr>
                <w:rFonts w:ascii="Tahoma" w:hAnsi="Tahoma"/>
                <w:bCs/>
              </w:rPr>
              <w:t>CAMIÓN</w:t>
            </w:r>
          </w:p>
        </w:tc>
        <w:tc>
          <w:tcPr>
            <w:tcW w:w="230" w:type="dxa"/>
          </w:tcPr>
          <w:p w:rsidR="002912CE" w:rsidRDefault="002912CE">
            <w:pPr>
              <w:jc w:val="right"/>
              <w:rPr>
                <w:rFonts w:ascii="Tahoma" w:hAnsi="Tahoma"/>
                <w:bCs/>
              </w:rPr>
            </w:pPr>
            <w:r>
              <w:rPr>
                <w:rFonts w:ascii="Tahoma" w:hAnsi="Tahoma"/>
                <w:bCs/>
              </w:rPr>
              <w:t>$</w:t>
            </w:r>
          </w:p>
        </w:tc>
        <w:tc>
          <w:tcPr>
            <w:tcW w:w="3172" w:type="dxa"/>
          </w:tcPr>
          <w:p w:rsidR="002912CE" w:rsidRDefault="002912CE">
            <w:pPr>
              <w:rPr>
                <w:rFonts w:ascii="Tahoma" w:hAnsi="Tahoma"/>
                <w:bCs/>
              </w:rPr>
            </w:pPr>
          </w:p>
        </w:tc>
      </w:tr>
      <w:tr w:rsidR="002912CE">
        <w:tc>
          <w:tcPr>
            <w:tcW w:w="5457" w:type="dxa"/>
          </w:tcPr>
          <w:p w:rsidR="002912CE" w:rsidRDefault="002912CE">
            <w:pPr>
              <w:rPr>
                <w:rFonts w:ascii="Tahoma" w:hAnsi="Tahoma"/>
                <w:bCs/>
              </w:rPr>
            </w:pPr>
          </w:p>
        </w:tc>
        <w:tc>
          <w:tcPr>
            <w:tcW w:w="230" w:type="dxa"/>
          </w:tcPr>
          <w:p w:rsidR="002912CE" w:rsidRDefault="002912CE">
            <w:pPr>
              <w:jc w:val="right"/>
              <w:rPr>
                <w:rFonts w:ascii="Tahoma" w:hAnsi="Tahoma"/>
                <w:bCs/>
              </w:rPr>
            </w:pPr>
          </w:p>
        </w:tc>
        <w:tc>
          <w:tcPr>
            <w:tcW w:w="3172" w:type="dxa"/>
            <w:tcBorders>
              <w:top w:val="single" w:sz="6" w:space="0" w:color="auto"/>
            </w:tcBorders>
          </w:tcPr>
          <w:p w:rsidR="002912CE" w:rsidRDefault="002912CE">
            <w:pPr>
              <w:rPr>
                <w:rFonts w:ascii="Tahoma" w:hAnsi="Tahoma"/>
                <w:bCs/>
              </w:rPr>
            </w:pPr>
          </w:p>
        </w:tc>
      </w:tr>
      <w:tr w:rsidR="002912CE">
        <w:tc>
          <w:tcPr>
            <w:tcW w:w="5457" w:type="dxa"/>
          </w:tcPr>
          <w:p w:rsidR="002912CE" w:rsidRDefault="002912CE">
            <w:pPr>
              <w:rPr>
                <w:rFonts w:ascii="Tahoma" w:hAnsi="Tahoma"/>
                <w:bCs/>
              </w:rPr>
            </w:pPr>
            <w:r>
              <w:rPr>
                <w:rFonts w:ascii="Tahoma" w:hAnsi="Tahoma"/>
                <w:bCs/>
              </w:rPr>
              <w:t>RETROEXCAVADORA</w:t>
            </w:r>
          </w:p>
        </w:tc>
        <w:tc>
          <w:tcPr>
            <w:tcW w:w="230" w:type="dxa"/>
          </w:tcPr>
          <w:p w:rsidR="002912CE" w:rsidRDefault="002912CE">
            <w:pPr>
              <w:jc w:val="right"/>
              <w:rPr>
                <w:rFonts w:ascii="Tahoma" w:hAnsi="Tahoma"/>
                <w:bCs/>
              </w:rPr>
            </w:pPr>
            <w:r>
              <w:rPr>
                <w:rFonts w:ascii="Tahoma" w:hAnsi="Tahoma"/>
                <w:bCs/>
              </w:rPr>
              <w:t>$</w:t>
            </w:r>
          </w:p>
        </w:tc>
        <w:tc>
          <w:tcPr>
            <w:tcW w:w="3172" w:type="dxa"/>
          </w:tcPr>
          <w:p w:rsidR="002912CE" w:rsidRDefault="002912CE">
            <w:pPr>
              <w:rPr>
                <w:rFonts w:ascii="Tahoma" w:hAnsi="Tahoma"/>
                <w:bCs/>
              </w:rPr>
            </w:pPr>
          </w:p>
        </w:tc>
      </w:tr>
      <w:tr w:rsidR="002912CE">
        <w:tc>
          <w:tcPr>
            <w:tcW w:w="5457" w:type="dxa"/>
          </w:tcPr>
          <w:p w:rsidR="002912CE" w:rsidRDefault="002912CE">
            <w:pPr>
              <w:rPr>
                <w:rFonts w:ascii="Tahoma" w:hAnsi="Tahoma"/>
                <w:bCs/>
              </w:rPr>
            </w:pPr>
          </w:p>
        </w:tc>
        <w:tc>
          <w:tcPr>
            <w:tcW w:w="230" w:type="dxa"/>
          </w:tcPr>
          <w:p w:rsidR="002912CE" w:rsidRDefault="002912CE">
            <w:pPr>
              <w:jc w:val="right"/>
              <w:rPr>
                <w:rFonts w:ascii="Tahoma" w:hAnsi="Tahoma"/>
                <w:bCs/>
              </w:rPr>
            </w:pPr>
          </w:p>
        </w:tc>
        <w:tc>
          <w:tcPr>
            <w:tcW w:w="3172" w:type="dxa"/>
            <w:tcBorders>
              <w:top w:val="single" w:sz="6" w:space="0" w:color="auto"/>
            </w:tcBorders>
          </w:tcPr>
          <w:p w:rsidR="002912CE" w:rsidRDefault="002912CE">
            <w:pPr>
              <w:rPr>
                <w:rFonts w:ascii="Tahoma" w:hAnsi="Tahoma"/>
                <w:bCs/>
              </w:rPr>
            </w:pPr>
          </w:p>
        </w:tc>
      </w:tr>
      <w:tr w:rsidR="002912CE">
        <w:tc>
          <w:tcPr>
            <w:tcW w:w="5457" w:type="dxa"/>
          </w:tcPr>
          <w:p w:rsidR="002912CE" w:rsidRDefault="002912CE">
            <w:pPr>
              <w:rPr>
                <w:rFonts w:ascii="Tahoma" w:hAnsi="Tahoma"/>
                <w:bCs/>
              </w:rPr>
            </w:pPr>
            <w:r>
              <w:rPr>
                <w:rFonts w:ascii="Tahoma" w:hAnsi="Tahoma"/>
                <w:bCs/>
              </w:rPr>
              <w:t>REVOLVEDORA</w:t>
            </w:r>
          </w:p>
        </w:tc>
        <w:tc>
          <w:tcPr>
            <w:tcW w:w="230" w:type="dxa"/>
          </w:tcPr>
          <w:p w:rsidR="002912CE" w:rsidRDefault="002912CE">
            <w:pPr>
              <w:jc w:val="right"/>
              <w:rPr>
                <w:rFonts w:ascii="Tahoma" w:hAnsi="Tahoma"/>
                <w:bCs/>
              </w:rPr>
            </w:pPr>
            <w:r>
              <w:rPr>
                <w:rFonts w:ascii="Tahoma" w:hAnsi="Tahoma"/>
                <w:bCs/>
              </w:rPr>
              <w:t>$</w:t>
            </w:r>
          </w:p>
        </w:tc>
        <w:tc>
          <w:tcPr>
            <w:tcW w:w="3172" w:type="dxa"/>
            <w:tcBorders>
              <w:bottom w:val="single" w:sz="6" w:space="0" w:color="auto"/>
            </w:tcBorders>
          </w:tcPr>
          <w:p w:rsidR="002912CE" w:rsidRDefault="002912CE">
            <w:pPr>
              <w:rPr>
                <w:rFonts w:ascii="Tahoma" w:hAnsi="Tahoma"/>
                <w:bCs/>
              </w:rPr>
            </w:pPr>
          </w:p>
        </w:tc>
      </w:tr>
    </w:tbl>
    <w:p w:rsidR="002912CE" w:rsidRDefault="002912CE">
      <w:pPr>
        <w:jc w:val="both"/>
        <w:rPr>
          <w:b/>
          <w:sz w:val="28"/>
        </w:rPr>
      </w:pPr>
    </w:p>
    <w:p w:rsidR="002912CE" w:rsidRDefault="002912CE">
      <w:pPr>
        <w:jc w:val="both"/>
        <w:rPr>
          <w:b/>
          <w:sz w:val="28"/>
        </w:rPr>
      </w:pPr>
    </w:p>
    <w:p w:rsidR="002912CE" w:rsidRDefault="002912CE">
      <w:pPr>
        <w:jc w:val="both"/>
        <w:rPr>
          <w:b/>
          <w:sz w:val="28"/>
        </w:rPr>
      </w:pPr>
    </w:p>
    <w:p w:rsidR="002912CE" w:rsidRDefault="002912CE">
      <w:pPr>
        <w:jc w:val="both"/>
        <w:rPr>
          <w:b/>
          <w:sz w:val="28"/>
        </w:rPr>
      </w:pPr>
    </w:p>
    <w:p w:rsidR="002912CE" w:rsidRDefault="002912CE">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912CE" w:rsidRDefault="002912CE">
      <w:pPr>
        <w:jc w:val="both"/>
        <w:rPr>
          <w:b/>
        </w:rPr>
      </w:pPr>
    </w:p>
    <w:p w:rsidR="002912CE" w:rsidRDefault="002912CE">
      <w:pPr>
        <w:jc w:val="both"/>
        <w:rPr>
          <w:b/>
        </w:rPr>
      </w:pPr>
    </w:p>
    <w:p w:rsidR="002912CE" w:rsidRDefault="002912CE">
      <w:pPr>
        <w:jc w:val="both"/>
        <w:rPr>
          <w:b/>
        </w:rPr>
      </w:pPr>
    </w:p>
    <w:p w:rsidR="002912CE" w:rsidRDefault="002912CE">
      <w:pPr>
        <w:jc w:val="both"/>
        <w:rPr>
          <w:b/>
        </w:rPr>
      </w:pPr>
    </w:p>
    <w:p w:rsidR="002912CE" w:rsidRDefault="002912CE">
      <w:pPr>
        <w:jc w:val="both"/>
        <w:rPr>
          <w:b/>
        </w:rPr>
      </w:pPr>
    </w:p>
    <w:p w:rsidR="002912CE" w:rsidRDefault="002912CE">
      <w:pPr>
        <w:jc w:val="both"/>
        <w:rPr>
          <w:b/>
        </w:rPr>
      </w:pPr>
    </w:p>
    <w:p w:rsidR="002912CE" w:rsidRDefault="002912CE">
      <w:pPr>
        <w:jc w:val="center"/>
        <w:rPr>
          <w:rFonts w:ascii="Tahoma" w:hAnsi="Tahoma"/>
          <w:b/>
        </w:rPr>
      </w:pPr>
      <w:r>
        <w:rPr>
          <w:b/>
        </w:rPr>
        <w:br w:type="page"/>
      </w:r>
      <w:r>
        <w:rPr>
          <w:rFonts w:ascii="Tahoma" w:hAnsi="Tahoma"/>
          <w:b/>
        </w:rPr>
        <w:lastRenderedPageBreak/>
        <w:t>AT-11</w:t>
      </w:r>
    </w:p>
    <w:p w:rsidR="002912CE" w:rsidRDefault="002912CE">
      <w:pPr>
        <w:jc w:val="center"/>
        <w:rPr>
          <w:b/>
        </w:rPr>
      </w:pPr>
    </w:p>
    <w:p w:rsidR="002912CE" w:rsidRDefault="002912CE">
      <w:pPr>
        <w:jc w:val="center"/>
        <w:rPr>
          <w:rFonts w:ascii="Tahoma" w:hAnsi="Tahoma"/>
          <w:b/>
        </w:rPr>
      </w:pPr>
      <w:r>
        <w:rPr>
          <w:rFonts w:ascii="Tahoma" w:hAnsi="Tahoma"/>
          <w:b/>
        </w:rPr>
        <w:t>LISTADOS DE DATOS BÁSICOS DE LOS PRECIOS DE MANO DE OBRA</w:t>
      </w:r>
    </w:p>
    <w:p w:rsidR="002912CE" w:rsidRDefault="002912CE">
      <w:pPr>
        <w:jc w:val="center"/>
        <w:rPr>
          <w:rFonts w:ascii="Tahoma" w:hAnsi="Tahoma"/>
          <w:b/>
        </w:rPr>
      </w:pPr>
    </w:p>
    <w:p w:rsidR="002912CE" w:rsidRDefault="002912CE">
      <w:pPr>
        <w:jc w:val="center"/>
        <w:rPr>
          <w:rFonts w:ascii="Tahoma" w:hAnsi="Tahoma"/>
          <w:b/>
        </w:rPr>
      </w:pPr>
    </w:p>
    <w:p w:rsidR="002912CE" w:rsidRDefault="002912CE">
      <w:pPr>
        <w:rPr>
          <w:rFonts w:ascii="Tahoma" w:hAnsi="Tahoma"/>
          <w:b/>
        </w:rPr>
      </w:pPr>
    </w:p>
    <w:p w:rsidR="002912CE" w:rsidRDefault="002912CE">
      <w:pPr>
        <w:jc w:val="right"/>
        <w:rPr>
          <w:rFonts w:ascii="Tahoma" w:hAnsi="Tahoma"/>
          <w:bCs/>
          <w:sz w:val="22"/>
        </w:rPr>
      </w:pPr>
      <w:r>
        <w:rPr>
          <w:rFonts w:ascii="Tahoma" w:hAnsi="Tahoma"/>
          <w:bCs/>
          <w:sz w:val="22"/>
        </w:rPr>
        <w:t>Durango, Dgo. a__ de_____ de 20____</w:t>
      </w:r>
    </w:p>
    <w:p w:rsidR="002912CE" w:rsidRDefault="002912CE">
      <w:pPr>
        <w:rPr>
          <w:b/>
        </w:rPr>
      </w:pPr>
    </w:p>
    <w:p w:rsidR="002912CE" w:rsidRDefault="002912CE">
      <w:pPr>
        <w:jc w:val="both"/>
      </w:pPr>
    </w:p>
    <w:p w:rsidR="002912CE" w:rsidRDefault="002912CE">
      <w:pPr>
        <w:jc w:val="both"/>
      </w:pPr>
    </w:p>
    <w:p w:rsidR="002912CE" w:rsidRDefault="002912CE">
      <w:pPr>
        <w:jc w:val="center"/>
        <w:rPr>
          <w:rFonts w:ascii="Tahoma" w:hAnsi="Tahoma"/>
          <w:b/>
        </w:rPr>
      </w:pPr>
      <w:r>
        <w:rPr>
          <w:rFonts w:ascii="Tahoma" w:hAnsi="Tahoma"/>
          <w:b/>
        </w:rPr>
        <w:t>(E J E M P L O)</w:t>
      </w:r>
    </w:p>
    <w:p w:rsidR="002912CE" w:rsidRDefault="002912CE">
      <w:pPr>
        <w:jc w:val="both"/>
      </w:pPr>
    </w:p>
    <w:p w:rsidR="002912CE" w:rsidRDefault="002912CE">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2912CE">
        <w:tc>
          <w:tcPr>
            <w:tcW w:w="2055" w:type="dxa"/>
          </w:tcPr>
          <w:p w:rsidR="002912CE" w:rsidRDefault="002912CE">
            <w:pPr>
              <w:jc w:val="center"/>
              <w:rPr>
                <w:rFonts w:ascii="Tahoma" w:hAnsi="Tahoma"/>
                <w:b/>
              </w:rPr>
            </w:pPr>
            <w:r>
              <w:rPr>
                <w:rFonts w:ascii="Tahoma" w:hAnsi="Tahoma"/>
                <w:b/>
              </w:rPr>
              <w:t>CATEGORÍA</w:t>
            </w:r>
          </w:p>
          <w:p w:rsidR="002912CE" w:rsidRDefault="002912CE">
            <w:pPr>
              <w:jc w:val="center"/>
              <w:rPr>
                <w:rFonts w:ascii="Tahoma" w:hAnsi="Tahoma"/>
                <w:b/>
              </w:rPr>
            </w:pPr>
          </w:p>
        </w:tc>
        <w:tc>
          <w:tcPr>
            <w:tcW w:w="1248" w:type="dxa"/>
          </w:tcPr>
          <w:p w:rsidR="002912CE" w:rsidRDefault="002912CE">
            <w:pPr>
              <w:jc w:val="center"/>
              <w:rPr>
                <w:rFonts w:ascii="Tahoma" w:hAnsi="Tahoma"/>
                <w:b/>
              </w:rPr>
            </w:pPr>
            <w:r>
              <w:rPr>
                <w:rFonts w:ascii="Tahoma" w:hAnsi="Tahoma"/>
                <w:b/>
              </w:rPr>
              <w:t>UNIDAD</w:t>
            </w:r>
          </w:p>
        </w:tc>
        <w:tc>
          <w:tcPr>
            <w:tcW w:w="301" w:type="dxa"/>
          </w:tcPr>
          <w:p w:rsidR="002912CE" w:rsidRDefault="002912CE">
            <w:pPr>
              <w:jc w:val="center"/>
              <w:rPr>
                <w:rFonts w:ascii="Tahoma" w:hAnsi="Tahoma"/>
                <w:b/>
              </w:rPr>
            </w:pPr>
          </w:p>
        </w:tc>
        <w:tc>
          <w:tcPr>
            <w:tcW w:w="1790" w:type="dxa"/>
          </w:tcPr>
          <w:p w:rsidR="002912CE" w:rsidRDefault="002912CE">
            <w:pPr>
              <w:jc w:val="center"/>
              <w:rPr>
                <w:rFonts w:ascii="Tahoma" w:hAnsi="Tahoma"/>
                <w:b/>
              </w:rPr>
            </w:pPr>
            <w:r>
              <w:rPr>
                <w:rFonts w:ascii="Tahoma" w:hAnsi="Tahoma"/>
                <w:b/>
              </w:rPr>
              <w:t>SALARIO BASE</w:t>
            </w:r>
          </w:p>
        </w:tc>
        <w:tc>
          <w:tcPr>
            <w:tcW w:w="160" w:type="dxa"/>
          </w:tcPr>
          <w:p w:rsidR="002912CE" w:rsidRDefault="002912CE">
            <w:pPr>
              <w:jc w:val="center"/>
              <w:rPr>
                <w:rFonts w:ascii="Tahoma" w:hAnsi="Tahoma"/>
                <w:b/>
              </w:rPr>
            </w:pPr>
          </w:p>
        </w:tc>
        <w:tc>
          <w:tcPr>
            <w:tcW w:w="1237" w:type="dxa"/>
          </w:tcPr>
          <w:p w:rsidR="002912CE" w:rsidRDefault="002912CE">
            <w:pPr>
              <w:jc w:val="center"/>
              <w:rPr>
                <w:rFonts w:ascii="Tahoma" w:hAnsi="Tahoma"/>
                <w:b/>
              </w:rPr>
            </w:pPr>
            <w:r>
              <w:rPr>
                <w:rFonts w:ascii="Tahoma" w:hAnsi="Tahoma"/>
                <w:b/>
              </w:rPr>
              <w:t>FACTOR</w:t>
            </w:r>
          </w:p>
        </w:tc>
        <w:tc>
          <w:tcPr>
            <w:tcW w:w="332" w:type="dxa"/>
          </w:tcPr>
          <w:p w:rsidR="002912CE" w:rsidRDefault="002912CE">
            <w:pPr>
              <w:jc w:val="center"/>
              <w:rPr>
                <w:rFonts w:ascii="Tahoma" w:hAnsi="Tahoma"/>
                <w:b/>
              </w:rPr>
            </w:pPr>
          </w:p>
        </w:tc>
        <w:tc>
          <w:tcPr>
            <w:tcW w:w="2038" w:type="dxa"/>
          </w:tcPr>
          <w:p w:rsidR="002912CE" w:rsidRDefault="002912CE">
            <w:pPr>
              <w:jc w:val="center"/>
              <w:rPr>
                <w:rFonts w:ascii="Tahoma" w:hAnsi="Tahoma"/>
                <w:b/>
              </w:rPr>
            </w:pPr>
            <w:r>
              <w:rPr>
                <w:rFonts w:ascii="Tahoma" w:hAnsi="Tahoma"/>
                <w:b/>
              </w:rPr>
              <w:t>SALARIO REAL</w:t>
            </w:r>
          </w:p>
        </w:tc>
      </w:tr>
      <w:tr w:rsidR="002912CE">
        <w:tc>
          <w:tcPr>
            <w:tcW w:w="2055" w:type="dxa"/>
          </w:tcPr>
          <w:p w:rsidR="002912CE" w:rsidRDefault="002912CE">
            <w:pPr>
              <w:jc w:val="center"/>
              <w:rPr>
                <w:rFonts w:ascii="Tahoma" w:hAnsi="Tahoma"/>
                <w:b/>
              </w:rPr>
            </w:pPr>
            <w:r>
              <w:rPr>
                <w:rFonts w:ascii="Tahoma" w:hAnsi="Tahoma"/>
                <w:b/>
              </w:rPr>
              <w:t>PEÓN</w:t>
            </w:r>
          </w:p>
        </w:tc>
        <w:tc>
          <w:tcPr>
            <w:tcW w:w="1248" w:type="dxa"/>
          </w:tcPr>
          <w:p w:rsidR="002912CE" w:rsidRDefault="002912CE">
            <w:pPr>
              <w:jc w:val="center"/>
              <w:rPr>
                <w:rFonts w:ascii="Tahoma" w:hAnsi="Tahoma"/>
                <w:b/>
              </w:rPr>
            </w:pPr>
            <w:r>
              <w:rPr>
                <w:rFonts w:ascii="Tahoma" w:hAnsi="Tahoma"/>
                <w:b/>
              </w:rPr>
              <w:t>JOR.</w:t>
            </w:r>
          </w:p>
        </w:tc>
        <w:tc>
          <w:tcPr>
            <w:tcW w:w="301" w:type="dxa"/>
          </w:tcPr>
          <w:p w:rsidR="002912CE" w:rsidRDefault="002912CE">
            <w:pPr>
              <w:jc w:val="center"/>
              <w:rPr>
                <w:rFonts w:ascii="Tahoma" w:hAnsi="Tahoma"/>
                <w:b/>
              </w:rPr>
            </w:pPr>
            <w:r>
              <w:rPr>
                <w:rFonts w:ascii="Tahoma" w:hAnsi="Tahoma"/>
                <w:b/>
              </w:rPr>
              <w:t>$</w:t>
            </w:r>
          </w:p>
        </w:tc>
        <w:tc>
          <w:tcPr>
            <w:tcW w:w="1790" w:type="dxa"/>
            <w:tcBorders>
              <w:bottom w:val="single" w:sz="6" w:space="0" w:color="auto"/>
            </w:tcBorders>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Borders>
              <w:bottom w:val="single" w:sz="4" w:space="0" w:color="auto"/>
            </w:tcBorders>
          </w:tcPr>
          <w:p w:rsidR="002912CE" w:rsidRDefault="002912CE">
            <w:pPr>
              <w:jc w:val="center"/>
              <w:rPr>
                <w:rFonts w:ascii="Tahoma" w:hAnsi="Tahoma"/>
                <w:b/>
              </w:rPr>
            </w:pPr>
          </w:p>
        </w:tc>
        <w:tc>
          <w:tcPr>
            <w:tcW w:w="332" w:type="dxa"/>
          </w:tcPr>
          <w:p w:rsidR="002912CE" w:rsidRDefault="002912CE">
            <w:pPr>
              <w:jc w:val="center"/>
              <w:rPr>
                <w:rFonts w:ascii="Tahoma" w:hAnsi="Tahoma"/>
                <w:b/>
              </w:rPr>
            </w:pPr>
            <w:r>
              <w:rPr>
                <w:rFonts w:ascii="Tahoma" w:hAnsi="Tahoma"/>
                <w:b/>
              </w:rPr>
              <w:t>$</w:t>
            </w:r>
          </w:p>
        </w:tc>
        <w:tc>
          <w:tcPr>
            <w:tcW w:w="2038" w:type="dxa"/>
            <w:tcBorders>
              <w:bottom w:val="single" w:sz="6" w:space="0" w:color="auto"/>
            </w:tcBorders>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p>
        </w:tc>
        <w:tc>
          <w:tcPr>
            <w:tcW w:w="1248" w:type="dxa"/>
          </w:tcPr>
          <w:p w:rsidR="002912CE" w:rsidRDefault="002912CE">
            <w:pPr>
              <w:jc w:val="center"/>
              <w:rPr>
                <w:rFonts w:ascii="Tahoma" w:hAnsi="Tahoma"/>
                <w:b/>
              </w:rPr>
            </w:pPr>
          </w:p>
        </w:tc>
        <w:tc>
          <w:tcPr>
            <w:tcW w:w="301" w:type="dxa"/>
          </w:tcPr>
          <w:p w:rsidR="002912CE" w:rsidRDefault="002912CE">
            <w:pPr>
              <w:jc w:val="center"/>
              <w:rPr>
                <w:rFonts w:ascii="Tahoma" w:hAnsi="Tahoma"/>
                <w:b/>
              </w:rPr>
            </w:pPr>
          </w:p>
        </w:tc>
        <w:tc>
          <w:tcPr>
            <w:tcW w:w="1790" w:type="dxa"/>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Pr>
          <w:p w:rsidR="002912CE" w:rsidRDefault="002912CE">
            <w:pPr>
              <w:jc w:val="center"/>
              <w:rPr>
                <w:rFonts w:ascii="Tahoma" w:hAnsi="Tahoma"/>
                <w:b/>
              </w:rPr>
            </w:pPr>
          </w:p>
        </w:tc>
        <w:tc>
          <w:tcPr>
            <w:tcW w:w="332" w:type="dxa"/>
          </w:tcPr>
          <w:p w:rsidR="002912CE" w:rsidRDefault="002912CE">
            <w:pPr>
              <w:jc w:val="center"/>
              <w:rPr>
                <w:rFonts w:ascii="Tahoma" w:hAnsi="Tahoma"/>
                <w:b/>
              </w:rPr>
            </w:pPr>
          </w:p>
        </w:tc>
        <w:tc>
          <w:tcPr>
            <w:tcW w:w="2038" w:type="dxa"/>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r>
              <w:rPr>
                <w:rFonts w:ascii="Tahoma" w:hAnsi="Tahoma"/>
                <w:b/>
              </w:rPr>
              <w:t>AYUDANTE</w:t>
            </w:r>
          </w:p>
        </w:tc>
        <w:tc>
          <w:tcPr>
            <w:tcW w:w="1248" w:type="dxa"/>
          </w:tcPr>
          <w:p w:rsidR="002912CE" w:rsidRDefault="002912CE">
            <w:pPr>
              <w:jc w:val="center"/>
              <w:rPr>
                <w:rFonts w:ascii="Tahoma" w:hAnsi="Tahoma"/>
                <w:b/>
              </w:rPr>
            </w:pPr>
            <w:r>
              <w:rPr>
                <w:rFonts w:ascii="Tahoma" w:hAnsi="Tahoma"/>
                <w:b/>
              </w:rPr>
              <w:t>JOR.</w:t>
            </w:r>
          </w:p>
        </w:tc>
        <w:tc>
          <w:tcPr>
            <w:tcW w:w="301" w:type="dxa"/>
          </w:tcPr>
          <w:p w:rsidR="002912CE" w:rsidRDefault="002912CE">
            <w:pPr>
              <w:jc w:val="center"/>
              <w:rPr>
                <w:rFonts w:ascii="Tahoma" w:hAnsi="Tahoma"/>
                <w:b/>
              </w:rPr>
            </w:pPr>
            <w:r>
              <w:rPr>
                <w:rFonts w:ascii="Tahoma" w:hAnsi="Tahoma"/>
                <w:b/>
              </w:rPr>
              <w:t>$</w:t>
            </w:r>
          </w:p>
        </w:tc>
        <w:tc>
          <w:tcPr>
            <w:tcW w:w="1790" w:type="dxa"/>
            <w:tcBorders>
              <w:bottom w:val="single" w:sz="6" w:space="0" w:color="auto"/>
            </w:tcBorders>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Borders>
              <w:bottom w:val="single" w:sz="4" w:space="0" w:color="auto"/>
            </w:tcBorders>
          </w:tcPr>
          <w:p w:rsidR="002912CE" w:rsidRDefault="002912CE">
            <w:pPr>
              <w:jc w:val="center"/>
              <w:rPr>
                <w:rFonts w:ascii="Tahoma" w:hAnsi="Tahoma"/>
                <w:b/>
              </w:rPr>
            </w:pPr>
          </w:p>
        </w:tc>
        <w:tc>
          <w:tcPr>
            <w:tcW w:w="332" w:type="dxa"/>
          </w:tcPr>
          <w:p w:rsidR="002912CE" w:rsidRDefault="002912CE">
            <w:pPr>
              <w:jc w:val="center"/>
              <w:rPr>
                <w:rFonts w:ascii="Tahoma" w:hAnsi="Tahoma"/>
                <w:b/>
              </w:rPr>
            </w:pPr>
            <w:r>
              <w:rPr>
                <w:rFonts w:ascii="Tahoma" w:hAnsi="Tahoma"/>
                <w:b/>
              </w:rPr>
              <w:t>$</w:t>
            </w:r>
          </w:p>
        </w:tc>
        <w:tc>
          <w:tcPr>
            <w:tcW w:w="2038" w:type="dxa"/>
            <w:tcBorders>
              <w:bottom w:val="single" w:sz="6" w:space="0" w:color="auto"/>
            </w:tcBorders>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p>
        </w:tc>
        <w:tc>
          <w:tcPr>
            <w:tcW w:w="1248" w:type="dxa"/>
          </w:tcPr>
          <w:p w:rsidR="002912CE" w:rsidRDefault="002912CE">
            <w:pPr>
              <w:jc w:val="center"/>
              <w:rPr>
                <w:rFonts w:ascii="Tahoma" w:hAnsi="Tahoma"/>
                <w:b/>
              </w:rPr>
            </w:pPr>
          </w:p>
        </w:tc>
        <w:tc>
          <w:tcPr>
            <w:tcW w:w="301" w:type="dxa"/>
          </w:tcPr>
          <w:p w:rsidR="002912CE" w:rsidRDefault="002912CE">
            <w:pPr>
              <w:jc w:val="center"/>
              <w:rPr>
                <w:rFonts w:ascii="Tahoma" w:hAnsi="Tahoma"/>
                <w:b/>
              </w:rPr>
            </w:pPr>
          </w:p>
        </w:tc>
        <w:tc>
          <w:tcPr>
            <w:tcW w:w="1790" w:type="dxa"/>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Pr>
          <w:p w:rsidR="002912CE" w:rsidRDefault="002912CE">
            <w:pPr>
              <w:jc w:val="center"/>
              <w:rPr>
                <w:rFonts w:ascii="Tahoma" w:hAnsi="Tahoma"/>
                <w:b/>
              </w:rPr>
            </w:pPr>
          </w:p>
        </w:tc>
        <w:tc>
          <w:tcPr>
            <w:tcW w:w="332" w:type="dxa"/>
          </w:tcPr>
          <w:p w:rsidR="002912CE" w:rsidRDefault="002912CE">
            <w:pPr>
              <w:jc w:val="center"/>
              <w:rPr>
                <w:rFonts w:ascii="Tahoma" w:hAnsi="Tahoma"/>
                <w:b/>
              </w:rPr>
            </w:pPr>
          </w:p>
        </w:tc>
        <w:tc>
          <w:tcPr>
            <w:tcW w:w="2038" w:type="dxa"/>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r>
              <w:rPr>
                <w:rFonts w:ascii="Tahoma" w:hAnsi="Tahoma"/>
                <w:b/>
              </w:rPr>
              <w:t>ALBAÑIL</w:t>
            </w:r>
          </w:p>
        </w:tc>
        <w:tc>
          <w:tcPr>
            <w:tcW w:w="1248" w:type="dxa"/>
          </w:tcPr>
          <w:p w:rsidR="002912CE" w:rsidRDefault="002912CE">
            <w:pPr>
              <w:jc w:val="center"/>
              <w:rPr>
                <w:rFonts w:ascii="Tahoma" w:hAnsi="Tahoma"/>
                <w:b/>
              </w:rPr>
            </w:pPr>
            <w:r>
              <w:rPr>
                <w:rFonts w:ascii="Tahoma" w:hAnsi="Tahoma"/>
                <w:b/>
              </w:rPr>
              <w:t>JOR.</w:t>
            </w:r>
          </w:p>
        </w:tc>
        <w:tc>
          <w:tcPr>
            <w:tcW w:w="301" w:type="dxa"/>
          </w:tcPr>
          <w:p w:rsidR="002912CE" w:rsidRDefault="002912CE">
            <w:pPr>
              <w:jc w:val="center"/>
              <w:rPr>
                <w:rFonts w:ascii="Tahoma" w:hAnsi="Tahoma"/>
                <w:b/>
              </w:rPr>
            </w:pPr>
            <w:r>
              <w:rPr>
                <w:rFonts w:ascii="Tahoma" w:hAnsi="Tahoma"/>
                <w:b/>
              </w:rPr>
              <w:t>$</w:t>
            </w:r>
          </w:p>
        </w:tc>
        <w:tc>
          <w:tcPr>
            <w:tcW w:w="1790" w:type="dxa"/>
            <w:tcBorders>
              <w:bottom w:val="single" w:sz="6" w:space="0" w:color="auto"/>
            </w:tcBorders>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Borders>
              <w:bottom w:val="single" w:sz="4" w:space="0" w:color="auto"/>
            </w:tcBorders>
          </w:tcPr>
          <w:p w:rsidR="002912CE" w:rsidRDefault="002912CE">
            <w:pPr>
              <w:jc w:val="center"/>
              <w:rPr>
                <w:rFonts w:ascii="Tahoma" w:hAnsi="Tahoma"/>
                <w:b/>
              </w:rPr>
            </w:pPr>
          </w:p>
        </w:tc>
        <w:tc>
          <w:tcPr>
            <w:tcW w:w="332" w:type="dxa"/>
          </w:tcPr>
          <w:p w:rsidR="002912CE" w:rsidRDefault="002912CE">
            <w:pPr>
              <w:jc w:val="center"/>
              <w:rPr>
                <w:rFonts w:ascii="Tahoma" w:hAnsi="Tahoma"/>
                <w:b/>
              </w:rPr>
            </w:pPr>
            <w:r>
              <w:rPr>
                <w:rFonts w:ascii="Tahoma" w:hAnsi="Tahoma"/>
                <w:b/>
              </w:rPr>
              <w:t>$</w:t>
            </w:r>
          </w:p>
        </w:tc>
        <w:tc>
          <w:tcPr>
            <w:tcW w:w="2038" w:type="dxa"/>
            <w:tcBorders>
              <w:bottom w:val="single" w:sz="6" w:space="0" w:color="auto"/>
            </w:tcBorders>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p>
        </w:tc>
        <w:tc>
          <w:tcPr>
            <w:tcW w:w="1248" w:type="dxa"/>
          </w:tcPr>
          <w:p w:rsidR="002912CE" w:rsidRDefault="002912CE">
            <w:pPr>
              <w:jc w:val="center"/>
              <w:rPr>
                <w:rFonts w:ascii="Tahoma" w:hAnsi="Tahoma"/>
                <w:b/>
              </w:rPr>
            </w:pPr>
          </w:p>
        </w:tc>
        <w:tc>
          <w:tcPr>
            <w:tcW w:w="301" w:type="dxa"/>
          </w:tcPr>
          <w:p w:rsidR="002912CE" w:rsidRDefault="002912CE">
            <w:pPr>
              <w:jc w:val="center"/>
              <w:rPr>
                <w:rFonts w:ascii="Tahoma" w:hAnsi="Tahoma"/>
                <w:b/>
              </w:rPr>
            </w:pPr>
          </w:p>
        </w:tc>
        <w:tc>
          <w:tcPr>
            <w:tcW w:w="1790" w:type="dxa"/>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Pr>
          <w:p w:rsidR="002912CE" w:rsidRDefault="002912CE">
            <w:pPr>
              <w:jc w:val="center"/>
              <w:rPr>
                <w:rFonts w:ascii="Tahoma" w:hAnsi="Tahoma"/>
                <w:b/>
              </w:rPr>
            </w:pPr>
          </w:p>
        </w:tc>
        <w:tc>
          <w:tcPr>
            <w:tcW w:w="332" w:type="dxa"/>
          </w:tcPr>
          <w:p w:rsidR="002912CE" w:rsidRDefault="002912CE">
            <w:pPr>
              <w:jc w:val="center"/>
              <w:rPr>
                <w:rFonts w:ascii="Tahoma" w:hAnsi="Tahoma"/>
                <w:b/>
              </w:rPr>
            </w:pPr>
          </w:p>
        </w:tc>
        <w:tc>
          <w:tcPr>
            <w:tcW w:w="2038" w:type="dxa"/>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r>
              <w:rPr>
                <w:rFonts w:ascii="Tahoma" w:hAnsi="Tahoma"/>
                <w:b/>
              </w:rPr>
              <w:t>FIERRERO</w:t>
            </w:r>
          </w:p>
        </w:tc>
        <w:tc>
          <w:tcPr>
            <w:tcW w:w="1248" w:type="dxa"/>
          </w:tcPr>
          <w:p w:rsidR="002912CE" w:rsidRDefault="002912CE">
            <w:pPr>
              <w:jc w:val="center"/>
              <w:rPr>
                <w:rFonts w:ascii="Tahoma" w:hAnsi="Tahoma"/>
                <w:b/>
              </w:rPr>
            </w:pPr>
            <w:r>
              <w:rPr>
                <w:rFonts w:ascii="Tahoma" w:hAnsi="Tahoma"/>
                <w:b/>
              </w:rPr>
              <w:t>JOR.</w:t>
            </w:r>
          </w:p>
        </w:tc>
        <w:tc>
          <w:tcPr>
            <w:tcW w:w="301" w:type="dxa"/>
          </w:tcPr>
          <w:p w:rsidR="002912CE" w:rsidRDefault="002912CE">
            <w:pPr>
              <w:jc w:val="center"/>
              <w:rPr>
                <w:rFonts w:ascii="Tahoma" w:hAnsi="Tahoma"/>
                <w:b/>
              </w:rPr>
            </w:pPr>
            <w:r>
              <w:rPr>
                <w:rFonts w:ascii="Tahoma" w:hAnsi="Tahoma"/>
                <w:b/>
              </w:rPr>
              <w:t>$</w:t>
            </w:r>
          </w:p>
        </w:tc>
        <w:tc>
          <w:tcPr>
            <w:tcW w:w="1790" w:type="dxa"/>
            <w:tcBorders>
              <w:bottom w:val="single" w:sz="6" w:space="0" w:color="auto"/>
            </w:tcBorders>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Borders>
              <w:bottom w:val="single" w:sz="4" w:space="0" w:color="auto"/>
            </w:tcBorders>
          </w:tcPr>
          <w:p w:rsidR="002912CE" w:rsidRDefault="002912CE">
            <w:pPr>
              <w:jc w:val="center"/>
              <w:rPr>
                <w:rFonts w:ascii="Tahoma" w:hAnsi="Tahoma"/>
                <w:b/>
              </w:rPr>
            </w:pPr>
          </w:p>
        </w:tc>
        <w:tc>
          <w:tcPr>
            <w:tcW w:w="332" w:type="dxa"/>
          </w:tcPr>
          <w:p w:rsidR="002912CE" w:rsidRDefault="002912CE">
            <w:pPr>
              <w:jc w:val="center"/>
              <w:rPr>
                <w:rFonts w:ascii="Tahoma" w:hAnsi="Tahoma"/>
                <w:b/>
              </w:rPr>
            </w:pPr>
            <w:r>
              <w:rPr>
                <w:rFonts w:ascii="Tahoma" w:hAnsi="Tahoma"/>
                <w:b/>
              </w:rPr>
              <w:t>$</w:t>
            </w:r>
          </w:p>
        </w:tc>
        <w:tc>
          <w:tcPr>
            <w:tcW w:w="2038" w:type="dxa"/>
            <w:tcBorders>
              <w:bottom w:val="single" w:sz="6" w:space="0" w:color="auto"/>
            </w:tcBorders>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p>
        </w:tc>
        <w:tc>
          <w:tcPr>
            <w:tcW w:w="1248" w:type="dxa"/>
          </w:tcPr>
          <w:p w:rsidR="002912CE" w:rsidRDefault="002912CE">
            <w:pPr>
              <w:jc w:val="center"/>
              <w:rPr>
                <w:rFonts w:ascii="Tahoma" w:hAnsi="Tahoma"/>
                <w:b/>
              </w:rPr>
            </w:pPr>
          </w:p>
        </w:tc>
        <w:tc>
          <w:tcPr>
            <w:tcW w:w="301" w:type="dxa"/>
          </w:tcPr>
          <w:p w:rsidR="002912CE" w:rsidRDefault="002912CE">
            <w:pPr>
              <w:jc w:val="center"/>
              <w:rPr>
                <w:rFonts w:ascii="Tahoma" w:hAnsi="Tahoma"/>
                <w:b/>
              </w:rPr>
            </w:pPr>
          </w:p>
        </w:tc>
        <w:tc>
          <w:tcPr>
            <w:tcW w:w="1790" w:type="dxa"/>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Pr>
          <w:p w:rsidR="002912CE" w:rsidRDefault="002912CE">
            <w:pPr>
              <w:jc w:val="center"/>
              <w:rPr>
                <w:rFonts w:ascii="Tahoma" w:hAnsi="Tahoma"/>
                <w:b/>
              </w:rPr>
            </w:pPr>
          </w:p>
        </w:tc>
        <w:tc>
          <w:tcPr>
            <w:tcW w:w="332" w:type="dxa"/>
          </w:tcPr>
          <w:p w:rsidR="002912CE" w:rsidRDefault="002912CE">
            <w:pPr>
              <w:jc w:val="center"/>
              <w:rPr>
                <w:rFonts w:ascii="Tahoma" w:hAnsi="Tahoma"/>
                <w:b/>
              </w:rPr>
            </w:pPr>
          </w:p>
        </w:tc>
        <w:tc>
          <w:tcPr>
            <w:tcW w:w="2038" w:type="dxa"/>
          </w:tcPr>
          <w:p w:rsidR="002912CE" w:rsidRDefault="002912CE">
            <w:pPr>
              <w:jc w:val="center"/>
              <w:rPr>
                <w:rFonts w:ascii="Tahoma" w:hAnsi="Tahoma"/>
                <w:b/>
              </w:rPr>
            </w:pPr>
          </w:p>
        </w:tc>
      </w:tr>
      <w:tr w:rsidR="002912CE">
        <w:tc>
          <w:tcPr>
            <w:tcW w:w="2055" w:type="dxa"/>
          </w:tcPr>
          <w:p w:rsidR="002912CE" w:rsidRDefault="002912CE">
            <w:pPr>
              <w:jc w:val="center"/>
              <w:rPr>
                <w:rFonts w:ascii="Tahoma" w:hAnsi="Tahoma"/>
                <w:b/>
              </w:rPr>
            </w:pPr>
            <w:r>
              <w:rPr>
                <w:rFonts w:ascii="Tahoma" w:hAnsi="Tahoma"/>
                <w:b/>
              </w:rPr>
              <w:t>ELECTRICISTA</w:t>
            </w:r>
          </w:p>
        </w:tc>
        <w:tc>
          <w:tcPr>
            <w:tcW w:w="1248" w:type="dxa"/>
          </w:tcPr>
          <w:p w:rsidR="002912CE" w:rsidRDefault="002912CE">
            <w:pPr>
              <w:jc w:val="center"/>
              <w:rPr>
                <w:rFonts w:ascii="Tahoma" w:hAnsi="Tahoma"/>
                <w:b/>
              </w:rPr>
            </w:pPr>
            <w:r>
              <w:rPr>
                <w:rFonts w:ascii="Tahoma" w:hAnsi="Tahoma"/>
                <w:b/>
              </w:rPr>
              <w:t>JOR.</w:t>
            </w:r>
          </w:p>
        </w:tc>
        <w:tc>
          <w:tcPr>
            <w:tcW w:w="301" w:type="dxa"/>
          </w:tcPr>
          <w:p w:rsidR="002912CE" w:rsidRDefault="002912CE">
            <w:pPr>
              <w:jc w:val="center"/>
              <w:rPr>
                <w:rFonts w:ascii="Tahoma" w:hAnsi="Tahoma"/>
                <w:b/>
              </w:rPr>
            </w:pPr>
            <w:r>
              <w:rPr>
                <w:rFonts w:ascii="Tahoma" w:hAnsi="Tahoma"/>
                <w:b/>
              </w:rPr>
              <w:t>$</w:t>
            </w:r>
          </w:p>
        </w:tc>
        <w:tc>
          <w:tcPr>
            <w:tcW w:w="1790" w:type="dxa"/>
            <w:tcBorders>
              <w:bottom w:val="single" w:sz="6" w:space="0" w:color="auto"/>
            </w:tcBorders>
          </w:tcPr>
          <w:p w:rsidR="002912CE" w:rsidRDefault="002912CE">
            <w:pPr>
              <w:jc w:val="center"/>
              <w:rPr>
                <w:rFonts w:ascii="Tahoma" w:hAnsi="Tahoma"/>
                <w:b/>
              </w:rPr>
            </w:pPr>
          </w:p>
        </w:tc>
        <w:tc>
          <w:tcPr>
            <w:tcW w:w="160" w:type="dxa"/>
          </w:tcPr>
          <w:p w:rsidR="002912CE" w:rsidRDefault="002912CE">
            <w:pPr>
              <w:jc w:val="center"/>
              <w:rPr>
                <w:rFonts w:ascii="Tahoma" w:hAnsi="Tahoma"/>
                <w:b/>
              </w:rPr>
            </w:pPr>
          </w:p>
        </w:tc>
        <w:tc>
          <w:tcPr>
            <w:tcW w:w="1237" w:type="dxa"/>
            <w:tcBorders>
              <w:bottom w:val="single" w:sz="4" w:space="0" w:color="auto"/>
            </w:tcBorders>
          </w:tcPr>
          <w:p w:rsidR="002912CE" w:rsidRDefault="002912CE">
            <w:pPr>
              <w:jc w:val="center"/>
              <w:rPr>
                <w:rFonts w:ascii="Tahoma" w:hAnsi="Tahoma"/>
                <w:b/>
              </w:rPr>
            </w:pPr>
          </w:p>
        </w:tc>
        <w:tc>
          <w:tcPr>
            <w:tcW w:w="332" w:type="dxa"/>
          </w:tcPr>
          <w:p w:rsidR="002912CE" w:rsidRDefault="002912CE">
            <w:pPr>
              <w:jc w:val="center"/>
              <w:rPr>
                <w:rFonts w:ascii="Tahoma" w:hAnsi="Tahoma"/>
                <w:b/>
              </w:rPr>
            </w:pPr>
            <w:r>
              <w:rPr>
                <w:rFonts w:ascii="Tahoma" w:hAnsi="Tahoma"/>
                <w:b/>
              </w:rPr>
              <w:t>$</w:t>
            </w:r>
          </w:p>
        </w:tc>
        <w:tc>
          <w:tcPr>
            <w:tcW w:w="2038" w:type="dxa"/>
            <w:tcBorders>
              <w:bottom w:val="single" w:sz="6" w:space="0" w:color="auto"/>
            </w:tcBorders>
          </w:tcPr>
          <w:p w:rsidR="002912CE" w:rsidRDefault="002912CE">
            <w:pPr>
              <w:jc w:val="center"/>
              <w:rPr>
                <w:rFonts w:ascii="Tahoma" w:hAnsi="Tahoma"/>
                <w:b/>
              </w:rPr>
            </w:pPr>
          </w:p>
        </w:tc>
      </w:tr>
    </w:tbl>
    <w:p w:rsidR="002912CE" w:rsidRDefault="002912CE">
      <w:pPr>
        <w:jc w:val="both"/>
        <w:rPr>
          <w:b/>
          <w:sz w:val="28"/>
        </w:rPr>
      </w:pPr>
    </w:p>
    <w:p w:rsidR="002912CE" w:rsidRDefault="002912CE">
      <w:pPr>
        <w:jc w:val="both"/>
        <w:rPr>
          <w:b/>
          <w:sz w:val="28"/>
        </w:rPr>
      </w:pPr>
    </w:p>
    <w:p w:rsidR="002912CE" w:rsidRDefault="002912CE">
      <w:pPr>
        <w:jc w:val="both"/>
        <w:rPr>
          <w:b/>
          <w:sz w:val="28"/>
        </w:rPr>
      </w:pPr>
    </w:p>
    <w:p w:rsidR="002912CE" w:rsidRDefault="002912CE">
      <w:pPr>
        <w:jc w:val="both"/>
        <w:rPr>
          <w:b/>
          <w:sz w:val="28"/>
        </w:rPr>
      </w:pPr>
    </w:p>
    <w:p w:rsidR="002912CE" w:rsidRDefault="002912CE">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2912CE" w:rsidRDefault="002912CE">
      <w:pPr>
        <w:jc w:val="both"/>
        <w:rPr>
          <w:b/>
          <w:sz w:val="22"/>
        </w:rPr>
      </w:pPr>
    </w:p>
    <w:p w:rsidR="002912CE" w:rsidRDefault="002912CE">
      <w:pPr>
        <w:jc w:val="both"/>
        <w:rPr>
          <w:b/>
          <w:sz w:val="22"/>
        </w:rPr>
      </w:pPr>
    </w:p>
    <w:p w:rsidR="002912CE" w:rsidRDefault="002912CE">
      <w:pPr>
        <w:jc w:val="both"/>
        <w:rPr>
          <w:b/>
          <w:sz w:val="22"/>
        </w:rPr>
      </w:pPr>
    </w:p>
    <w:p w:rsidR="002912CE" w:rsidRDefault="002912CE">
      <w:pPr>
        <w:jc w:val="both"/>
        <w:rPr>
          <w:b/>
          <w:sz w:val="22"/>
        </w:rPr>
      </w:pPr>
    </w:p>
    <w:p w:rsidR="002912CE" w:rsidRDefault="002912CE">
      <w:pPr>
        <w:jc w:val="both"/>
        <w:rPr>
          <w:b/>
          <w:sz w:val="22"/>
        </w:rPr>
      </w:pPr>
    </w:p>
    <w:p w:rsidR="002912CE" w:rsidRDefault="002912CE">
      <w:pPr>
        <w:sectPr w:rsidR="002912CE" w:rsidSect="002912CE">
          <w:headerReference w:type="default" r:id="rId17"/>
          <w:pgSz w:w="12240" w:h="15840" w:code="1"/>
          <w:pgMar w:top="1418" w:right="1041" w:bottom="1418" w:left="1134" w:header="720" w:footer="720" w:gutter="0"/>
          <w:pgNumType w:start="1"/>
          <w:cols w:space="720"/>
        </w:sectPr>
      </w:pPr>
    </w:p>
    <w:p w:rsidR="002912CE" w:rsidRDefault="002912CE">
      <w:pPr>
        <w:jc w:val="center"/>
        <w:rPr>
          <w:rFonts w:ascii="Tahoma" w:hAnsi="Tahoma"/>
          <w:b/>
        </w:rPr>
      </w:pPr>
      <w:r>
        <w:rPr>
          <w:rFonts w:ascii="Tahoma" w:hAnsi="Tahoma"/>
          <w:b/>
        </w:rPr>
        <w:lastRenderedPageBreak/>
        <w:t>AT-12</w:t>
      </w: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2912CE" w:rsidRDefault="002912CE">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2912CE" w:rsidRDefault="002912CE">
      <w:pPr>
        <w:jc w:val="center"/>
        <w:rPr>
          <w:b/>
          <w:sz w:val="28"/>
        </w:rPr>
      </w:pPr>
    </w:p>
    <w:p w:rsidR="002912CE" w:rsidRDefault="002912CE">
      <w:pPr>
        <w:jc w:val="center"/>
        <w:rPr>
          <w:rFonts w:ascii="Tahoma" w:hAnsi="Tahoma"/>
          <w:b/>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rPr>
          <w:rFonts w:ascii="Tahoma" w:hAnsi="Tahoma"/>
          <w:b/>
        </w:rPr>
      </w:pPr>
      <w:r>
        <w:rPr>
          <w:rFonts w:ascii="Tahoma" w:hAnsi="Tahoma"/>
          <w:b/>
        </w:rPr>
        <w:t>ARQ. RODRIGO ALEJANDRO MIJARES CASAVANTES</w:t>
      </w:r>
    </w:p>
    <w:p w:rsidR="002912CE" w:rsidRDefault="002912CE">
      <w:pPr>
        <w:rPr>
          <w:rFonts w:ascii="Tahoma" w:hAnsi="Tahoma"/>
          <w:b/>
        </w:rPr>
      </w:pPr>
      <w:r>
        <w:rPr>
          <w:rFonts w:ascii="Tahoma" w:hAnsi="Tahoma"/>
          <w:b/>
        </w:rPr>
        <w:t>Director Municipal Obras Públicas.</w:t>
      </w:r>
    </w:p>
    <w:p w:rsidR="002912CE" w:rsidRDefault="002912CE">
      <w:pPr>
        <w:rPr>
          <w:rFonts w:ascii="Tahoma" w:hAnsi="Tahoma"/>
          <w:b/>
        </w:rPr>
      </w:pPr>
    </w:p>
    <w:p w:rsidR="002912CE" w:rsidRDefault="002912CE">
      <w:pPr>
        <w:rPr>
          <w:rFonts w:ascii="Tahoma" w:hAnsi="Tahoma"/>
          <w:bCs/>
        </w:rPr>
      </w:pPr>
      <w:r>
        <w:rPr>
          <w:rFonts w:ascii="Tahoma" w:hAnsi="Tahoma"/>
          <w:b/>
        </w:rPr>
        <w:t>P  R  E  S  E  N  T  E.</w:t>
      </w:r>
    </w:p>
    <w:p w:rsidR="002912CE" w:rsidRDefault="002912CE">
      <w:pPr>
        <w:jc w:val="right"/>
        <w:rPr>
          <w:b/>
          <w:sz w:val="22"/>
        </w:rPr>
      </w:pPr>
    </w:p>
    <w:p w:rsidR="002912CE" w:rsidRDefault="002912CE">
      <w:pPr>
        <w:pStyle w:val="Textoindependiente"/>
        <w:rPr>
          <w:rFonts w:ascii="Tahoma" w:hAnsi="Tahoma"/>
          <w:bCs/>
          <w:sz w:val="24"/>
          <w:lang w:val="es-ES"/>
        </w:rPr>
      </w:pPr>
    </w:p>
    <w:p w:rsidR="002912CE" w:rsidRDefault="002912CE">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2912CE" w:rsidRDefault="002912CE">
      <w:pPr>
        <w:jc w:val="both"/>
        <w:rPr>
          <w:sz w:val="14"/>
        </w:rPr>
      </w:pPr>
    </w:p>
    <w:p w:rsidR="002912CE" w:rsidRDefault="002912CE">
      <w:pPr>
        <w:jc w:val="center"/>
        <w:rPr>
          <w:rFonts w:ascii="Tahoma" w:hAnsi="Tahoma"/>
          <w:b/>
          <w:sz w:val="28"/>
        </w:rPr>
      </w:pPr>
      <w:r>
        <w:rPr>
          <w:rFonts w:ascii="Tahoma" w:hAnsi="Tahoma"/>
          <w:b/>
          <w:sz w:val="28"/>
        </w:rPr>
        <w:t>(E  J E M P L O)</w:t>
      </w:r>
    </w:p>
    <w:p w:rsidR="002912CE" w:rsidRDefault="002912CE">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2912CE">
        <w:tc>
          <w:tcPr>
            <w:tcW w:w="1276" w:type="dxa"/>
            <w:vAlign w:val="center"/>
          </w:tcPr>
          <w:p w:rsidR="002912CE" w:rsidRDefault="002912CE">
            <w:pPr>
              <w:jc w:val="center"/>
              <w:rPr>
                <w:rFonts w:ascii="Tahoma" w:hAnsi="Tahoma"/>
                <w:b/>
              </w:rPr>
            </w:pPr>
            <w:r>
              <w:rPr>
                <w:rFonts w:ascii="Tahoma" w:hAnsi="Tahoma"/>
                <w:b/>
              </w:rPr>
              <w:t>No</w:t>
            </w:r>
          </w:p>
        </w:tc>
        <w:tc>
          <w:tcPr>
            <w:tcW w:w="2693" w:type="dxa"/>
            <w:vAlign w:val="center"/>
          </w:tcPr>
          <w:p w:rsidR="002912CE" w:rsidRDefault="002912CE">
            <w:pPr>
              <w:jc w:val="center"/>
              <w:rPr>
                <w:rFonts w:ascii="Tahoma" w:hAnsi="Tahoma"/>
                <w:b/>
              </w:rPr>
            </w:pPr>
            <w:r>
              <w:rPr>
                <w:rFonts w:ascii="Tahoma" w:hAnsi="Tahoma"/>
                <w:b/>
              </w:rPr>
              <w:t>DESCRIPCIÓN</w:t>
            </w:r>
          </w:p>
        </w:tc>
        <w:tc>
          <w:tcPr>
            <w:tcW w:w="1560" w:type="dxa"/>
            <w:vAlign w:val="center"/>
          </w:tcPr>
          <w:p w:rsidR="002912CE" w:rsidRDefault="002912CE">
            <w:pPr>
              <w:jc w:val="center"/>
              <w:rPr>
                <w:rFonts w:ascii="Tahoma" w:hAnsi="Tahoma"/>
                <w:b/>
              </w:rPr>
            </w:pPr>
            <w:r>
              <w:rPr>
                <w:rFonts w:ascii="Tahoma" w:hAnsi="Tahoma"/>
                <w:b/>
              </w:rPr>
              <w:t>MARCA</w:t>
            </w:r>
          </w:p>
        </w:tc>
        <w:tc>
          <w:tcPr>
            <w:tcW w:w="1417" w:type="dxa"/>
            <w:vAlign w:val="center"/>
          </w:tcPr>
          <w:p w:rsidR="002912CE" w:rsidRDefault="002912CE">
            <w:pPr>
              <w:jc w:val="center"/>
              <w:rPr>
                <w:rFonts w:ascii="Tahoma" w:hAnsi="Tahoma"/>
                <w:b/>
              </w:rPr>
            </w:pPr>
            <w:r>
              <w:rPr>
                <w:rFonts w:ascii="Tahoma" w:hAnsi="Tahoma"/>
                <w:b/>
              </w:rPr>
              <w:t>NÚM. DE SERIE</w:t>
            </w:r>
          </w:p>
        </w:tc>
        <w:tc>
          <w:tcPr>
            <w:tcW w:w="1417" w:type="dxa"/>
            <w:vAlign w:val="center"/>
          </w:tcPr>
          <w:p w:rsidR="002912CE" w:rsidRDefault="002912CE">
            <w:pPr>
              <w:jc w:val="center"/>
              <w:rPr>
                <w:rFonts w:ascii="Tahoma" w:hAnsi="Tahoma"/>
                <w:b/>
              </w:rPr>
            </w:pPr>
            <w:r>
              <w:rPr>
                <w:rFonts w:ascii="Tahoma" w:hAnsi="Tahoma"/>
                <w:b/>
              </w:rPr>
              <w:t>MODELO</w:t>
            </w:r>
          </w:p>
        </w:tc>
        <w:tc>
          <w:tcPr>
            <w:tcW w:w="993" w:type="dxa"/>
            <w:vAlign w:val="center"/>
          </w:tcPr>
          <w:p w:rsidR="002912CE" w:rsidRDefault="002912CE">
            <w:pPr>
              <w:jc w:val="center"/>
              <w:rPr>
                <w:rFonts w:ascii="Tahoma" w:hAnsi="Tahoma"/>
                <w:b/>
              </w:rPr>
            </w:pPr>
            <w:r>
              <w:rPr>
                <w:rFonts w:ascii="Tahoma" w:hAnsi="Tahoma"/>
                <w:b/>
              </w:rPr>
              <w:t>VIDA UTIL</w:t>
            </w:r>
          </w:p>
        </w:tc>
        <w:tc>
          <w:tcPr>
            <w:tcW w:w="2410" w:type="dxa"/>
            <w:vAlign w:val="center"/>
          </w:tcPr>
          <w:p w:rsidR="002912CE" w:rsidRDefault="002912CE">
            <w:pPr>
              <w:jc w:val="center"/>
              <w:rPr>
                <w:rFonts w:ascii="Tahoma" w:hAnsi="Tahoma"/>
                <w:b/>
              </w:rPr>
            </w:pPr>
            <w:r>
              <w:rPr>
                <w:rFonts w:ascii="Tahoma" w:hAnsi="Tahoma"/>
                <w:b/>
              </w:rPr>
              <w:t>DISPONIBILIDAD</w:t>
            </w:r>
          </w:p>
        </w:tc>
        <w:tc>
          <w:tcPr>
            <w:tcW w:w="1842" w:type="dxa"/>
            <w:tcBorders>
              <w:bottom w:val="nil"/>
            </w:tcBorders>
            <w:vAlign w:val="center"/>
          </w:tcPr>
          <w:p w:rsidR="002912CE" w:rsidRDefault="002912CE">
            <w:pPr>
              <w:jc w:val="center"/>
              <w:rPr>
                <w:rFonts w:ascii="Tahoma" w:hAnsi="Tahoma"/>
                <w:b/>
              </w:rPr>
            </w:pPr>
            <w:r>
              <w:rPr>
                <w:rFonts w:ascii="Tahoma" w:hAnsi="Tahoma"/>
                <w:b/>
              </w:rPr>
              <w:t>UBICACIÓN FISICA DE LA MAQ.</w:t>
            </w:r>
          </w:p>
        </w:tc>
      </w:tr>
      <w:tr w:rsidR="002912CE">
        <w:trPr>
          <w:cantSplit/>
        </w:trPr>
        <w:tc>
          <w:tcPr>
            <w:tcW w:w="1276" w:type="dxa"/>
            <w:vAlign w:val="center"/>
          </w:tcPr>
          <w:p w:rsidR="002912CE" w:rsidRDefault="002912CE">
            <w:pPr>
              <w:jc w:val="center"/>
              <w:rPr>
                <w:rFonts w:ascii="Tahoma" w:hAnsi="Tahoma"/>
                <w:bCs/>
              </w:rPr>
            </w:pPr>
            <w:r>
              <w:rPr>
                <w:rFonts w:ascii="Tahoma" w:hAnsi="Tahoma"/>
                <w:bCs/>
              </w:rPr>
              <w:t>1</w:t>
            </w:r>
          </w:p>
        </w:tc>
        <w:tc>
          <w:tcPr>
            <w:tcW w:w="2693" w:type="dxa"/>
          </w:tcPr>
          <w:p w:rsidR="002912CE" w:rsidRDefault="002912CE">
            <w:pPr>
              <w:jc w:val="center"/>
              <w:rPr>
                <w:rFonts w:ascii="Tahoma" w:hAnsi="Tahoma"/>
                <w:bCs/>
              </w:rPr>
            </w:pPr>
            <w:r>
              <w:rPr>
                <w:rFonts w:ascii="Tahoma" w:hAnsi="Tahoma"/>
                <w:bCs/>
              </w:rPr>
              <w:t>COMPACTADOR NEUMÁTICO</w:t>
            </w:r>
          </w:p>
        </w:tc>
        <w:tc>
          <w:tcPr>
            <w:tcW w:w="1560" w:type="dxa"/>
          </w:tcPr>
          <w:p w:rsidR="002912CE" w:rsidRDefault="002912CE">
            <w:pPr>
              <w:jc w:val="center"/>
              <w:rPr>
                <w:rFonts w:ascii="Tahoma" w:hAnsi="Tahoma"/>
                <w:bCs/>
              </w:rPr>
            </w:pPr>
          </w:p>
        </w:tc>
        <w:tc>
          <w:tcPr>
            <w:tcW w:w="1417" w:type="dxa"/>
          </w:tcPr>
          <w:p w:rsidR="002912CE" w:rsidRDefault="002912CE">
            <w:pPr>
              <w:jc w:val="center"/>
              <w:rPr>
                <w:rFonts w:ascii="Tahoma" w:hAnsi="Tahoma"/>
                <w:bCs/>
              </w:rPr>
            </w:pPr>
            <w:r>
              <w:rPr>
                <w:rFonts w:ascii="Tahoma" w:hAnsi="Tahoma"/>
                <w:bCs/>
              </w:rPr>
              <w:t>XXXX</w:t>
            </w:r>
          </w:p>
        </w:tc>
        <w:tc>
          <w:tcPr>
            <w:tcW w:w="1417" w:type="dxa"/>
          </w:tcPr>
          <w:p w:rsidR="002912CE" w:rsidRDefault="002912CE">
            <w:pPr>
              <w:pStyle w:val="Ttulo1"/>
              <w:rPr>
                <w:rFonts w:ascii="Tahoma" w:hAnsi="Tahoma"/>
                <w:b w:val="0"/>
                <w:bCs/>
                <w:sz w:val="24"/>
                <w:lang w:val="es-ES"/>
              </w:rPr>
            </w:pPr>
            <w:r>
              <w:rPr>
                <w:rFonts w:ascii="Tahoma" w:hAnsi="Tahoma"/>
                <w:b w:val="0"/>
                <w:bCs/>
                <w:sz w:val="24"/>
                <w:lang w:val="es-ES"/>
              </w:rPr>
              <w:t>XXXX</w:t>
            </w:r>
          </w:p>
        </w:tc>
        <w:tc>
          <w:tcPr>
            <w:tcW w:w="993" w:type="dxa"/>
          </w:tcPr>
          <w:p w:rsidR="002912CE" w:rsidRDefault="002912CE">
            <w:pPr>
              <w:jc w:val="center"/>
              <w:rPr>
                <w:rFonts w:ascii="Tahoma" w:hAnsi="Tahoma"/>
                <w:bCs/>
              </w:rPr>
            </w:pPr>
            <w:r>
              <w:rPr>
                <w:rFonts w:ascii="Tahoma" w:hAnsi="Tahoma"/>
                <w:bCs/>
              </w:rPr>
              <w:t>AÑOS</w:t>
            </w:r>
          </w:p>
        </w:tc>
        <w:tc>
          <w:tcPr>
            <w:tcW w:w="2410" w:type="dxa"/>
            <w:tcBorders>
              <w:right w:val="nil"/>
            </w:tcBorders>
          </w:tcPr>
          <w:p w:rsidR="002912CE" w:rsidRDefault="002912CE">
            <w:pPr>
              <w:jc w:val="center"/>
              <w:rPr>
                <w:rFonts w:ascii="Tahoma" w:hAnsi="Tahoma"/>
                <w:bCs/>
              </w:rPr>
            </w:pPr>
            <w:r>
              <w:rPr>
                <w:rFonts w:ascii="Tahoma" w:hAnsi="Tahoma"/>
                <w:bCs/>
              </w:rPr>
              <w:t>INMEDIATA</w:t>
            </w:r>
          </w:p>
        </w:tc>
        <w:tc>
          <w:tcPr>
            <w:tcW w:w="1842" w:type="dxa"/>
            <w:tcBorders>
              <w:left w:val="single" w:sz="4" w:space="0" w:color="auto"/>
            </w:tcBorders>
          </w:tcPr>
          <w:p w:rsidR="002912CE" w:rsidRDefault="002912CE">
            <w:pPr>
              <w:jc w:val="center"/>
              <w:rPr>
                <w:rFonts w:ascii="Tahoma" w:hAnsi="Tahoma"/>
                <w:bCs/>
              </w:rPr>
            </w:pPr>
          </w:p>
        </w:tc>
      </w:tr>
      <w:tr w:rsidR="002912CE">
        <w:trPr>
          <w:cantSplit/>
        </w:trPr>
        <w:tc>
          <w:tcPr>
            <w:tcW w:w="1276" w:type="dxa"/>
            <w:vAlign w:val="center"/>
          </w:tcPr>
          <w:p w:rsidR="002912CE" w:rsidRDefault="002912CE">
            <w:pPr>
              <w:jc w:val="center"/>
              <w:rPr>
                <w:rFonts w:ascii="Tahoma" w:hAnsi="Tahoma"/>
                <w:bCs/>
              </w:rPr>
            </w:pPr>
            <w:r>
              <w:rPr>
                <w:rFonts w:ascii="Tahoma" w:hAnsi="Tahoma"/>
                <w:bCs/>
              </w:rPr>
              <w:t>2</w:t>
            </w:r>
          </w:p>
        </w:tc>
        <w:tc>
          <w:tcPr>
            <w:tcW w:w="2693" w:type="dxa"/>
          </w:tcPr>
          <w:p w:rsidR="002912CE" w:rsidRDefault="002912CE">
            <w:pPr>
              <w:jc w:val="center"/>
              <w:rPr>
                <w:rFonts w:ascii="Tahoma" w:hAnsi="Tahoma"/>
                <w:bCs/>
              </w:rPr>
            </w:pPr>
            <w:r>
              <w:rPr>
                <w:rFonts w:ascii="Tahoma" w:hAnsi="Tahoma"/>
                <w:bCs/>
              </w:rPr>
              <w:t>REVOLVEDORA</w:t>
            </w:r>
          </w:p>
        </w:tc>
        <w:tc>
          <w:tcPr>
            <w:tcW w:w="1560" w:type="dxa"/>
          </w:tcPr>
          <w:p w:rsidR="002912CE" w:rsidRDefault="002912CE">
            <w:pPr>
              <w:jc w:val="center"/>
              <w:rPr>
                <w:rFonts w:ascii="Tahoma" w:hAnsi="Tahoma"/>
                <w:bCs/>
              </w:rPr>
            </w:pPr>
            <w:r>
              <w:rPr>
                <w:rFonts w:ascii="Tahoma" w:hAnsi="Tahoma"/>
                <w:bCs/>
              </w:rPr>
              <w:t>HOOPER</w:t>
            </w:r>
          </w:p>
        </w:tc>
        <w:tc>
          <w:tcPr>
            <w:tcW w:w="1417" w:type="dxa"/>
          </w:tcPr>
          <w:p w:rsidR="002912CE" w:rsidRDefault="002912CE">
            <w:pPr>
              <w:jc w:val="center"/>
              <w:rPr>
                <w:rFonts w:ascii="Tahoma" w:hAnsi="Tahoma"/>
                <w:bCs/>
              </w:rPr>
            </w:pPr>
            <w:r>
              <w:rPr>
                <w:rFonts w:ascii="Tahoma" w:hAnsi="Tahoma"/>
                <w:bCs/>
              </w:rPr>
              <w:t>XXXX</w:t>
            </w:r>
          </w:p>
        </w:tc>
        <w:tc>
          <w:tcPr>
            <w:tcW w:w="1417" w:type="dxa"/>
          </w:tcPr>
          <w:p w:rsidR="002912CE" w:rsidRDefault="002912CE">
            <w:pPr>
              <w:jc w:val="center"/>
              <w:rPr>
                <w:rFonts w:ascii="Tahoma" w:hAnsi="Tahoma"/>
                <w:bCs/>
              </w:rPr>
            </w:pPr>
            <w:r>
              <w:rPr>
                <w:rFonts w:ascii="Tahoma" w:hAnsi="Tahoma"/>
                <w:bCs/>
              </w:rPr>
              <w:t>XXXX</w:t>
            </w:r>
          </w:p>
        </w:tc>
        <w:tc>
          <w:tcPr>
            <w:tcW w:w="993" w:type="dxa"/>
          </w:tcPr>
          <w:p w:rsidR="002912CE" w:rsidRDefault="002912CE">
            <w:pPr>
              <w:jc w:val="center"/>
              <w:rPr>
                <w:rFonts w:ascii="Tahoma" w:hAnsi="Tahoma"/>
                <w:bCs/>
              </w:rPr>
            </w:pPr>
            <w:r>
              <w:rPr>
                <w:rFonts w:ascii="Tahoma" w:hAnsi="Tahoma"/>
                <w:bCs/>
              </w:rPr>
              <w:t>AÑOS</w:t>
            </w:r>
          </w:p>
        </w:tc>
        <w:tc>
          <w:tcPr>
            <w:tcW w:w="2410" w:type="dxa"/>
            <w:tcBorders>
              <w:right w:val="nil"/>
            </w:tcBorders>
          </w:tcPr>
          <w:p w:rsidR="002912CE" w:rsidRDefault="002912CE" w:rsidP="001D4678">
            <w:pPr>
              <w:jc w:val="center"/>
            </w:pPr>
            <w:r w:rsidRPr="00270B4B">
              <w:rPr>
                <w:rFonts w:ascii="Tahoma" w:hAnsi="Tahoma"/>
                <w:bCs/>
              </w:rPr>
              <w:t>INMEDIATA</w:t>
            </w:r>
          </w:p>
        </w:tc>
        <w:tc>
          <w:tcPr>
            <w:tcW w:w="1842" w:type="dxa"/>
            <w:tcBorders>
              <w:left w:val="single" w:sz="4" w:space="0" w:color="auto"/>
            </w:tcBorders>
          </w:tcPr>
          <w:p w:rsidR="002912CE" w:rsidRDefault="002912CE">
            <w:pPr>
              <w:jc w:val="center"/>
              <w:rPr>
                <w:rFonts w:ascii="Tahoma" w:hAnsi="Tahoma"/>
                <w:bCs/>
              </w:rPr>
            </w:pPr>
          </w:p>
        </w:tc>
      </w:tr>
      <w:tr w:rsidR="002912CE">
        <w:trPr>
          <w:cantSplit/>
        </w:trPr>
        <w:tc>
          <w:tcPr>
            <w:tcW w:w="1276" w:type="dxa"/>
            <w:vAlign w:val="center"/>
          </w:tcPr>
          <w:p w:rsidR="002912CE" w:rsidRDefault="002912CE">
            <w:pPr>
              <w:jc w:val="center"/>
              <w:rPr>
                <w:rFonts w:ascii="Tahoma" w:hAnsi="Tahoma"/>
                <w:bCs/>
              </w:rPr>
            </w:pPr>
            <w:r>
              <w:rPr>
                <w:rFonts w:ascii="Tahoma" w:hAnsi="Tahoma"/>
                <w:bCs/>
              </w:rPr>
              <w:t>3</w:t>
            </w:r>
          </w:p>
        </w:tc>
        <w:tc>
          <w:tcPr>
            <w:tcW w:w="2693" w:type="dxa"/>
          </w:tcPr>
          <w:p w:rsidR="002912CE" w:rsidRDefault="002912CE">
            <w:pPr>
              <w:jc w:val="center"/>
              <w:rPr>
                <w:rFonts w:ascii="Tahoma" w:hAnsi="Tahoma"/>
                <w:bCs/>
              </w:rPr>
            </w:pPr>
            <w:r>
              <w:rPr>
                <w:rFonts w:ascii="Tahoma" w:hAnsi="Tahoma"/>
                <w:bCs/>
              </w:rPr>
              <w:t>VIBRADOR</w:t>
            </w:r>
          </w:p>
        </w:tc>
        <w:tc>
          <w:tcPr>
            <w:tcW w:w="1560" w:type="dxa"/>
          </w:tcPr>
          <w:p w:rsidR="002912CE" w:rsidRDefault="002912CE">
            <w:pPr>
              <w:jc w:val="center"/>
              <w:rPr>
                <w:rFonts w:ascii="Tahoma" w:hAnsi="Tahoma"/>
                <w:bCs/>
              </w:rPr>
            </w:pPr>
            <w:r>
              <w:rPr>
                <w:rFonts w:ascii="Tahoma" w:hAnsi="Tahoma"/>
                <w:bCs/>
              </w:rPr>
              <w:t>HOOPER</w:t>
            </w:r>
          </w:p>
        </w:tc>
        <w:tc>
          <w:tcPr>
            <w:tcW w:w="1417" w:type="dxa"/>
          </w:tcPr>
          <w:p w:rsidR="002912CE" w:rsidRDefault="002912CE">
            <w:pPr>
              <w:jc w:val="center"/>
              <w:rPr>
                <w:rFonts w:ascii="Tahoma" w:hAnsi="Tahoma"/>
                <w:bCs/>
              </w:rPr>
            </w:pPr>
            <w:r>
              <w:rPr>
                <w:rFonts w:ascii="Tahoma" w:hAnsi="Tahoma"/>
                <w:bCs/>
              </w:rPr>
              <w:t>XXXX</w:t>
            </w:r>
          </w:p>
        </w:tc>
        <w:tc>
          <w:tcPr>
            <w:tcW w:w="1417" w:type="dxa"/>
          </w:tcPr>
          <w:p w:rsidR="002912CE" w:rsidRDefault="002912CE">
            <w:pPr>
              <w:jc w:val="center"/>
              <w:rPr>
                <w:rFonts w:ascii="Tahoma" w:hAnsi="Tahoma"/>
                <w:bCs/>
              </w:rPr>
            </w:pPr>
            <w:r>
              <w:rPr>
                <w:rFonts w:ascii="Tahoma" w:hAnsi="Tahoma"/>
                <w:bCs/>
              </w:rPr>
              <w:t>XXXX</w:t>
            </w:r>
          </w:p>
        </w:tc>
        <w:tc>
          <w:tcPr>
            <w:tcW w:w="993" w:type="dxa"/>
          </w:tcPr>
          <w:p w:rsidR="002912CE" w:rsidRDefault="002912CE">
            <w:pPr>
              <w:jc w:val="center"/>
              <w:rPr>
                <w:rFonts w:ascii="Tahoma" w:hAnsi="Tahoma"/>
                <w:bCs/>
              </w:rPr>
            </w:pPr>
            <w:r>
              <w:rPr>
                <w:rFonts w:ascii="Tahoma" w:hAnsi="Tahoma"/>
                <w:bCs/>
              </w:rPr>
              <w:t>AÑOS</w:t>
            </w:r>
          </w:p>
        </w:tc>
        <w:tc>
          <w:tcPr>
            <w:tcW w:w="2410" w:type="dxa"/>
            <w:tcBorders>
              <w:right w:val="nil"/>
            </w:tcBorders>
          </w:tcPr>
          <w:p w:rsidR="002912CE" w:rsidRDefault="002912CE" w:rsidP="001D4678">
            <w:pPr>
              <w:jc w:val="center"/>
            </w:pPr>
            <w:r w:rsidRPr="00270B4B">
              <w:rPr>
                <w:rFonts w:ascii="Tahoma" w:hAnsi="Tahoma"/>
                <w:bCs/>
              </w:rPr>
              <w:t>INMEDIATA</w:t>
            </w:r>
          </w:p>
        </w:tc>
        <w:tc>
          <w:tcPr>
            <w:tcW w:w="1842" w:type="dxa"/>
            <w:tcBorders>
              <w:left w:val="single" w:sz="4" w:space="0" w:color="auto"/>
            </w:tcBorders>
          </w:tcPr>
          <w:p w:rsidR="002912CE" w:rsidRDefault="002912CE">
            <w:pPr>
              <w:jc w:val="center"/>
              <w:rPr>
                <w:rFonts w:ascii="Tahoma" w:hAnsi="Tahoma"/>
                <w:bCs/>
              </w:rPr>
            </w:pPr>
          </w:p>
        </w:tc>
      </w:tr>
    </w:tbl>
    <w:p w:rsidR="002912CE" w:rsidRDefault="002912CE">
      <w:pPr>
        <w:jc w:val="center"/>
        <w:rPr>
          <w:sz w:val="14"/>
        </w:rPr>
      </w:pPr>
    </w:p>
    <w:p w:rsidR="002912CE" w:rsidRDefault="002912CE">
      <w:pPr>
        <w:jc w:val="both"/>
        <w:rPr>
          <w:rFonts w:ascii="Tahoma" w:hAnsi="Tahoma"/>
          <w:bCs/>
          <w:sz w:val="22"/>
        </w:rPr>
      </w:pPr>
      <w:r>
        <w:rPr>
          <w:rFonts w:ascii="Tahoma" w:hAnsi="Tahoma"/>
          <w:bCs/>
          <w:sz w:val="22"/>
        </w:rPr>
        <w:t>SIN MÁS POR EL MOMENTO, QUEDO DE USTEDES A SU APRECIABLE CONSIDERACIÓN.</w:t>
      </w:r>
    </w:p>
    <w:p w:rsidR="002912CE" w:rsidRDefault="002912CE">
      <w:pPr>
        <w:jc w:val="center"/>
        <w:rPr>
          <w:rFonts w:ascii="Tahoma" w:hAnsi="Tahoma"/>
          <w:bCs/>
          <w:sz w:val="22"/>
        </w:rPr>
      </w:pPr>
      <w:r>
        <w:rPr>
          <w:rFonts w:ascii="Tahoma" w:hAnsi="Tahoma"/>
          <w:bCs/>
          <w:sz w:val="22"/>
        </w:rPr>
        <w:t>A T E N T A M E N T E .</w:t>
      </w:r>
    </w:p>
    <w:p w:rsidR="002912CE" w:rsidRDefault="002912CE">
      <w:pPr>
        <w:jc w:val="center"/>
        <w:rPr>
          <w:rFonts w:ascii="Tahoma" w:hAnsi="Tahoma" w:cs="Tahoma"/>
          <w:bCs/>
          <w:sz w:val="22"/>
        </w:rPr>
      </w:pPr>
      <w:r>
        <w:rPr>
          <w:rFonts w:ascii="Tahoma" w:hAnsi="Tahoma" w:cs="Tahoma"/>
          <w:bCs/>
          <w:sz w:val="22"/>
        </w:rPr>
        <w:t>____________________________________</w:t>
      </w:r>
    </w:p>
    <w:p w:rsidR="002912CE" w:rsidRDefault="002912CE">
      <w:pPr>
        <w:jc w:val="center"/>
        <w:rPr>
          <w:rFonts w:ascii="Tahoma" w:hAnsi="Tahoma" w:cs="Tahoma"/>
          <w:bCs/>
          <w:sz w:val="22"/>
        </w:rPr>
      </w:pPr>
      <w:r>
        <w:rPr>
          <w:rFonts w:ascii="Tahoma" w:hAnsi="Tahoma" w:cs="Tahoma"/>
          <w:bCs/>
          <w:sz w:val="22"/>
        </w:rPr>
        <w:t xml:space="preserve">NOMBRE Y FIRMA DEL </w:t>
      </w:r>
    </w:p>
    <w:p w:rsidR="002912CE" w:rsidRDefault="002912CE">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2912CE" w:rsidRDefault="002912CE">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912CE">
        <w:trPr>
          <w:trHeight w:val="307"/>
        </w:trPr>
        <w:tc>
          <w:tcPr>
            <w:tcW w:w="13495" w:type="dxa"/>
            <w:gridSpan w:val="73"/>
          </w:tcPr>
          <w:p w:rsidR="002912CE" w:rsidRDefault="002912CE">
            <w:pPr>
              <w:jc w:val="center"/>
              <w:rPr>
                <w:rFonts w:ascii="Tahoma" w:hAnsi="Tahoma"/>
                <w:b/>
              </w:rPr>
            </w:pPr>
            <w:r>
              <w:rPr>
                <w:rFonts w:ascii="Arial" w:hAnsi="Arial"/>
                <w:b/>
                <w:snapToGrid w:val="0"/>
                <w:color w:val="000000"/>
              </w:rPr>
              <w:lastRenderedPageBreak/>
              <w:t>AT-13</w:t>
            </w:r>
          </w:p>
        </w:tc>
      </w:tr>
      <w:tr w:rsidR="002912CE">
        <w:trPr>
          <w:trHeight w:val="307"/>
        </w:trPr>
        <w:tc>
          <w:tcPr>
            <w:tcW w:w="13495" w:type="dxa"/>
            <w:gridSpan w:val="73"/>
          </w:tcPr>
          <w:p w:rsidR="002912CE" w:rsidRDefault="002912CE">
            <w:pPr>
              <w:jc w:val="center"/>
              <w:rPr>
                <w:rFonts w:ascii="Tahoma" w:hAnsi="Tahoma"/>
                <w:b/>
              </w:rPr>
            </w:pPr>
            <w:r>
              <w:rPr>
                <w:rFonts w:ascii="Tahoma" w:hAnsi="Tahoma"/>
                <w:b/>
              </w:rPr>
              <w:t>PROGRAMA MENSUAL CALENDARIZADO DE EJECUCIÓN DE LOS TRABAJOS POR CONCEPTO DE OBRA</w:t>
            </w:r>
          </w:p>
        </w:tc>
      </w:tr>
      <w:tr w:rsidR="002912CE">
        <w:trPr>
          <w:trHeight w:val="307"/>
        </w:trPr>
        <w:tc>
          <w:tcPr>
            <w:tcW w:w="13495" w:type="dxa"/>
            <w:gridSpan w:val="73"/>
          </w:tcPr>
          <w:p w:rsidR="002912CE" w:rsidRDefault="002912CE">
            <w:pPr>
              <w:jc w:val="center"/>
              <w:rPr>
                <w:rFonts w:ascii="Arial" w:hAnsi="Arial"/>
                <w:b/>
                <w:snapToGrid w:val="0"/>
                <w:color w:val="000000"/>
              </w:rPr>
            </w:pPr>
          </w:p>
        </w:tc>
      </w:tr>
      <w:tr w:rsidR="002912CE">
        <w:trPr>
          <w:trHeight w:val="250"/>
        </w:trPr>
        <w:tc>
          <w:tcPr>
            <w:tcW w:w="551" w:type="dxa"/>
          </w:tcPr>
          <w:p w:rsidR="002912CE" w:rsidRDefault="002912CE">
            <w:pPr>
              <w:jc w:val="right"/>
              <w:rPr>
                <w:rFonts w:ascii="Arial" w:hAnsi="Arial"/>
                <w:snapToGrid w:val="0"/>
                <w:color w:val="000000"/>
              </w:rPr>
            </w:pPr>
          </w:p>
        </w:tc>
        <w:tc>
          <w:tcPr>
            <w:tcW w:w="2650" w:type="dxa"/>
            <w:gridSpan w:val="13"/>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4"/>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471" w:type="dxa"/>
            <w:gridSpan w:val="5"/>
          </w:tcPr>
          <w:p w:rsidR="002912CE" w:rsidRDefault="002912CE">
            <w:pPr>
              <w:jc w:val="right"/>
              <w:rPr>
                <w:rFonts w:ascii="Arial" w:hAnsi="Arial"/>
                <w:snapToGrid w:val="0"/>
                <w:color w:val="000000"/>
              </w:rPr>
            </w:pPr>
          </w:p>
        </w:tc>
        <w:tc>
          <w:tcPr>
            <w:tcW w:w="260" w:type="dxa"/>
          </w:tcPr>
          <w:p w:rsidR="002912CE" w:rsidRDefault="002912CE">
            <w:pPr>
              <w:jc w:val="right"/>
              <w:rPr>
                <w:rFonts w:ascii="Arial" w:hAnsi="Arial"/>
                <w:snapToGrid w:val="0"/>
                <w:color w:val="000000"/>
              </w:rPr>
            </w:pPr>
          </w:p>
        </w:tc>
        <w:tc>
          <w:tcPr>
            <w:tcW w:w="450" w:type="dxa"/>
            <w:gridSpan w:val="4"/>
          </w:tcPr>
          <w:p w:rsidR="002912CE" w:rsidRDefault="002912CE">
            <w:pPr>
              <w:jc w:val="right"/>
              <w:rPr>
                <w:rFonts w:ascii="Arial" w:hAnsi="Arial"/>
                <w:snapToGrid w:val="0"/>
                <w:color w:val="000000"/>
              </w:rPr>
            </w:pPr>
          </w:p>
        </w:tc>
        <w:tc>
          <w:tcPr>
            <w:tcW w:w="280" w:type="dxa"/>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440" w:type="dxa"/>
            <w:gridSpan w:val="2"/>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7" w:type="dxa"/>
          </w:tcPr>
          <w:p w:rsidR="002912CE" w:rsidRDefault="002912CE">
            <w:pPr>
              <w:jc w:val="right"/>
              <w:rPr>
                <w:rFonts w:ascii="Arial" w:hAnsi="Arial"/>
                <w:snapToGrid w:val="0"/>
                <w:color w:val="000000"/>
              </w:rPr>
            </w:pPr>
          </w:p>
        </w:tc>
      </w:tr>
      <w:tr w:rsidR="002912CE">
        <w:trPr>
          <w:cantSplit/>
          <w:trHeight w:val="250"/>
        </w:trPr>
        <w:tc>
          <w:tcPr>
            <w:tcW w:w="1589" w:type="dxa"/>
            <w:gridSpan w:val="11"/>
          </w:tcPr>
          <w:p w:rsidR="002912CE" w:rsidRDefault="002912CE">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283" w:type="dxa"/>
            <w:gridSpan w:val="20"/>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2912CE" w:rsidRDefault="002912CE">
            <w:pPr>
              <w:jc w:val="right"/>
              <w:rPr>
                <w:rFonts w:ascii="Tahoma" w:hAnsi="Tahoma" w:cs="Tahoma"/>
                <w:snapToGrid w:val="0"/>
                <w:color w:val="000000"/>
                <w:sz w:val="20"/>
              </w:rPr>
            </w:pPr>
          </w:p>
        </w:tc>
        <w:tc>
          <w:tcPr>
            <w:tcW w:w="710"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2912CE" w:rsidRDefault="002912CE">
            <w:pPr>
              <w:jc w:val="right"/>
              <w:rPr>
                <w:rFonts w:ascii="Tahoma" w:hAnsi="Tahoma" w:cs="Tahoma"/>
                <w:snapToGrid w:val="0"/>
                <w:color w:val="000000"/>
                <w:sz w:val="20"/>
              </w:rPr>
            </w:pPr>
          </w:p>
        </w:tc>
      </w:tr>
      <w:tr w:rsidR="002912CE">
        <w:trPr>
          <w:cantSplit/>
          <w:trHeight w:val="250"/>
        </w:trPr>
        <w:tc>
          <w:tcPr>
            <w:tcW w:w="1163" w:type="dxa"/>
            <w:gridSpan w:val="6"/>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2912CE" w:rsidRDefault="002912CE">
            <w:pPr>
              <w:jc w:val="center"/>
              <w:rPr>
                <w:rFonts w:ascii="Tahoma" w:hAnsi="Tahoma" w:cs="Tahoma"/>
                <w:snapToGrid w:val="0"/>
                <w:color w:val="000000"/>
                <w:sz w:val="20"/>
              </w:rPr>
            </w:pPr>
          </w:p>
        </w:tc>
        <w:tc>
          <w:tcPr>
            <w:tcW w:w="2000" w:type="dxa"/>
            <w:gridSpan w:val="11"/>
          </w:tcPr>
          <w:p w:rsidR="002912CE" w:rsidRDefault="002912CE">
            <w:pPr>
              <w:jc w:val="right"/>
              <w:rPr>
                <w:rFonts w:ascii="Tahoma" w:hAnsi="Tahoma" w:cs="Tahoma"/>
                <w:snapToGrid w:val="0"/>
                <w:color w:val="000000"/>
                <w:sz w:val="20"/>
              </w:rPr>
            </w:pPr>
          </w:p>
        </w:tc>
        <w:tc>
          <w:tcPr>
            <w:tcW w:w="835" w:type="dxa"/>
            <w:gridSpan w:val="7"/>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1663" w:type="dxa"/>
            <w:gridSpan w:val="10"/>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12CE" w:rsidRDefault="002912CE">
            <w:pPr>
              <w:jc w:val="right"/>
              <w:rPr>
                <w:rFonts w:ascii="Tahoma" w:hAnsi="Tahoma" w:cs="Tahoma"/>
                <w:snapToGrid w:val="0"/>
                <w:color w:val="000000"/>
                <w:sz w:val="20"/>
              </w:rPr>
            </w:pPr>
          </w:p>
        </w:tc>
      </w:tr>
      <w:tr w:rsidR="002912CE">
        <w:trPr>
          <w:trHeight w:val="264"/>
        </w:trPr>
        <w:tc>
          <w:tcPr>
            <w:tcW w:w="738" w:type="dxa"/>
            <w:gridSpan w:val="4"/>
            <w:tcBorders>
              <w:bottom w:val="thinThickSmallGap" w:sz="24" w:space="0" w:color="auto"/>
            </w:tcBorders>
          </w:tcPr>
          <w:p w:rsidR="002912CE" w:rsidRDefault="002912CE">
            <w:pPr>
              <w:jc w:val="right"/>
              <w:rPr>
                <w:rFonts w:ascii="Arial" w:hAnsi="Arial"/>
                <w:snapToGrid w:val="0"/>
                <w:color w:val="000000"/>
                <w:sz w:val="20"/>
              </w:rPr>
            </w:pPr>
          </w:p>
        </w:tc>
        <w:tc>
          <w:tcPr>
            <w:tcW w:w="2463" w:type="dxa"/>
            <w:gridSpan w:val="10"/>
            <w:tcBorders>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4"/>
            <w:tcBorders>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471" w:type="dxa"/>
            <w:gridSpan w:val="5"/>
            <w:tcBorders>
              <w:bottom w:val="thinThickSmallGap" w:sz="24" w:space="0" w:color="auto"/>
            </w:tcBorders>
          </w:tcPr>
          <w:p w:rsidR="002912CE" w:rsidRDefault="002912CE">
            <w:pPr>
              <w:jc w:val="right"/>
              <w:rPr>
                <w:rFonts w:ascii="Arial" w:hAnsi="Arial"/>
                <w:snapToGrid w:val="0"/>
                <w:color w:val="000000"/>
                <w:sz w:val="20"/>
              </w:rPr>
            </w:pPr>
          </w:p>
        </w:tc>
        <w:tc>
          <w:tcPr>
            <w:tcW w:w="260" w:type="dxa"/>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3"/>
            <w:tcBorders>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569" w:type="dxa"/>
            <w:gridSpan w:val="4"/>
            <w:tcBorders>
              <w:bottom w:val="thinThickSmallGap" w:sz="24" w:space="0" w:color="auto"/>
            </w:tcBorders>
          </w:tcPr>
          <w:p w:rsidR="002912CE" w:rsidRDefault="002912CE">
            <w:pPr>
              <w:jc w:val="right"/>
              <w:rPr>
                <w:rFonts w:ascii="Arial" w:hAnsi="Arial"/>
                <w:snapToGrid w:val="0"/>
                <w:color w:val="000000"/>
                <w:sz w:val="20"/>
              </w:rPr>
            </w:pPr>
          </w:p>
        </w:tc>
        <w:tc>
          <w:tcPr>
            <w:tcW w:w="162" w:type="dxa"/>
            <w:tcBorders>
              <w:bottom w:val="thinThickSmallGap" w:sz="24" w:space="0" w:color="auto"/>
            </w:tcBorders>
          </w:tcPr>
          <w:p w:rsidR="002912CE" w:rsidRDefault="002912CE">
            <w:pPr>
              <w:jc w:val="right"/>
              <w:rPr>
                <w:rFonts w:ascii="Arial" w:hAnsi="Arial"/>
                <w:snapToGrid w:val="0"/>
                <w:color w:val="000000"/>
                <w:sz w:val="20"/>
              </w:rPr>
            </w:pPr>
          </w:p>
        </w:tc>
        <w:tc>
          <w:tcPr>
            <w:tcW w:w="440" w:type="dxa"/>
            <w:gridSpan w:val="2"/>
            <w:tcBorders>
              <w:bottom w:val="thinThickSmallGap" w:sz="24" w:space="0" w:color="auto"/>
            </w:tcBorders>
          </w:tcPr>
          <w:p w:rsidR="002912CE" w:rsidRDefault="002912CE">
            <w:pPr>
              <w:jc w:val="right"/>
              <w:rPr>
                <w:rFonts w:ascii="Arial" w:hAnsi="Arial"/>
                <w:snapToGrid w:val="0"/>
                <w:color w:val="000000"/>
                <w:sz w:val="20"/>
              </w:rPr>
            </w:pPr>
          </w:p>
        </w:tc>
        <w:tc>
          <w:tcPr>
            <w:tcW w:w="365" w:type="dxa"/>
            <w:tcBorders>
              <w:bottom w:val="thinThickSmallGap" w:sz="24" w:space="0" w:color="auto"/>
            </w:tcBorders>
          </w:tcPr>
          <w:p w:rsidR="002912CE" w:rsidRDefault="002912CE">
            <w:pPr>
              <w:jc w:val="right"/>
              <w:rPr>
                <w:rFonts w:ascii="Arial" w:hAnsi="Arial"/>
                <w:snapToGrid w:val="0"/>
                <w:color w:val="000000"/>
                <w:sz w:val="20"/>
              </w:rPr>
            </w:pPr>
          </w:p>
        </w:tc>
        <w:tc>
          <w:tcPr>
            <w:tcW w:w="365" w:type="dxa"/>
            <w:tcBorders>
              <w:bottom w:val="thinThickSmallGap" w:sz="24" w:space="0" w:color="auto"/>
            </w:tcBorders>
          </w:tcPr>
          <w:p w:rsidR="002912CE" w:rsidRDefault="002912CE">
            <w:pPr>
              <w:jc w:val="right"/>
              <w:rPr>
                <w:rFonts w:ascii="Arial" w:hAnsi="Arial"/>
                <w:snapToGrid w:val="0"/>
                <w:color w:val="000000"/>
                <w:sz w:val="20"/>
              </w:rPr>
            </w:pPr>
          </w:p>
        </w:tc>
        <w:tc>
          <w:tcPr>
            <w:tcW w:w="367" w:type="dxa"/>
            <w:tcBorders>
              <w:bottom w:val="thinThickSmallGap" w:sz="24" w:space="0" w:color="auto"/>
            </w:tcBorders>
          </w:tcPr>
          <w:p w:rsidR="002912CE" w:rsidRDefault="002912CE">
            <w:pPr>
              <w:jc w:val="right"/>
              <w:rPr>
                <w:rFonts w:ascii="Arial" w:hAnsi="Arial"/>
                <w:snapToGrid w:val="0"/>
                <w:color w:val="000000"/>
                <w:sz w:val="20"/>
              </w:rPr>
            </w:pPr>
          </w:p>
        </w:tc>
      </w:tr>
      <w:tr w:rsidR="002912CE">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b/>
                <w:snapToGrid w:val="0"/>
                <w:color w:val="000000"/>
                <w:sz w:val="20"/>
              </w:rPr>
            </w:pPr>
            <w:r>
              <w:rPr>
                <w:rFonts w:ascii="Tahoma" w:hAnsi="Tahoma" w:cs="Tahoma"/>
                <w:b/>
                <w:snapToGrid w:val="0"/>
                <w:color w:val="000000"/>
                <w:sz w:val="20"/>
              </w:rPr>
              <w:t>MES</w:t>
            </w:r>
          </w:p>
        </w:tc>
      </w:tr>
      <w:tr w:rsidR="002912C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r>
      <w:tr w:rsidR="002912CE">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28</w:t>
            </w:r>
          </w:p>
        </w:tc>
      </w:tr>
      <w:tr w:rsidR="002912CE">
        <w:trPr>
          <w:trHeight w:val="173"/>
        </w:trPr>
        <w:tc>
          <w:tcPr>
            <w:tcW w:w="738" w:type="dxa"/>
            <w:gridSpan w:val="4"/>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2912CE" w:rsidRDefault="002912CE">
            <w:pPr>
              <w:jc w:val="right"/>
              <w:rPr>
                <w:rFonts w:ascii="Arial" w:hAnsi="Arial"/>
                <w:snapToGrid w:val="0"/>
                <w:color w:val="000000"/>
                <w:sz w:val="20"/>
              </w:rPr>
            </w:pPr>
          </w:p>
        </w:tc>
      </w:tr>
      <w:tr w:rsidR="002912CE">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12CE" w:rsidRDefault="002912CE">
            <w:pPr>
              <w:jc w:val="right"/>
              <w:rPr>
                <w:rFonts w:ascii="Arial" w:hAnsi="Arial"/>
                <w:snapToGrid w:val="0"/>
                <w:color w:val="000000"/>
                <w:sz w:val="20"/>
              </w:rPr>
            </w:pPr>
          </w:p>
        </w:tc>
      </w:tr>
      <w:tr w:rsidR="002912CE">
        <w:trPr>
          <w:trHeight w:val="394"/>
        </w:trPr>
        <w:tc>
          <w:tcPr>
            <w:tcW w:w="738" w:type="dxa"/>
            <w:gridSpan w:val="4"/>
            <w:tcBorders>
              <w:top w:val="thickThinSmallGap" w:sz="24" w:space="0" w:color="auto"/>
            </w:tcBorders>
          </w:tcPr>
          <w:p w:rsidR="002912CE" w:rsidRDefault="002912CE">
            <w:pPr>
              <w:jc w:val="right"/>
              <w:rPr>
                <w:rFonts w:ascii="Arial" w:hAnsi="Arial"/>
                <w:snapToGrid w:val="0"/>
                <w:color w:val="000000"/>
              </w:rPr>
            </w:pPr>
          </w:p>
        </w:tc>
        <w:tc>
          <w:tcPr>
            <w:tcW w:w="2463" w:type="dxa"/>
            <w:gridSpan w:val="10"/>
            <w:tcBorders>
              <w:top w:val="thickThinSmallGap" w:sz="24" w:space="0" w:color="auto"/>
            </w:tcBorders>
            <w:vAlign w:val="center"/>
          </w:tcPr>
          <w:p w:rsidR="002912CE" w:rsidRPr="001D4678" w:rsidRDefault="002912CE"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4"/>
            <w:tcBorders>
              <w:top w:val="thickThinSmallGap" w:sz="24" w:space="0" w:color="auto"/>
            </w:tcBorders>
          </w:tcPr>
          <w:p w:rsidR="002912CE" w:rsidRDefault="002912CE">
            <w:pPr>
              <w:jc w:val="right"/>
              <w:rPr>
                <w:rFonts w:ascii="Arial" w:hAnsi="Arial"/>
                <w:snapToGrid w:val="0"/>
                <w:color w:val="000000"/>
              </w:rPr>
            </w:pPr>
          </w:p>
        </w:tc>
        <w:tc>
          <w:tcPr>
            <w:tcW w:w="364"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4" w:type="dxa"/>
            <w:gridSpan w:val="2"/>
            <w:tcBorders>
              <w:top w:val="thickThinSmallGap" w:sz="24" w:space="0" w:color="auto"/>
            </w:tcBorders>
          </w:tcPr>
          <w:p w:rsidR="002912CE" w:rsidRDefault="002912CE">
            <w:pPr>
              <w:jc w:val="right"/>
              <w:rPr>
                <w:rFonts w:ascii="Arial" w:hAnsi="Arial"/>
                <w:snapToGrid w:val="0"/>
                <w:color w:val="000000"/>
              </w:rPr>
            </w:pPr>
          </w:p>
        </w:tc>
        <w:tc>
          <w:tcPr>
            <w:tcW w:w="366"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4"/>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3"/>
            <w:tcBorders>
              <w:top w:val="thickThinSmallGap" w:sz="24" w:space="0" w:color="auto"/>
            </w:tcBorders>
          </w:tcPr>
          <w:p w:rsidR="002912CE" w:rsidRDefault="002912CE">
            <w:pPr>
              <w:jc w:val="right"/>
              <w:rPr>
                <w:rFonts w:ascii="Arial" w:hAnsi="Arial"/>
                <w:snapToGrid w:val="0"/>
                <w:color w:val="000000"/>
              </w:rPr>
            </w:pPr>
          </w:p>
        </w:tc>
        <w:tc>
          <w:tcPr>
            <w:tcW w:w="364"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4"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2"/>
            <w:tcBorders>
              <w:top w:val="thickThinSmallGap" w:sz="24" w:space="0" w:color="auto"/>
            </w:tcBorders>
          </w:tcPr>
          <w:p w:rsidR="002912CE" w:rsidRDefault="002912CE">
            <w:pPr>
              <w:jc w:val="right"/>
              <w:rPr>
                <w:rFonts w:ascii="Arial" w:hAnsi="Arial"/>
                <w:snapToGrid w:val="0"/>
                <w:color w:val="000000"/>
              </w:rPr>
            </w:pPr>
          </w:p>
        </w:tc>
        <w:tc>
          <w:tcPr>
            <w:tcW w:w="366"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gridSpan w:val="3"/>
            <w:tcBorders>
              <w:top w:val="thickThinSmallGap" w:sz="24" w:space="0" w:color="auto"/>
            </w:tcBorders>
          </w:tcPr>
          <w:p w:rsidR="002912CE" w:rsidRDefault="002912CE">
            <w:pPr>
              <w:jc w:val="right"/>
              <w:rPr>
                <w:rFonts w:ascii="Arial" w:hAnsi="Arial"/>
                <w:snapToGrid w:val="0"/>
                <w:color w:val="000000"/>
              </w:rPr>
            </w:pPr>
          </w:p>
        </w:tc>
        <w:tc>
          <w:tcPr>
            <w:tcW w:w="440" w:type="dxa"/>
            <w:gridSpan w:val="2"/>
            <w:tcBorders>
              <w:top w:val="thickThinSmallGap" w:sz="24" w:space="0" w:color="auto"/>
            </w:tcBorders>
          </w:tcPr>
          <w:p w:rsidR="002912CE" w:rsidRDefault="002912CE">
            <w:pPr>
              <w:jc w:val="right"/>
              <w:rPr>
                <w:rFonts w:ascii="Arial" w:hAnsi="Arial"/>
                <w:snapToGrid w:val="0"/>
                <w:color w:val="000000"/>
              </w:rPr>
            </w:pPr>
          </w:p>
        </w:tc>
        <w:tc>
          <w:tcPr>
            <w:tcW w:w="365" w:type="dxa"/>
            <w:tcBorders>
              <w:top w:val="thickThinSmallGap" w:sz="24" w:space="0" w:color="auto"/>
            </w:tcBorders>
          </w:tcPr>
          <w:p w:rsidR="002912CE" w:rsidRDefault="002912CE">
            <w:pPr>
              <w:jc w:val="right"/>
              <w:rPr>
                <w:rFonts w:ascii="Arial" w:hAnsi="Arial"/>
                <w:snapToGrid w:val="0"/>
                <w:color w:val="000000"/>
              </w:rPr>
            </w:pPr>
          </w:p>
        </w:tc>
        <w:tc>
          <w:tcPr>
            <w:tcW w:w="365" w:type="dxa"/>
            <w:tcBorders>
              <w:top w:val="thickThinSmallGap" w:sz="24" w:space="0" w:color="auto"/>
            </w:tcBorders>
          </w:tcPr>
          <w:p w:rsidR="002912CE" w:rsidRDefault="002912CE">
            <w:pPr>
              <w:jc w:val="right"/>
              <w:rPr>
                <w:rFonts w:ascii="Arial" w:hAnsi="Arial"/>
                <w:snapToGrid w:val="0"/>
                <w:color w:val="000000"/>
              </w:rPr>
            </w:pPr>
          </w:p>
        </w:tc>
        <w:tc>
          <w:tcPr>
            <w:tcW w:w="367" w:type="dxa"/>
            <w:tcBorders>
              <w:top w:val="thickThinSmallGap" w:sz="24" w:space="0" w:color="auto"/>
            </w:tcBorders>
          </w:tcPr>
          <w:p w:rsidR="002912CE" w:rsidRDefault="002912CE">
            <w:pPr>
              <w:jc w:val="right"/>
              <w:rPr>
                <w:rFonts w:ascii="Arial" w:hAnsi="Arial"/>
                <w:snapToGrid w:val="0"/>
                <w:color w:val="000000"/>
              </w:rPr>
            </w:pPr>
          </w:p>
        </w:tc>
      </w:tr>
      <w:tr w:rsidR="002912CE">
        <w:trPr>
          <w:trHeight w:val="394"/>
        </w:trPr>
        <w:tc>
          <w:tcPr>
            <w:tcW w:w="738" w:type="dxa"/>
            <w:gridSpan w:val="4"/>
          </w:tcPr>
          <w:p w:rsidR="002912CE" w:rsidRDefault="002912CE">
            <w:pPr>
              <w:jc w:val="right"/>
              <w:rPr>
                <w:rFonts w:ascii="Arial" w:hAnsi="Arial"/>
                <w:snapToGrid w:val="0"/>
                <w:color w:val="000000"/>
              </w:rPr>
            </w:pPr>
          </w:p>
        </w:tc>
        <w:tc>
          <w:tcPr>
            <w:tcW w:w="2463" w:type="dxa"/>
            <w:gridSpan w:val="10"/>
            <w:vAlign w:val="center"/>
          </w:tcPr>
          <w:p w:rsidR="002912CE" w:rsidRPr="001D4678" w:rsidRDefault="002912CE"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4"/>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4"/>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440" w:type="dxa"/>
            <w:gridSpan w:val="2"/>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7" w:type="dxa"/>
          </w:tcPr>
          <w:p w:rsidR="002912CE" w:rsidRDefault="002912CE">
            <w:pPr>
              <w:jc w:val="right"/>
              <w:rPr>
                <w:rFonts w:ascii="Arial" w:hAnsi="Arial"/>
                <w:snapToGrid w:val="0"/>
                <w:color w:val="000000"/>
              </w:rPr>
            </w:pPr>
          </w:p>
        </w:tc>
      </w:tr>
      <w:tr w:rsidR="002912CE">
        <w:trPr>
          <w:trHeight w:val="250"/>
        </w:trPr>
        <w:tc>
          <w:tcPr>
            <w:tcW w:w="1169" w:type="dxa"/>
            <w:gridSpan w:val="7"/>
          </w:tcPr>
          <w:p w:rsidR="002912CE" w:rsidRDefault="002912CE">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2912CE" w:rsidRDefault="002912CE">
            <w:pPr>
              <w:rPr>
                <w:rFonts w:ascii="Tahoma" w:hAnsi="Tahoma" w:cs="Tahoma"/>
                <w:snapToGrid w:val="0"/>
                <w:color w:val="000000"/>
                <w:sz w:val="20"/>
              </w:rPr>
            </w:pPr>
          </w:p>
        </w:tc>
        <w:tc>
          <w:tcPr>
            <w:tcW w:w="365" w:type="dxa"/>
            <w:gridSpan w:val="4"/>
          </w:tcPr>
          <w:p w:rsidR="002912CE" w:rsidRDefault="002912CE">
            <w:pPr>
              <w:jc w:val="right"/>
              <w:rPr>
                <w:rFonts w:ascii="Tahoma" w:hAnsi="Tahoma" w:cs="Tahoma"/>
                <w:snapToGrid w:val="0"/>
                <w:color w:val="000000"/>
                <w:sz w:val="20"/>
              </w:rPr>
            </w:pPr>
          </w:p>
        </w:tc>
        <w:tc>
          <w:tcPr>
            <w:tcW w:w="364" w:type="dxa"/>
            <w:gridSpan w:val="2"/>
          </w:tcPr>
          <w:p w:rsidR="002912CE" w:rsidRDefault="002912CE">
            <w:pPr>
              <w:jc w:val="right"/>
              <w:rPr>
                <w:rFonts w:ascii="Tahoma" w:hAnsi="Tahoma" w:cs="Tahoma"/>
                <w:snapToGrid w:val="0"/>
                <w:color w:val="000000"/>
                <w:sz w:val="20"/>
              </w:rPr>
            </w:pPr>
          </w:p>
        </w:tc>
        <w:tc>
          <w:tcPr>
            <w:tcW w:w="2190" w:type="dxa"/>
            <w:gridSpan w:val="12"/>
          </w:tcPr>
          <w:p w:rsidR="002912CE" w:rsidRDefault="002912CE">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1095" w:type="dxa"/>
            <w:gridSpan w:val="6"/>
          </w:tcPr>
          <w:p w:rsidR="002912CE" w:rsidRDefault="002912C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2912CE" w:rsidRDefault="002912CE">
            <w:pPr>
              <w:rPr>
                <w:rFonts w:ascii="Tahoma" w:hAnsi="Tahoma" w:cs="Tahoma"/>
                <w:snapToGrid w:val="0"/>
                <w:color w:val="000000"/>
                <w:sz w:val="20"/>
              </w:rPr>
            </w:pPr>
          </w:p>
        </w:tc>
      </w:tr>
      <w:tr w:rsidR="002912CE">
        <w:trPr>
          <w:trHeight w:val="250"/>
        </w:trPr>
        <w:tc>
          <w:tcPr>
            <w:tcW w:w="551" w:type="dxa"/>
          </w:tcPr>
          <w:p w:rsidR="002912CE" w:rsidRDefault="002912CE">
            <w:pPr>
              <w:jc w:val="right"/>
              <w:rPr>
                <w:rFonts w:ascii="Tahoma" w:hAnsi="Tahoma" w:cs="Tahoma"/>
                <w:snapToGrid w:val="0"/>
                <w:color w:val="000000"/>
                <w:sz w:val="20"/>
              </w:rPr>
            </w:pPr>
          </w:p>
        </w:tc>
        <w:tc>
          <w:tcPr>
            <w:tcW w:w="2650" w:type="dxa"/>
            <w:gridSpan w:val="13"/>
          </w:tcPr>
          <w:p w:rsidR="002912CE" w:rsidRDefault="002912CE">
            <w:pPr>
              <w:jc w:val="right"/>
              <w:rPr>
                <w:rFonts w:ascii="Tahoma" w:hAnsi="Tahoma" w:cs="Tahoma"/>
                <w:snapToGrid w:val="0"/>
                <w:color w:val="000000"/>
                <w:sz w:val="20"/>
              </w:rPr>
            </w:pPr>
          </w:p>
        </w:tc>
        <w:tc>
          <w:tcPr>
            <w:tcW w:w="364"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4"/>
          </w:tcPr>
          <w:p w:rsidR="002912CE" w:rsidRDefault="002912CE">
            <w:pPr>
              <w:jc w:val="right"/>
              <w:rPr>
                <w:rFonts w:ascii="Tahoma" w:hAnsi="Tahoma" w:cs="Tahoma"/>
                <w:snapToGrid w:val="0"/>
                <w:color w:val="000000"/>
                <w:sz w:val="20"/>
              </w:rPr>
            </w:pPr>
          </w:p>
        </w:tc>
        <w:tc>
          <w:tcPr>
            <w:tcW w:w="364"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4" w:type="dxa"/>
            <w:gridSpan w:val="2"/>
          </w:tcPr>
          <w:p w:rsidR="002912CE" w:rsidRDefault="002912CE">
            <w:pPr>
              <w:jc w:val="right"/>
              <w:rPr>
                <w:rFonts w:ascii="Tahoma" w:hAnsi="Tahoma" w:cs="Tahoma"/>
                <w:snapToGrid w:val="0"/>
                <w:color w:val="000000"/>
                <w:sz w:val="20"/>
              </w:rPr>
            </w:pPr>
          </w:p>
        </w:tc>
        <w:tc>
          <w:tcPr>
            <w:tcW w:w="366" w:type="dxa"/>
            <w:gridSpan w:val="2"/>
          </w:tcPr>
          <w:p w:rsidR="002912CE" w:rsidRDefault="002912CE">
            <w:pPr>
              <w:jc w:val="right"/>
              <w:rPr>
                <w:rFonts w:ascii="Tahoma" w:hAnsi="Tahoma" w:cs="Tahoma"/>
                <w:snapToGrid w:val="0"/>
                <w:color w:val="000000"/>
                <w:sz w:val="20"/>
              </w:rPr>
            </w:pPr>
          </w:p>
        </w:tc>
        <w:tc>
          <w:tcPr>
            <w:tcW w:w="365" w:type="dxa"/>
            <w:gridSpan w:val="4"/>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3"/>
          </w:tcPr>
          <w:p w:rsidR="002912CE" w:rsidRDefault="002912CE">
            <w:pPr>
              <w:jc w:val="right"/>
              <w:rPr>
                <w:rFonts w:ascii="Tahoma" w:hAnsi="Tahoma" w:cs="Tahoma"/>
                <w:snapToGrid w:val="0"/>
                <w:color w:val="000000"/>
                <w:sz w:val="20"/>
              </w:rPr>
            </w:pPr>
          </w:p>
        </w:tc>
        <w:tc>
          <w:tcPr>
            <w:tcW w:w="364"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4"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6" w:type="dxa"/>
            <w:gridSpan w:val="2"/>
          </w:tcPr>
          <w:p w:rsidR="002912CE" w:rsidRDefault="002912CE">
            <w:pPr>
              <w:jc w:val="right"/>
              <w:rPr>
                <w:rFonts w:ascii="Tahoma" w:hAnsi="Tahoma" w:cs="Tahoma"/>
                <w:snapToGrid w:val="0"/>
                <w:color w:val="000000"/>
                <w:sz w:val="20"/>
              </w:rPr>
            </w:pPr>
          </w:p>
        </w:tc>
        <w:tc>
          <w:tcPr>
            <w:tcW w:w="365" w:type="dxa"/>
            <w:gridSpan w:val="3"/>
          </w:tcPr>
          <w:p w:rsidR="002912CE" w:rsidRDefault="002912CE">
            <w:pPr>
              <w:jc w:val="right"/>
              <w:rPr>
                <w:rFonts w:ascii="Tahoma" w:hAnsi="Tahoma" w:cs="Tahoma"/>
                <w:snapToGrid w:val="0"/>
                <w:color w:val="000000"/>
                <w:sz w:val="20"/>
              </w:rPr>
            </w:pPr>
          </w:p>
        </w:tc>
        <w:tc>
          <w:tcPr>
            <w:tcW w:w="440" w:type="dxa"/>
            <w:gridSpan w:val="2"/>
          </w:tcPr>
          <w:p w:rsidR="002912CE" w:rsidRDefault="002912CE">
            <w:pPr>
              <w:jc w:val="right"/>
              <w:rPr>
                <w:rFonts w:ascii="Tahoma" w:hAnsi="Tahoma" w:cs="Tahoma"/>
                <w:snapToGrid w:val="0"/>
                <w:color w:val="000000"/>
                <w:sz w:val="20"/>
              </w:rPr>
            </w:pPr>
          </w:p>
        </w:tc>
        <w:tc>
          <w:tcPr>
            <w:tcW w:w="365" w:type="dxa"/>
          </w:tcPr>
          <w:p w:rsidR="002912CE" w:rsidRDefault="002912CE">
            <w:pPr>
              <w:jc w:val="right"/>
              <w:rPr>
                <w:rFonts w:ascii="Tahoma" w:hAnsi="Tahoma" w:cs="Tahoma"/>
                <w:snapToGrid w:val="0"/>
                <w:color w:val="000000"/>
                <w:sz w:val="20"/>
              </w:rPr>
            </w:pPr>
          </w:p>
        </w:tc>
        <w:tc>
          <w:tcPr>
            <w:tcW w:w="365" w:type="dxa"/>
          </w:tcPr>
          <w:p w:rsidR="002912CE" w:rsidRDefault="002912CE">
            <w:pPr>
              <w:jc w:val="right"/>
              <w:rPr>
                <w:rFonts w:ascii="Tahoma" w:hAnsi="Tahoma" w:cs="Tahoma"/>
                <w:snapToGrid w:val="0"/>
                <w:color w:val="000000"/>
                <w:sz w:val="20"/>
              </w:rPr>
            </w:pPr>
          </w:p>
        </w:tc>
        <w:tc>
          <w:tcPr>
            <w:tcW w:w="367" w:type="dxa"/>
          </w:tcPr>
          <w:p w:rsidR="002912CE" w:rsidRDefault="002912CE">
            <w:pPr>
              <w:jc w:val="right"/>
              <w:rPr>
                <w:rFonts w:ascii="Tahoma" w:hAnsi="Tahoma" w:cs="Tahoma"/>
                <w:snapToGrid w:val="0"/>
                <w:color w:val="000000"/>
                <w:sz w:val="20"/>
              </w:rPr>
            </w:pPr>
          </w:p>
        </w:tc>
      </w:tr>
      <w:tr w:rsidR="002912CE">
        <w:trPr>
          <w:trHeight w:val="151"/>
        </w:trPr>
        <w:tc>
          <w:tcPr>
            <w:tcW w:w="624" w:type="dxa"/>
            <w:gridSpan w:val="2"/>
          </w:tcPr>
          <w:p w:rsidR="002912CE" w:rsidRDefault="002912CE">
            <w:pPr>
              <w:jc w:val="right"/>
              <w:rPr>
                <w:rFonts w:ascii="Arial" w:hAnsi="Arial"/>
                <w:snapToGrid w:val="0"/>
                <w:color w:val="000000"/>
              </w:rPr>
            </w:pPr>
            <w:r>
              <w:rPr>
                <w:b/>
              </w:rPr>
              <w:br w:type="page"/>
            </w:r>
          </w:p>
        </w:tc>
        <w:tc>
          <w:tcPr>
            <w:tcW w:w="2638" w:type="dxa"/>
            <w:gridSpan w:val="1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9"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4"/>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7"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70"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7" w:type="dxa"/>
          </w:tcPr>
          <w:p w:rsidR="002912CE" w:rsidRDefault="002912CE">
            <w:pPr>
              <w:jc w:val="right"/>
              <w:rPr>
                <w:rFonts w:ascii="Arial" w:hAnsi="Arial"/>
                <w:snapToGrid w:val="0"/>
                <w:color w:val="000000"/>
              </w:rPr>
            </w:pPr>
          </w:p>
        </w:tc>
      </w:tr>
      <w:tr w:rsidR="002912CE">
        <w:trPr>
          <w:trHeight w:val="307"/>
        </w:trPr>
        <w:tc>
          <w:tcPr>
            <w:tcW w:w="13495" w:type="dxa"/>
            <w:gridSpan w:val="73"/>
          </w:tcPr>
          <w:p w:rsidR="002912CE" w:rsidRDefault="002912CE">
            <w:pPr>
              <w:jc w:val="center"/>
              <w:rPr>
                <w:rFonts w:ascii="Tahoma" w:hAnsi="Tahoma"/>
                <w:b/>
              </w:rPr>
            </w:pPr>
            <w:r>
              <w:rPr>
                <w:rFonts w:ascii="Tahoma" w:hAnsi="Tahoma"/>
                <w:b/>
              </w:rPr>
              <w:lastRenderedPageBreak/>
              <w:t>AT-14</w:t>
            </w:r>
          </w:p>
        </w:tc>
      </w:tr>
      <w:tr w:rsidR="002912CE">
        <w:trPr>
          <w:trHeight w:val="307"/>
        </w:trPr>
        <w:tc>
          <w:tcPr>
            <w:tcW w:w="13495" w:type="dxa"/>
            <w:gridSpan w:val="73"/>
          </w:tcPr>
          <w:p w:rsidR="002912CE" w:rsidRDefault="002912CE">
            <w:pPr>
              <w:jc w:val="center"/>
              <w:rPr>
                <w:rFonts w:ascii="Tahoma" w:hAnsi="Tahoma"/>
                <w:b/>
              </w:rPr>
            </w:pPr>
            <w:r>
              <w:rPr>
                <w:rFonts w:ascii="Tahoma" w:hAnsi="Tahoma"/>
                <w:b/>
              </w:rPr>
              <w:t>PROGRAMA MENSUAL CALENDARIZADO DE UTILIZACIÓN DE MAQUINARIA Y EQUIPO DE CONSTRUCCIÓN</w:t>
            </w:r>
          </w:p>
        </w:tc>
      </w:tr>
      <w:tr w:rsidR="002912CE">
        <w:trPr>
          <w:trHeight w:val="307"/>
        </w:trPr>
        <w:tc>
          <w:tcPr>
            <w:tcW w:w="13495" w:type="dxa"/>
            <w:gridSpan w:val="73"/>
          </w:tcPr>
          <w:p w:rsidR="002912CE" w:rsidRDefault="002912CE">
            <w:pPr>
              <w:jc w:val="center"/>
              <w:rPr>
                <w:rFonts w:ascii="Tahoma" w:hAnsi="Tahoma"/>
                <w:b/>
              </w:rPr>
            </w:pPr>
          </w:p>
        </w:tc>
      </w:tr>
      <w:tr w:rsidR="002912CE">
        <w:trPr>
          <w:trHeight w:val="250"/>
        </w:trPr>
        <w:tc>
          <w:tcPr>
            <w:tcW w:w="624" w:type="dxa"/>
            <w:gridSpan w:val="2"/>
          </w:tcPr>
          <w:p w:rsidR="002912CE" w:rsidRDefault="002912CE">
            <w:pPr>
              <w:jc w:val="right"/>
              <w:rPr>
                <w:rFonts w:ascii="Arial" w:hAnsi="Arial"/>
                <w:snapToGrid w:val="0"/>
                <w:color w:val="000000"/>
              </w:rPr>
            </w:pPr>
          </w:p>
        </w:tc>
        <w:tc>
          <w:tcPr>
            <w:tcW w:w="2638" w:type="dxa"/>
            <w:gridSpan w:val="1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9"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94" w:type="dxa"/>
            <w:gridSpan w:val="3"/>
          </w:tcPr>
          <w:p w:rsidR="002912CE" w:rsidRDefault="002912CE">
            <w:pPr>
              <w:jc w:val="right"/>
              <w:rPr>
                <w:rFonts w:ascii="Arial" w:hAnsi="Arial"/>
                <w:snapToGrid w:val="0"/>
                <w:color w:val="000000"/>
              </w:rPr>
            </w:pPr>
          </w:p>
        </w:tc>
        <w:tc>
          <w:tcPr>
            <w:tcW w:w="337" w:type="dxa"/>
            <w:gridSpan w:val="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7"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70"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7" w:type="dxa"/>
          </w:tcPr>
          <w:p w:rsidR="002912CE" w:rsidRDefault="002912CE">
            <w:pPr>
              <w:jc w:val="right"/>
              <w:rPr>
                <w:rFonts w:ascii="Arial" w:hAnsi="Arial"/>
                <w:snapToGrid w:val="0"/>
                <w:color w:val="000000"/>
              </w:rPr>
            </w:pPr>
          </w:p>
        </w:tc>
      </w:tr>
      <w:tr w:rsidR="002912CE">
        <w:trPr>
          <w:cantSplit/>
          <w:trHeight w:val="250"/>
        </w:trPr>
        <w:tc>
          <w:tcPr>
            <w:tcW w:w="1619" w:type="dxa"/>
            <w:gridSpan w:val="13"/>
          </w:tcPr>
          <w:p w:rsidR="002912CE" w:rsidRDefault="002912CE">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290" w:type="dxa"/>
            <w:gridSpan w:val="20"/>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12CE" w:rsidRDefault="002912CE">
            <w:pPr>
              <w:jc w:val="right"/>
              <w:rPr>
                <w:rFonts w:ascii="Tahoma" w:hAnsi="Tahoma" w:cs="Tahoma"/>
                <w:snapToGrid w:val="0"/>
                <w:color w:val="000000"/>
                <w:sz w:val="20"/>
              </w:rPr>
            </w:pPr>
          </w:p>
        </w:tc>
        <w:tc>
          <w:tcPr>
            <w:tcW w:w="702"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912CE" w:rsidRDefault="002912CE">
            <w:pPr>
              <w:jc w:val="right"/>
              <w:rPr>
                <w:rFonts w:ascii="Tahoma" w:hAnsi="Tahoma" w:cs="Tahoma"/>
                <w:snapToGrid w:val="0"/>
                <w:color w:val="000000"/>
                <w:sz w:val="20"/>
              </w:rPr>
            </w:pPr>
          </w:p>
        </w:tc>
      </w:tr>
      <w:tr w:rsidR="002912CE">
        <w:trPr>
          <w:cantSplit/>
          <w:trHeight w:val="204"/>
        </w:trPr>
        <w:tc>
          <w:tcPr>
            <w:tcW w:w="11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2912CE" w:rsidRDefault="002912CE">
            <w:pPr>
              <w:jc w:val="center"/>
              <w:rPr>
                <w:rFonts w:ascii="Tahoma" w:hAnsi="Tahoma" w:cs="Tahoma"/>
                <w:snapToGrid w:val="0"/>
                <w:color w:val="000000"/>
                <w:sz w:val="20"/>
              </w:rPr>
            </w:pPr>
          </w:p>
        </w:tc>
        <w:tc>
          <w:tcPr>
            <w:tcW w:w="2220" w:type="dxa"/>
            <w:gridSpan w:val="14"/>
          </w:tcPr>
          <w:p w:rsidR="002912CE" w:rsidRDefault="002912CE">
            <w:pPr>
              <w:jc w:val="right"/>
              <w:rPr>
                <w:rFonts w:ascii="Tahoma" w:hAnsi="Tahoma" w:cs="Tahoma"/>
                <w:snapToGrid w:val="0"/>
                <w:color w:val="000000"/>
                <w:sz w:val="20"/>
              </w:rPr>
            </w:pPr>
          </w:p>
        </w:tc>
        <w:tc>
          <w:tcPr>
            <w:tcW w:w="7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1592" w:type="dxa"/>
            <w:gridSpan w:val="9"/>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12CE" w:rsidRDefault="002912CE">
            <w:pPr>
              <w:jc w:val="right"/>
              <w:rPr>
                <w:rFonts w:ascii="Tahoma" w:hAnsi="Tahoma" w:cs="Tahoma"/>
                <w:snapToGrid w:val="0"/>
                <w:color w:val="000000"/>
                <w:sz w:val="20"/>
              </w:rPr>
            </w:pPr>
          </w:p>
        </w:tc>
      </w:tr>
      <w:tr w:rsidR="002912CE">
        <w:trPr>
          <w:trHeight w:val="264"/>
        </w:trPr>
        <w:tc>
          <w:tcPr>
            <w:tcW w:w="729"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2533" w:type="dxa"/>
            <w:gridSpan w:val="1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9"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9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37"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7"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70"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492"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238"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4" w:type="dxa"/>
            <w:tcBorders>
              <w:bottom w:val="thinThickSmallGap" w:sz="24" w:space="0" w:color="auto"/>
            </w:tcBorders>
          </w:tcPr>
          <w:p w:rsidR="002912CE" w:rsidRDefault="002912CE">
            <w:pPr>
              <w:rPr>
                <w:rFonts w:ascii="Tahoma" w:hAnsi="Tahoma" w:cs="Tahoma"/>
                <w:snapToGrid w:val="0"/>
                <w:color w:val="000000"/>
                <w:sz w:val="20"/>
              </w:rPr>
            </w:pPr>
          </w:p>
        </w:tc>
        <w:tc>
          <w:tcPr>
            <w:tcW w:w="365" w:type="dxa"/>
            <w:tcBorders>
              <w:bottom w:val="thinThickSmallGap" w:sz="24" w:space="0" w:color="auto"/>
            </w:tcBorders>
          </w:tcPr>
          <w:p w:rsidR="002912CE" w:rsidRDefault="002912CE">
            <w:pPr>
              <w:rPr>
                <w:rFonts w:ascii="Tahoma" w:hAnsi="Tahoma" w:cs="Tahoma"/>
                <w:snapToGrid w:val="0"/>
                <w:color w:val="000000"/>
                <w:sz w:val="20"/>
              </w:rPr>
            </w:pPr>
          </w:p>
        </w:tc>
        <w:tc>
          <w:tcPr>
            <w:tcW w:w="365" w:type="dxa"/>
            <w:tcBorders>
              <w:bottom w:val="thinThickSmallGap" w:sz="24" w:space="0" w:color="auto"/>
            </w:tcBorders>
          </w:tcPr>
          <w:p w:rsidR="002912CE" w:rsidRDefault="002912CE">
            <w:pPr>
              <w:rPr>
                <w:rFonts w:ascii="Tahoma" w:hAnsi="Tahoma" w:cs="Tahoma"/>
                <w:snapToGrid w:val="0"/>
                <w:color w:val="000000"/>
                <w:sz w:val="20"/>
              </w:rPr>
            </w:pPr>
          </w:p>
        </w:tc>
        <w:tc>
          <w:tcPr>
            <w:tcW w:w="367" w:type="dxa"/>
            <w:tcBorders>
              <w:bottom w:val="thinThickSmallGap" w:sz="24" w:space="0" w:color="auto"/>
            </w:tcBorders>
          </w:tcPr>
          <w:p w:rsidR="002912CE" w:rsidRDefault="002912CE">
            <w:pPr>
              <w:rPr>
                <w:rFonts w:ascii="Tahoma" w:hAnsi="Tahoma" w:cs="Tahoma"/>
                <w:snapToGrid w:val="0"/>
                <w:color w:val="000000"/>
                <w:sz w:val="20"/>
              </w:rPr>
            </w:pPr>
          </w:p>
        </w:tc>
      </w:tr>
      <w:tr w:rsidR="002912C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r>
      <w:tr w:rsidR="002912C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r>
      <w:tr w:rsidR="002912C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28</w:t>
            </w:r>
          </w:p>
        </w:tc>
      </w:tr>
      <w:tr w:rsidR="002912CE">
        <w:trPr>
          <w:trHeight w:val="173"/>
        </w:trPr>
        <w:tc>
          <w:tcPr>
            <w:tcW w:w="729"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r>
      <w:tr w:rsidR="002912C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394"/>
        </w:trPr>
        <w:tc>
          <w:tcPr>
            <w:tcW w:w="738"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440"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7" w:type="dxa"/>
            <w:tcBorders>
              <w:top w:val="thickThinSmallGap" w:sz="24" w:space="0" w:color="auto"/>
            </w:tcBorders>
          </w:tcPr>
          <w:p w:rsidR="002912CE" w:rsidRDefault="002912CE" w:rsidP="00F959A0">
            <w:pPr>
              <w:jc w:val="right"/>
              <w:rPr>
                <w:rFonts w:ascii="Arial" w:hAnsi="Arial"/>
                <w:snapToGrid w:val="0"/>
                <w:color w:val="000000"/>
              </w:rPr>
            </w:pPr>
          </w:p>
        </w:tc>
      </w:tr>
      <w:tr w:rsidR="002912CE">
        <w:trPr>
          <w:trHeight w:val="394"/>
        </w:trPr>
        <w:tc>
          <w:tcPr>
            <w:tcW w:w="738" w:type="dxa"/>
            <w:gridSpan w:val="4"/>
          </w:tcPr>
          <w:p w:rsidR="002912CE" w:rsidRDefault="002912CE" w:rsidP="00F959A0">
            <w:pPr>
              <w:jc w:val="right"/>
              <w:rPr>
                <w:rFonts w:ascii="Arial" w:hAnsi="Arial"/>
                <w:snapToGrid w:val="0"/>
                <w:color w:val="000000"/>
              </w:rPr>
            </w:pPr>
          </w:p>
        </w:tc>
        <w:tc>
          <w:tcPr>
            <w:tcW w:w="2463" w:type="dxa"/>
            <w:gridSpan w:val="10"/>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4"/>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4"/>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440" w:type="dxa"/>
            <w:gridSpan w:val="2"/>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7" w:type="dxa"/>
          </w:tcPr>
          <w:p w:rsidR="002912CE" w:rsidRDefault="002912CE" w:rsidP="00F959A0">
            <w:pPr>
              <w:jc w:val="right"/>
              <w:rPr>
                <w:rFonts w:ascii="Arial" w:hAnsi="Arial"/>
                <w:snapToGrid w:val="0"/>
                <w:color w:val="000000"/>
              </w:rPr>
            </w:pPr>
          </w:p>
        </w:tc>
      </w:tr>
      <w:tr w:rsidR="002912CE">
        <w:trPr>
          <w:trHeight w:val="264"/>
        </w:trPr>
        <w:tc>
          <w:tcPr>
            <w:tcW w:w="729" w:type="dxa"/>
            <w:gridSpan w:val="3"/>
          </w:tcPr>
          <w:p w:rsidR="002912CE" w:rsidRDefault="002912CE">
            <w:pPr>
              <w:rPr>
                <w:rFonts w:ascii="Tahoma" w:hAnsi="Tahoma" w:cs="Tahoma"/>
                <w:snapToGrid w:val="0"/>
                <w:color w:val="000000"/>
                <w:sz w:val="20"/>
              </w:rPr>
            </w:pPr>
          </w:p>
        </w:tc>
        <w:tc>
          <w:tcPr>
            <w:tcW w:w="2533" w:type="dxa"/>
            <w:gridSpan w:val="1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9"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4"/>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7"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70"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7" w:type="dxa"/>
          </w:tcPr>
          <w:p w:rsidR="002912CE" w:rsidRDefault="002912CE">
            <w:pPr>
              <w:rPr>
                <w:rFonts w:ascii="Tahoma" w:hAnsi="Tahoma" w:cs="Tahoma"/>
                <w:snapToGrid w:val="0"/>
                <w:color w:val="000000"/>
                <w:sz w:val="20"/>
              </w:rPr>
            </w:pPr>
          </w:p>
        </w:tc>
      </w:tr>
      <w:tr w:rsidR="002912CE">
        <w:trPr>
          <w:trHeight w:val="250"/>
        </w:trPr>
        <w:tc>
          <w:tcPr>
            <w:tcW w:w="1202" w:type="dxa"/>
            <w:gridSpan w:val="9"/>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2912CE" w:rsidRDefault="002912CE">
            <w:pPr>
              <w:rPr>
                <w:rFonts w:ascii="Tahoma" w:hAnsi="Tahoma" w:cs="Tahoma"/>
                <w:snapToGrid w:val="0"/>
                <w:color w:val="000000"/>
                <w:sz w:val="20"/>
              </w:rPr>
            </w:pPr>
          </w:p>
        </w:tc>
        <w:tc>
          <w:tcPr>
            <w:tcW w:w="364" w:type="dxa"/>
            <w:gridSpan w:val="3"/>
          </w:tcPr>
          <w:p w:rsidR="002912CE" w:rsidRDefault="002912CE">
            <w:pPr>
              <w:jc w:val="right"/>
              <w:rPr>
                <w:rFonts w:ascii="Tahoma" w:hAnsi="Tahoma" w:cs="Tahoma"/>
                <w:snapToGrid w:val="0"/>
                <w:color w:val="000000"/>
                <w:sz w:val="20"/>
              </w:rPr>
            </w:pPr>
          </w:p>
        </w:tc>
        <w:tc>
          <w:tcPr>
            <w:tcW w:w="369" w:type="dxa"/>
            <w:gridSpan w:val="2"/>
          </w:tcPr>
          <w:p w:rsidR="002912CE" w:rsidRDefault="002912CE">
            <w:pPr>
              <w:jc w:val="right"/>
              <w:rPr>
                <w:rFonts w:ascii="Tahoma" w:hAnsi="Tahoma" w:cs="Tahoma"/>
                <w:snapToGrid w:val="0"/>
                <w:color w:val="000000"/>
                <w:sz w:val="20"/>
              </w:rPr>
            </w:pPr>
          </w:p>
        </w:tc>
        <w:tc>
          <w:tcPr>
            <w:tcW w:w="2193" w:type="dxa"/>
            <w:gridSpan w:val="12"/>
          </w:tcPr>
          <w:p w:rsidR="002912CE" w:rsidRDefault="002912C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1100" w:type="dxa"/>
            <w:gridSpan w:val="6"/>
          </w:tcPr>
          <w:p w:rsidR="002912CE" w:rsidRDefault="002912CE">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2912CE" w:rsidRDefault="002912CE">
            <w:pPr>
              <w:rPr>
                <w:rFonts w:ascii="Tahoma" w:hAnsi="Tahoma" w:cs="Tahoma"/>
                <w:snapToGrid w:val="0"/>
                <w:color w:val="000000"/>
                <w:sz w:val="20"/>
              </w:rPr>
            </w:pPr>
          </w:p>
        </w:tc>
      </w:tr>
      <w:tr w:rsidR="002912CE" w:rsidRPr="00AF5C8A">
        <w:trPr>
          <w:trHeight w:val="250"/>
        </w:trPr>
        <w:tc>
          <w:tcPr>
            <w:tcW w:w="1202" w:type="dxa"/>
            <w:gridSpan w:val="9"/>
          </w:tcPr>
          <w:p w:rsidR="002912CE" w:rsidRPr="00AF5C8A" w:rsidRDefault="002912CE">
            <w:pPr>
              <w:rPr>
                <w:rFonts w:ascii="Tahoma" w:hAnsi="Tahoma" w:cs="Tahoma"/>
                <w:snapToGrid w:val="0"/>
                <w:color w:val="000000"/>
                <w:sz w:val="10"/>
                <w:szCs w:val="10"/>
              </w:rPr>
            </w:pPr>
          </w:p>
        </w:tc>
        <w:tc>
          <w:tcPr>
            <w:tcW w:w="3520" w:type="dxa"/>
            <w:gridSpan w:val="15"/>
          </w:tcPr>
          <w:p w:rsidR="002912CE" w:rsidRPr="00AF5C8A" w:rsidRDefault="002912CE">
            <w:pPr>
              <w:rPr>
                <w:rFonts w:ascii="Tahoma" w:hAnsi="Tahoma" w:cs="Tahoma"/>
                <w:snapToGrid w:val="0"/>
                <w:color w:val="000000"/>
                <w:sz w:val="10"/>
                <w:szCs w:val="10"/>
              </w:rPr>
            </w:pPr>
          </w:p>
        </w:tc>
        <w:tc>
          <w:tcPr>
            <w:tcW w:w="364" w:type="dxa"/>
            <w:gridSpan w:val="3"/>
          </w:tcPr>
          <w:p w:rsidR="002912CE" w:rsidRPr="00AF5C8A" w:rsidRDefault="002912CE">
            <w:pPr>
              <w:jc w:val="right"/>
              <w:rPr>
                <w:rFonts w:ascii="Tahoma" w:hAnsi="Tahoma" w:cs="Tahoma"/>
                <w:snapToGrid w:val="0"/>
                <w:color w:val="000000"/>
                <w:sz w:val="10"/>
                <w:szCs w:val="10"/>
              </w:rPr>
            </w:pPr>
          </w:p>
        </w:tc>
        <w:tc>
          <w:tcPr>
            <w:tcW w:w="369" w:type="dxa"/>
            <w:gridSpan w:val="2"/>
          </w:tcPr>
          <w:p w:rsidR="002912CE" w:rsidRPr="00AF5C8A" w:rsidRDefault="002912CE">
            <w:pPr>
              <w:jc w:val="right"/>
              <w:rPr>
                <w:rFonts w:ascii="Tahoma" w:hAnsi="Tahoma" w:cs="Tahoma"/>
                <w:snapToGrid w:val="0"/>
                <w:color w:val="000000"/>
                <w:sz w:val="10"/>
                <w:szCs w:val="10"/>
              </w:rPr>
            </w:pPr>
          </w:p>
        </w:tc>
        <w:tc>
          <w:tcPr>
            <w:tcW w:w="2193" w:type="dxa"/>
            <w:gridSpan w:val="12"/>
          </w:tcPr>
          <w:p w:rsidR="002912CE" w:rsidRPr="00AF5C8A" w:rsidRDefault="002912CE">
            <w:pPr>
              <w:jc w:val="right"/>
              <w:rPr>
                <w:rFonts w:ascii="Tahoma" w:hAnsi="Tahoma" w:cs="Tahoma"/>
                <w:snapToGrid w:val="0"/>
                <w:color w:val="000000"/>
                <w:sz w:val="10"/>
                <w:szCs w:val="10"/>
              </w:rPr>
            </w:pPr>
          </w:p>
        </w:tc>
        <w:tc>
          <w:tcPr>
            <w:tcW w:w="2191" w:type="dxa"/>
            <w:gridSpan w:val="15"/>
          </w:tcPr>
          <w:p w:rsidR="002912CE" w:rsidRPr="00AF5C8A" w:rsidRDefault="002912CE">
            <w:pPr>
              <w:rPr>
                <w:rFonts w:ascii="Tahoma" w:hAnsi="Tahoma" w:cs="Tahoma"/>
                <w:snapToGrid w:val="0"/>
                <w:color w:val="000000"/>
                <w:sz w:val="10"/>
                <w:szCs w:val="10"/>
              </w:rPr>
            </w:pPr>
          </w:p>
        </w:tc>
        <w:tc>
          <w:tcPr>
            <w:tcW w:w="365" w:type="dxa"/>
            <w:gridSpan w:val="2"/>
          </w:tcPr>
          <w:p w:rsidR="002912CE" w:rsidRPr="00AF5C8A" w:rsidRDefault="002912CE">
            <w:pPr>
              <w:jc w:val="right"/>
              <w:rPr>
                <w:rFonts w:ascii="Tahoma" w:hAnsi="Tahoma" w:cs="Tahoma"/>
                <w:snapToGrid w:val="0"/>
                <w:color w:val="000000"/>
                <w:sz w:val="10"/>
                <w:szCs w:val="10"/>
              </w:rPr>
            </w:pPr>
          </w:p>
        </w:tc>
        <w:tc>
          <w:tcPr>
            <w:tcW w:w="365" w:type="dxa"/>
            <w:gridSpan w:val="2"/>
          </w:tcPr>
          <w:p w:rsidR="002912CE" w:rsidRPr="00AF5C8A" w:rsidRDefault="002912CE">
            <w:pPr>
              <w:jc w:val="right"/>
              <w:rPr>
                <w:rFonts w:ascii="Tahoma" w:hAnsi="Tahoma" w:cs="Tahoma"/>
                <w:snapToGrid w:val="0"/>
                <w:color w:val="000000"/>
                <w:sz w:val="10"/>
                <w:szCs w:val="10"/>
              </w:rPr>
            </w:pPr>
          </w:p>
        </w:tc>
        <w:tc>
          <w:tcPr>
            <w:tcW w:w="1100" w:type="dxa"/>
            <w:gridSpan w:val="6"/>
          </w:tcPr>
          <w:p w:rsidR="002912CE" w:rsidRPr="00AF5C8A" w:rsidRDefault="002912CE">
            <w:pPr>
              <w:jc w:val="right"/>
              <w:rPr>
                <w:rFonts w:ascii="Tahoma" w:hAnsi="Tahoma" w:cs="Tahoma"/>
                <w:snapToGrid w:val="0"/>
                <w:color w:val="000000"/>
                <w:sz w:val="10"/>
                <w:szCs w:val="10"/>
              </w:rPr>
            </w:pPr>
          </w:p>
        </w:tc>
        <w:tc>
          <w:tcPr>
            <w:tcW w:w="1826" w:type="dxa"/>
            <w:gridSpan w:val="7"/>
          </w:tcPr>
          <w:p w:rsidR="002912CE" w:rsidRPr="00AF5C8A" w:rsidRDefault="002912CE">
            <w:pPr>
              <w:rPr>
                <w:rFonts w:ascii="Tahoma" w:hAnsi="Tahoma" w:cs="Tahoma"/>
                <w:snapToGrid w:val="0"/>
                <w:color w:val="000000"/>
                <w:sz w:val="10"/>
                <w:szCs w:val="10"/>
              </w:rPr>
            </w:pPr>
          </w:p>
        </w:tc>
      </w:tr>
      <w:tr w:rsidR="002912CE">
        <w:trPr>
          <w:trHeight w:val="250"/>
        </w:trPr>
        <w:tc>
          <w:tcPr>
            <w:tcW w:w="624" w:type="dxa"/>
            <w:gridSpan w:val="2"/>
          </w:tcPr>
          <w:p w:rsidR="002912CE" w:rsidRDefault="002912CE">
            <w:pPr>
              <w:rPr>
                <w:rFonts w:ascii="Tahoma" w:hAnsi="Tahoma" w:cs="Tahoma"/>
                <w:snapToGrid w:val="0"/>
                <w:color w:val="000000"/>
                <w:sz w:val="20"/>
              </w:rPr>
            </w:pPr>
          </w:p>
        </w:tc>
        <w:tc>
          <w:tcPr>
            <w:tcW w:w="2638" w:type="dxa"/>
            <w:gridSpan w:val="13"/>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9"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4"/>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7"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70"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7" w:type="dxa"/>
          </w:tcPr>
          <w:p w:rsidR="002912CE" w:rsidRDefault="002912CE">
            <w:pPr>
              <w:rPr>
                <w:rFonts w:ascii="Tahoma" w:hAnsi="Tahoma" w:cs="Tahoma"/>
                <w:snapToGrid w:val="0"/>
                <w:color w:val="000000"/>
                <w:sz w:val="20"/>
              </w:rPr>
            </w:pPr>
          </w:p>
        </w:tc>
      </w:tr>
      <w:tr w:rsidR="002912CE">
        <w:trPr>
          <w:trHeight w:val="293"/>
        </w:trPr>
        <w:tc>
          <w:tcPr>
            <w:tcW w:w="13495" w:type="dxa"/>
            <w:gridSpan w:val="73"/>
          </w:tcPr>
          <w:p w:rsidR="002912CE" w:rsidRDefault="002912CE">
            <w:pPr>
              <w:jc w:val="center"/>
              <w:rPr>
                <w:rFonts w:ascii="Tahoma" w:hAnsi="Tahoma"/>
                <w:b/>
              </w:rPr>
            </w:pPr>
            <w:r>
              <w:rPr>
                <w:rFonts w:ascii="Tahoma" w:hAnsi="Tahoma"/>
                <w:b/>
              </w:rPr>
              <w:lastRenderedPageBreak/>
              <w:t>AT-15</w:t>
            </w:r>
          </w:p>
        </w:tc>
      </w:tr>
      <w:tr w:rsidR="002912CE">
        <w:trPr>
          <w:trHeight w:val="307"/>
        </w:trPr>
        <w:tc>
          <w:tcPr>
            <w:tcW w:w="13495" w:type="dxa"/>
            <w:gridSpan w:val="73"/>
          </w:tcPr>
          <w:p w:rsidR="002912CE" w:rsidRDefault="002912CE">
            <w:pPr>
              <w:jc w:val="center"/>
              <w:rPr>
                <w:rFonts w:ascii="Tahoma" w:hAnsi="Tahoma"/>
                <w:b/>
              </w:rPr>
            </w:pPr>
            <w:r>
              <w:rPr>
                <w:rFonts w:ascii="Tahoma" w:hAnsi="Tahoma"/>
                <w:b/>
              </w:rPr>
              <w:t>PROGRAMA MENSUAL CALENDARIZADO DE ADQUISICIÓN DE MATERIALES Y EQUIPO DE INSTALACIÓN PERMANENTE</w:t>
            </w:r>
          </w:p>
        </w:tc>
      </w:tr>
      <w:tr w:rsidR="002912CE">
        <w:trPr>
          <w:trHeight w:val="307"/>
        </w:trPr>
        <w:tc>
          <w:tcPr>
            <w:tcW w:w="13495" w:type="dxa"/>
            <w:gridSpan w:val="73"/>
          </w:tcPr>
          <w:p w:rsidR="002912CE" w:rsidRDefault="002912CE">
            <w:pPr>
              <w:jc w:val="center"/>
              <w:rPr>
                <w:rFonts w:ascii="Tahoma" w:hAnsi="Tahoma"/>
                <w:b/>
              </w:rPr>
            </w:pPr>
          </w:p>
        </w:tc>
      </w:tr>
      <w:tr w:rsidR="002912CE">
        <w:trPr>
          <w:trHeight w:val="250"/>
        </w:trPr>
        <w:tc>
          <w:tcPr>
            <w:tcW w:w="624" w:type="dxa"/>
            <w:gridSpan w:val="2"/>
          </w:tcPr>
          <w:p w:rsidR="002912CE" w:rsidRDefault="002912CE">
            <w:pPr>
              <w:jc w:val="right"/>
              <w:rPr>
                <w:rFonts w:ascii="Arial" w:hAnsi="Arial"/>
                <w:snapToGrid w:val="0"/>
                <w:color w:val="000000"/>
              </w:rPr>
            </w:pPr>
          </w:p>
        </w:tc>
        <w:tc>
          <w:tcPr>
            <w:tcW w:w="2638" w:type="dxa"/>
            <w:gridSpan w:val="1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9"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94" w:type="dxa"/>
            <w:gridSpan w:val="3"/>
          </w:tcPr>
          <w:p w:rsidR="002912CE" w:rsidRDefault="002912CE">
            <w:pPr>
              <w:jc w:val="right"/>
              <w:rPr>
                <w:rFonts w:ascii="Arial" w:hAnsi="Arial"/>
                <w:snapToGrid w:val="0"/>
                <w:color w:val="000000"/>
              </w:rPr>
            </w:pPr>
          </w:p>
        </w:tc>
        <w:tc>
          <w:tcPr>
            <w:tcW w:w="337" w:type="dxa"/>
            <w:gridSpan w:val="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7"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70"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7" w:type="dxa"/>
          </w:tcPr>
          <w:p w:rsidR="002912CE" w:rsidRDefault="002912CE">
            <w:pPr>
              <w:jc w:val="right"/>
              <w:rPr>
                <w:rFonts w:ascii="Arial" w:hAnsi="Arial"/>
                <w:snapToGrid w:val="0"/>
                <w:color w:val="000000"/>
              </w:rPr>
            </w:pPr>
          </w:p>
        </w:tc>
      </w:tr>
      <w:tr w:rsidR="002912CE">
        <w:trPr>
          <w:cantSplit/>
          <w:trHeight w:val="250"/>
        </w:trPr>
        <w:tc>
          <w:tcPr>
            <w:tcW w:w="1546" w:type="dxa"/>
            <w:gridSpan w:val="10"/>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290" w:type="dxa"/>
            <w:gridSpan w:val="20"/>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12CE" w:rsidRDefault="002912CE">
            <w:pPr>
              <w:jc w:val="right"/>
              <w:rPr>
                <w:rFonts w:ascii="Tahoma" w:hAnsi="Tahoma" w:cs="Tahoma"/>
                <w:snapToGrid w:val="0"/>
                <w:color w:val="000000"/>
                <w:sz w:val="20"/>
              </w:rPr>
            </w:pPr>
          </w:p>
        </w:tc>
        <w:tc>
          <w:tcPr>
            <w:tcW w:w="702"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912CE" w:rsidRDefault="002912CE">
            <w:pPr>
              <w:jc w:val="right"/>
              <w:rPr>
                <w:rFonts w:ascii="Tahoma" w:hAnsi="Tahoma" w:cs="Tahoma"/>
                <w:snapToGrid w:val="0"/>
                <w:color w:val="000000"/>
                <w:sz w:val="20"/>
              </w:rPr>
            </w:pPr>
          </w:p>
        </w:tc>
      </w:tr>
      <w:tr w:rsidR="002912CE">
        <w:trPr>
          <w:cantSplit/>
          <w:trHeight w:val="250"/>
        </w:trPr>
        <w:tc>
          <w:tcPr>
            <w:tcW w:w="11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912CE" w:rsidRDefault="002912CE">
            <w:pPr>
              <w:jc w:val="cente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6"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6" w:type="dxa"/>
            <w:gridSpan w:val="2"/>
          </w:tcPr>
          <w:p w:rsidR="002912CE" w:rsidRDefault="002912CE">
            <w:pPr>
              <w:jc w:val="right"/>
              <w:rPr>
                <w:rFonts w:ascii="Tahoma" w:hAnsi="Tahoma" w:cs="Tahoma"/>
                <w:snapToGrid w:val="0"/>
                <w:color w:val="000000"/>
                <w:sz w:val="20"/>
              </w:rPr>
            </w:pPr>
          </w:p>
        </w:tc>
        <w:tc>
          <w:tcPr>
            <w:tcW w:w="7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1592" w:type="dxa"/>
            <w:gridSpan w:val="9"/>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12CE" w:rsidRDefault="002912CE">
            <w:pPr>
              <w:jc w:val="right"/>
              <w:rPr>
                <w:rFonts w:ascii="Tahoma" w:hAnsi="Tahoma" w:cs="Tahoma"/>
                <w:snapToGrid w:val="0"/>
                <w:color w:val="000000"/>
                <w:sz w:val="20"/>
              </w:rPr>
            </w:pPr>
          </w:p>
        </w:tc>
      </w:tr>
      <w:tr w:rsidR="002912CE">
        <w:trPr>
          <w:trHeight w:val="264"/>
        </w:trPr>
        <w:tc>
          <w:tcPr>
            <w:tcW w:w="729"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2533" w:type="dxa"/>
            <w:gridSpan w:val="1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9"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9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37"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7"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70"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492"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238"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4" w:type="dxa"/>
            <w:tcBorders>
              <w:bottom w:val="thinThickSmallGap" w:sz="24" w:space="0" w:color="auto"/>
            </w:tcBorders>
          </w:tcPr>
          <w:p w:rsidR="002912CE" w:rsidRDefault="002912CE">
            <w:pPr>
              <w:rPr>
                <w:rFonts w:ascii="Tahoma" w:hAnsi="Tahoma" w:cs="Tahoma"/>
                <w:snapToGrid w:val="0"/>
                <w:color w:val="000000"/>
                <w:sz w:val="20"/>
              </w:rPr>
            </w:pPr>
          </w:p>
        </w:tc>
        <w:tc>
          <w:tcPr>
            <w:tcW w:w="365" w:type="dxa"/>
            <w:tcBorders>
              <w:bottom w:val="thinThickSmallGap" w:sz="24" w:space="0" w:color="auto"/>
            </w:tcBorders>
          </w:tcPr>
          <w:p w:rsidR="002912CE" w:rsidRDefault="002912CE">
            <w:pPr>
              <w:rPr>
                <w:rFonts w:ascii="Tahoma" w:hAnsi="Tahoma" w:cs="Tahoma"/>
                <w:snapToGrid w:val="0"/>
                <w:color w:val="000000"/>
                <w:sz w:val="20"/>
              </w:rPr>
            </w:pPr>
          </w:p>
        </w:tc>
        <w:tc>
          <w:tcPr>
            <w:tcW w:w="365" w:type="dxa"/>
            <w:tcBorders>
              <w:bottom w:val="thinThickSmallGap" w:sz="24" w:space="0" w:color="auto"/>
            </w:tcBorders>
          </w:tcPr>
          <w:p w:rsidR="002912CE" w:rsidRDefault="002912CE">
            <w:pPr>
              <w:rPr>
                <w:rFonts w:ascii="Tahoma" w:hAnsi="Tahoma" w:cs="Tahoma"/>
                <w:snapToGrid w:val="0"/>
                <w:color w:val="000000"/>
                <w:sz w:val="20"/>
              </w:rPr>
            </w:pPr>
          </w:p>
        </w:tc>
        <w:tc>
          <w:tcPr>
            <w:tcW w:w="367" w:type="dxa"/>
            <w:tcBorders>
              <w:bottom w:val="thinThickSmallGap" w:sz="24" w:space="0" w:color="auto"/>
            </w:tcBorders>
          </w:tcPr>
          <w:p w:rsidR="002912CE" w:rsidRDefault="002912CE">
            <w:pPr>
              <w:rPr>
                <w:rFonts w:ascii="Tahoma" w:hAnsi="Tahoma" w:cs="Tahoma"/>
                <w:snapToGrid w:val="0"/>
                <w:color w:val="000000"/>
                <w:sz w:val="20"/>
              </w:rPr>
            </w:pPr>
          </w:p>
        </w:tc>
      </w:tr>
      <w:tr w:rsidR="002912C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r>
      <w:tr w:rsidR="002912C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r>
      <w:tr w:rsidR="002912C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28</w:t>
            </w:r>
          </w:p>
        </w:tc>
      </w:tr>
      <w:tr w:rsidR="002912CE">
        <w:trPr>
          <w:trHeight w:val="173"/>
        </w:trPr>
        <w:tc>
          <w:tcPr>
            <w:tcW w:w="729"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r>
      <w:tr w:rsidR="002912C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394"/>
        </w:trPr>
        <w:tc>
          <w:tcPr>
            <w:tcW w:w="738"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440"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7" w:type="dxa"/>
            <w:tcBorders>
              <w:top w:val="thickThinSmallGap" w:sz="24" w:space="0" w:color="auto"/>
            </w:tcBorders>
          </w:tcPr>
          <w:p w:rsidR="002912CE" w:rsidRDefault="002912CE" w:rsidP="00F959A0">
            <w:pPr>
              <w:jc w:val="right"/>
              <w:rPr>
                <w:rFonts w:ascii="Arial" w:hAnsi="Arial"/>
                <w:snapToGrid w:val="0"/>
                <w:color w:val="000000"/>
              </w:rPr>
            </w:pPr>
          </w:p>
        </w:tc>
      </w:tr>
      <w:tr w:rsidR="002912CE">
        <w:trPr>
          <w:trHeight w:val="394"/>
        </w:trPr>
        <w:tc>
          <w:tcPr>
            <w:tcW w:w="738" w:type="dxa"/>
            <w:gridSpan w:val="4"/>
          </w:tcPr>
          <w:p w:rsidR="002912CE" w:rsidRDefault="002912CE" w:rsidP="00F959A0">
            <w:pPr>
              <w:jc w:val="right"/>
              <w:rPr>
                <w:rFonts w:ascii="Arial" w:hAnsi="Arial"/>
                <w:snapToGrid w:val="0"/>
                <w:color w:val="000000"/>
              </w:rPr>
            </w:pPr>
          </w:p>
        </w:tc>
        <w:tc>
          <w:tcPr>
            <w:tcW w:w="2463" w:type="dxa"/>
            <w:gridSpan w:val="10"/>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4"/>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4"/>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440" w:type="dxa"/>
            <w:gridSpan w:val="2"/>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7" w:type="dxa"/>
          </w:tcPr>
          <w:p w:rsidR="002912CE" w:rsidRDefault="002912CE" w:rsidP="00F959A0">
            <w:pPr>
              <w:jc w:val="right"/>
              <w:rPr>
                <w:rFonts w:ascii="Arial" w:hAnsi="Arial"/>
                <w:snapToGrid w:val="0"/>
                <w:color w:val="000000"/>
              </w:rPr>
            </w:pPr>
          </w:p>
        </w:tc>
      </w:tr>
      <w:tr w:rsidR="002912CE">
        <w:trPr>
          <w:trHeight w:val="106"/>
        </w:trPr>
        <w:tc>
          <w:tcPr>
            <w:tcW w:w="729" w:type="dxa"/>
            <w:gridSpan w:val="3"/>
          </w:tcPr>
          <w:p w:rsidR="002912CE" w:rsidRDefault="002912CE">
            <w:pPr>
              <w:rPr>
                <w:rFonts w:ascii="Tahoma" w:hAnsi="Tahoma" w:cs="Tahoma"/>
                <w:snapToGrid w:val="0"/>
                <w:color w:val="000000"/>
                <w:sz w:val="20"/>
              </w:rPr>
            </w:pPr>
          </w:p>
        </w:tc>
        <w:tc>
          <w:tcPr>
            <w:tcW w:w="2533" w:type="dxa"/>
            <w:gridSpan w:val="1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9"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4"/>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7"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70"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7" w:type="dxa"/>
          </w:tcPr>
          <w:p w:rsidR="002912CE" w:rsidRDefault="002912CE">
            <w:pPr>
              <w:rPr>
                <w:rFonts w:ascii="Tahoma" w:hAnsi="Tahoma" w:cs="Tahoma"/>
                <w:snapToGrid w:val="0"/>
                <w:color w:val="000000"/>
                <w:sz w:val="20"/>
              </w:rPr>
            </w:pPr>
          </w:p>
        </w:tc>
      </w:tr>
      <w:tr w:rsidR="002912CE">
        <w:trPr>
          <w:trHeight w:val="250"/>
        </w:trPr>
        <w:tc>
          <w:tcPr>
            <w:tcW w:w="11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2912CE" w:rsidRDefault="002912CE">
            <w:pPr>
              <w:rPr>
                <w:rFonts w:ascii="Tahoma" w:hAnsi="Tahoma" w:cs="Tahoma"/>
                <w:snapToGrid w:val="0"/>
                <w:color w:val="000000"/>
                <w:sz w:val="20"/>
              </w:rPr>
            </w:pPr>
          </w:p>
        </w:tc>
        <w:tc>
          <w:tcPr>
            <w:tcW w:w="364" w:type="dxa"/>
            <w:gridSpan w:val="3"/>
          </w:tcPr>
          <w:p w:rsidR="002912CE" w:rsidRDefault="002912CE">
            <w:pPr>
              <w:jc w:val="right"/>
              <w:rPr>
                <w:rFonts w:ascii="Tahoma" w:hAnsi="Tahoma" w:cs="Tahoma"/>
                <w:snapToGrid w:val="0"/>
                <w:color w:val="000000"/>
                <w:sz w:val="20"/>
              </w:rPr>
            </w:pPr>
          </w:p>
        </w:tc>
        <w:tc>
          <w:tcPr>
            <w:tcW w:w="369" w:type="dxa"/>
            <w:gridSpan w:val="2"/>
          </w:tcPr>
          <w:p w:rsidR="002912CE" w:rsidRDefault="002912CE">
            <w:pPr>
              <w:jc w:val="right"/>
              <w:rPr>
                <w:rFonts w:ascii="Tahoma" w:hAnsi="Tahoma" w:cs="Tahoma"/>
                <w:snapToGrid w:val="0"/>
                <w:color w:val="000000"/>
                <w:sz w:val="20"/>
              </w:rPr>
            </w:pPr>
          </w:p>
        </w:tc>
        <w:tc>
          <w:tcPr>
            <w:tcW w:w="2193" w:type="dxa"/>
            <w:gridSpan w:val="12"/>
          </w:tcPr>
          <w:p w:rsidR="002912CE" w:rsidRDefault="002912C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735" w:type="dxa"/>
            <w:gridSpan w:val="4"/>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912CE" w:rsidRDefault="002912CE">
            <w:pPr>
              <w:rPr>
                <w:rFonts w:ascii="Tahoma" w:hAnsi="Tahoma" w:cs="Tahoma"/>
                <w:snapToGrid w:val="0"/>
                <w:color w:val="000000"/>
                <w:sz w:val="20"/>
              </w:rPr>
            </w:pPr>
          </w:p>
        </w:tc>
      </w:tr>
      <w:tr w:rsidR="002912CE">
        <w:trPr>
          <w:trHeight w:val="250"/>
        </w:trPr>
        <w:tc>
          <w:tcPr>
            <w:tcW w:w="624" w:type="dxa"/>
            <w:gridSpan w:val="2"/>
          </w:tcPr>
          <w:p w:rsidR="002912CE" w:rsidRDefault="002912CE">
            <w:pPr>
              <w:rPr>
                <w:rFonts w:ascii="Tahoma" w:hAnsi="Tahoma" w:cs="Tahoma"/>
                <w:snapToGrid w:val="0"/>
                <w:color w:val="000000"/>
                <w:sz w:val="20"/>
              </w:rPr>
            </w:pPr>
          </w:p>
        </w:tc>
        <w:tc>
          <w:tcPr>
            <w:tcW w:w="535" w:type="dxa"/>
            <w:gridSpan w:val="3"/>
          </w:tcPr>
          <w:p w:rsidR="002912CE" w:rsidRDefault="002912CE">
            <w:pPr>
              <w:rPr>
                <w:rFonts w:ascii="Tahoma" w:hAnsi="Tahoma" w:cs="Tahoma"/>
                <w:snapToGrid w:val="0"/>
                <w:color w:val="000000"/>
                <w:sz w:val="20"/>
              </w:rPr>
            </w:pPr>
          </w:p>
        </w:tc>
        <w:tc>
          <w:tcPr>
            <w:tcW w:w="2103" w:type="dxa"/>
            <w:gridSpan w:val="10"/>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9"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4"/>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7"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70"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7" w:type="dxa"/>
          </w:tcPr>
          <w:p w:rsidR="002912CE" w:rsidRDefault="002912CE">
            <w:pPr>
              <w:rPr>
                <w:rFonts w:ascii="Tahoma" w:hAnsi="Tahoma" w:cs="Tahoma"/>
                <w:snapToGrid w:val="0"/>
                <w:color w:val="000000"/>
                <w:sz w:val="20"/>
              </w:rPr>
            </w:pPr>
          </w:p>
        </w:tc>
      </w:tr>
      <w:tr w:rsidR="002912CE">
        <w:trPr>
          <w:trHeight w:val="250"/>
        </w:trPr>
        <w:tc>
          <w:tcPr>
            <w:tcW w:w="624" w:type="dxa"/>
            <w:gridSpan w:val="2"/>
          </w:tcPr>
          <w:p w:rsidR="002912CE" w:rsidRDefault="002912CE">
            <w:pPr>
              <w:rPr>
                <w:rFonts w:ascii="Tahoma" w:hAnsi="Tahoma" w:cs="Tahoma"/>
                <w:snapToGrid w:val="0"/>
                <w:color w:val="000000"/>
                <w:sz w:val="20"/>
              </w:rPr>
            </w:pPr>
          </w:p>
        </w:tc>
        <w:tc>
          <w:tcPr>
            <w:tcW w:w="2638" w:type="dxa"/>
            <w:gridSpan w:val="13"/>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9"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4"/>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7"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70"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7" w:type="dxa"/>
          </w:tcPr>
          <w:p w:rsidR="002912CE" w:rsidRDefault="002912CE">
            <w:pPr>
              <w:rPr>
                <w:rFonts w:ascii="Tahoma" w:hAnsi="Tahoma" w:cs="Tahoma"/>
                <w:snapToGrid w:val="0"/>
                <w:color w:val="000000"/>
                <w:sz w:val="20"/>
              </w:rPr>
            </w:pPr>
          </w:p>
        </w:tc>
      </w:tr>
      <w:tr w:rsidR="002912CE">
        <w:trPr>
          <w:trHeight w:val="586"/>
        </w:trPr>
        <w:tc>
          <w:tcPr>
            <w:tcW w:w="13495" w:type="dxa"/>
            <w:gridSpan w:val="73"/>
          </w:tcPr>
          <w:p w:rsidR="002912CE" w:rsidRDefault="002912CE" w:rsidP="00D907B0">
            <w:pPr>
              <w:jc w:val="center"/>
              <w:rPr>
                <w:rFonts w:ascii="Tahoma" w:hAnsi="Tahoma"/>
                <w:b/>
              </w:rPr>
            </w:pPr>
            <w:r>
              <w:rPr>
                <w:rFonts w:ascii="Tahoma" w:hAnsi="Tahoma"/>
                <w:b/>
              </w:rPr>
              <w:lastRenderedPageBreak/>
              <w:t>AT-16</w:t>
            </w:r>
          </w:p>
        </w:tc>
      </w:tr>
      <w:tr w:rsidR="002912CE">
        <w:trPr>
          <w:trHeight w:val="307"/>
        </w:trPr>
        <w:tc>
          <w:tcPr>
            <w:tcW w:w="13495" w:type="dxa"/>
            <w:gridSpan w:val="73"/>
          </w:tcPr>
          <w:p w:rsidR="002912CE" w:rsidRDefault="002912CE">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2912CE">
        <w:trPr>
          <w:trHeight w:val="307"/>
        </w:trPr>
        <w:tc>
          <w:tcPr>
            <w:tcW w:w="13495" w:type="dxa"/>
            <w:gridSpan w:val="73"/>
          </w:tcPr>
          <w:p w:rsidR="002912CE" w:rsidRDefault="002912CE">
            <w:pPr>
              <w:jc w:val="center"/>
              <w:rPr>
                <w:rFonts w:ascii="Tahoma" w:hAnsi="Tahoma"/>
                <w:b/>
              </w:rPr>
            </w:pPr>
          </w:p>
        </w:tc>
      </w:tr>
      <w:tr w:rsidR="002912CE">
        <w:trPr>
          <w:trHeight w:val="250"/>
        </w:trPr>
        <w:tc>
          <w:tcPr>
            <w:tcW w:w="624" w:type="dxa"/>
            <w:gridSpan w:val="2"/>
          </w:tcPr>
          <w:p w:rsidR="002912CE" w:rsidRDefault="002912CE">
            <w:pPr>
              <w:jc w:val="right"/>
              <w:rPr>
                <w:rFonts w:ascii="Arial" w:hAnsi="Arial"/>
                <w:snapToGrid w:val="0"/>
                <w:color w:val="000000"/>
              </w:rPr>
            </w:pPr>
          </w:p>
        </w:tc>
        <w:tc>
          <w:tcPr>
            <w:tcW w:w="2638" w:type="dxa"/>
            <w:gridSpan w:val="1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9"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6"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94" w:type="dxa"/>
            <w:gridSpan w:val="3"/>
          </w:tcPr>
          <w:p w:rsidR="002912CE" w:rsidRDefault="002912CE">
            <w:pPr>
              <w:jc w:val="right"/>
              <w:rPr>
                <w:rFonts w:ascii="Arial" w:hAnsi="Arial"/>
                <w:snapToGrid w:val="0"/>
                <w:color w:val="000000"/>
              </w:rPr>
            </w:pPr>
          </w:p>
        </w:tc>
        <w:tc>
          <w:tcPr>
            <w:tcW w:w="337" w:type="dxa"/>
            <w:gridSpan w:val="3"/>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4" w:type="dxa"/>
            <w:gridSpan w:val="3"/>
          </w:tcPr>
          <w:p w:rsidR="002912CE" w:rsidRDefault="002912CE">
            <w:pPr>
              <w:jc w:val="right"/>
              <w:rPr>
                <w:rFonts w:ascii="Arial" w:hAnsi="Arial"/>
                <w:snapToGrid w:val="0"/>
                <w:color w:val="000000"/>
              </w:rPr>
            </w:pPr>
          </w:p>
        </w:tc>
        <w:tc>
          <w:tcPr>
            <w:tcW w:w="367"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70" w:type="dxa"/>
            <w:gridSpan w:val="2"/>
          </w:tcPr>
          <w:p w:rsidR="002912CE" w:rsidRDefault="002912CE">
            <w:pPr>
              <w:jc w:val="right"/>
              <w:rPr>
                <w:rFonts w:ascii="Arial" w:hAnsi="Arial"/>
                <w:snapToGrid w:val="0"/>
                <w:color w:val="000000"/>
              </w:rPr>
            </w:pPr>
          </w:p>
        </w:tc>
        <w:tc>
          <w:tcPr>
            <w:tcW w:w="365" w:type="dxa"/>
            <w:gridSpan w:val="2"/>
          </w:tcPr>
          <w:p w:rsidR="002912CE" w:rsidRDefault="002912CE">
            <w:pPr>
              <w:jc w:val="right"/>
              <w:rPr>
                <w:rFonts w:ascii="Arial" w:hAnsi="Arial"/>
                <w:snapToGrid w:val="0"/>
                <w:color w:val="000000"/>
              </w:rPr>
            </w:pPr>
          </w:p>
        </w:tc>
        <w:tc>
          <w:tcPr>
            <w:tcW w:w="365" w:type="dxa"/>
            <w:gridSpan w:val="3"/>
          </w:tcPr>
          <w:p w:rsidR="002912CE" w:rsidRDefault="002912CE">
            <w:pPr>
              <w:jc w:val="right"/>
              <w:rPr>
                <w:rFonts w:ascii="Arial" w:hAnsi="Arial"/>
                <w:snapToGrid w:val="0"/>
                <w:color w:val="000000"/>
              </w:rPr>
            </w:pPr>
          </w:p>
        </w:tc>
        <w:tc>
          <w:tcPr>
            <w:tcW w:w="364"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5" w:type="dxa"/>
          </w:tcPr>
          <w:p w:rsidR="002912CE" w:rsidRDefault="002912CE">
            <w:pPr>
              <w:jc w:val="right"/>
              <w:rPr>
                <w:rFonts w:ascii="Arial" w:hAnsi="Arial"/>
                <w:snapToGrid w:val="0"/>
                <w:color w:val="000000"/>
              </w:rPr>
            </w:pPr>
          </w:p>
        </w:tc>
        <w:tc>
          <w:tcPr>
            <w:tcW w:w="367" w:type="dxa"/>
          </w:tcPr>
          <w:p w:rsidR="002912CE" w:rsidRDefault="002912CE">
            <w:pPr>
              <w:jc w:val="right"/>
              <w:rPr>
                <w:rFonts w:ascii="Arial" w:hAnsi="Arial"/>
                <w:snapToGrid w:val="0"/>
                <w:color w:val="000000"/>
              </w:rPr>
            </w:pPr>
          </w:p>
        </w:tc>
      </w:tr>
      <w:tr w:rsidR="002912CE">
        <w:trPr>
          <w:cantSplit/>
          <w:trHeight w:val="250"/>
        </w:trPr>
        <w:tc>
          <w:tcPr>
            <w:tcW w:w="1590" w:type="dxa"/>
            <w:gridSpan w:val="12"/>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290" w:type="dxa"/>
            <w:gridSpan w:val="20"/>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12CE" w:rsidRDefault="002912CE">
            <w:pPr>
              <w:jc w:val="right"/>
              <w:rPr>
                <w:rFonts w:ascii="Tahoma" w:hAnsi="Tahoma" w:cs="Tahoma"/>
                <w:snapToGrid w:val="0"/>
                <w:color w:val="000000"/>
                <w:sz w:val="20"/>
              </w:rPr>
            </w:pPr>
          </w:p>
        </w:tc>
        <w:tc>
          <w:tcPr>
            <w:tcW w:w="702"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2912CE" w:rsidRDefault="002912CE">
            <w:pPr>
              <w:jc w:val="right"/>
              <w:rPr>
                <w:rFonts w:ascii="Tahoma" w:hAnsi="Tahoma" w:cs="Tahoma"/>
                <w:snapToGrid w:val="0"/>
                <w:color w:val="000000"/>
                <w:sz w:val="20"/>
              </w:rPr>
            </w:pPr>
          </w:p>
        </w:tc>
      </w:tr>
      <w:tr w:rsidR="002912CE">
        <w:trPr>
          <w:cantSplit/>
          <w:trHeight w:val="250"/>
        </w:trPr>
        <w:tc>
          <w:tcPr>
            <w:tcW w:w="11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2912CE" w:rsidRDefault="002912CE">
            <w:pPr>
              <w:jc w:val="cente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6"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6" w:type="dxa"/>
            <w:gridSpan w:val="2"/>
          </w:tcPr>
          <w:p w:rsidR="002912CE" w:rsidRDefault="002912CE">
            <w:pPr>
              <w:jc w:val="right"/>
              <w:rPr>
                <w:rFonts w:ascii="Tahoma" w:hAnsi="Tahoma" w:cs="Tahoma"/>
                <w:snapToGrid w:val="0"/>
                <w:color w:val="000000"/>
                <w:sz w:val="20"/>
              </w:rPr>
            </w:pPr>
          </w:p>
        </w:tc>
        <w:tc>
          <w:tcPr>
            <w:tcW w:w="759"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1592" w:type="dxa"/>
            <w:gridSpan w:val="9"/>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12CE" w:rsidRDefault="002912CE">
            <w:pPr>
              <w:jc w:val="right"/>
              <w:rPr>
                <w:rFonts w:ascii="Tahoma" w:hAnsi="Tahoma" w:cs="Tahoma"/>
                <w:snapToGrid w:val="0"/>
                <w:color w:val="000000"/>
                <w:sz w:val="20"/>
              </w:rPr>
            </w:pPr>
          </w:p>
        </w:tc>
      </w:tr>
      <w:tr w:rsidR="002912CE">
        <w:trPr>
          <w:trHeight w:val="264"/>
        </w:trPr>
        <w:tc>
          <w:tcPr>
            <w:tcW w:w="729"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2533" w:type="dxa"/>
            <w:gridSpan w:val="1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9"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9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37"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367"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70"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492" w:type="dxa"/>
            <w:gridSpan w:val="3"/>
            <w:tcBorders>
              <w:bottom w:val="thinThickSmallGap" w:sz="24" w:space="0" w:color="auto"/>
            </w:tcBorders>
          </w:tcPr>
          <w:p w:rsidR="002912CE" w:rsidRDefault="002912CE">
            <w:pPr>
              <w:rPr>
                <w:rFonts w:ascii="Tahoma" w:hAnsi="Tahoma" w:cs="Tahoma"/>
                <w:snapToGrid w:val="0"/>
                <w:color w:val="000000"/>
                <w:sz w:val="20"/>
              </w:rPr>
            </w:pPr>
          </w:p>
        </w:tc>
        <w:tc>
          <w:tcPr>
            <w:tcW w:w="238"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64" w:type="dxa"/>
            <w:tcBorders>
              <w:bottom w:val="thinThickSmallGap" w:sz="24" w:space="0" w:color="auto"/>
            </w:tcBorders>
          </w:tcPr>
          <w:p w:rsidR="002912CE" w:rsidRDefault="002912CE">
            <w:pPr>
              <w:rPr>
                <w:rFonts w:ascii="Tahoma" w:hAnsi="Tahoma" w:cs="Tahoma"/>
                <w:snapToGrid w:val="0"/>
                <w:color w:val="000000"/>
                <w:sz w:val="20"/>
              </w:rPr>
            </w:pPr>
          </w:p>
        </w:tc>
        <w:tc>
          <w:tcPr>
            <w:tcW w:w="365" w:type="dxa"/>
            <w:tcBorders>
              <w:bottom w:val="thinThickSmallGap" w:sz="24" w:space="0" w:color="auto"/>
            </w:tcBorders>
          </w:tcPr>
          <w:p w:rsidR="002912CE" w:rsidRDefault="002912CE">
            <w:pPr>
              <w:rPr>
                <w:rFonts w:ascii="Tahoma" w:hAnsi="Tahoma" w:cs="Tahoma"/>
                <w:snapToGrid w:val="0"/>
                <w:color w:val="000000"/>
                <w:sz w:val="20"/>
              </w:rPr>
            </w:pPr>
          </w:p>
        </w:tc>
        <w:tc>
          <w:tcPr>
            <w:tcW w:w="365" w:type="dxa"/>
            <w:tcBorders>
              <w:bottom w:val="thinThickSmallGap" w:sz="24" w:space="0" w:color="auto"/>
            </w:tcBorders>
          </w:tcPr>
          <w:p w:rsidR="002912CE" w:rsidRDefault="002912CE">
            <w:pPr>
              <w:rPr>
                <w:rFonts w:ascii="Tahoma" w:hAnsi="Tahoma" w:cs="Tahoma"/>
                <w:snapToGrid w:val="0"/>
                <w:color w:val="000000"/>
                <w:sz w:val="20"/>
              </w:rPr>
            </w:pPr>
          </w:p>
        </w:tc>
        <w:tc>
          <w:tcPr>
            <w:tcW w:w="367" w:type="dxa"/>
            <w:tcBorders>
              <w:bottom w:val="thinThickSmallGap" w:sz="24" w:space="0" w:color="auto"/>
            </w:tcBorders>
          </w:tcPr>
          <w:p w:rsidR="002912CE" w:rsidRDefault="002912CE">
            <w:pPr>
              <w:rPr>
                <w:rFonts w:ascii="Tahoma" w:hAnsi="Tahoma" w:cs="Tahoma"/>
                <w:snapToGrid w:val="0"/>
                <w:color w:val="000000"/>
                <w:sz w:val="20"/>
              </w:rPr>
            </w:pPr>
          </w:p>
        </w:tc>
      </w:tr>
      <w:tr w:rsidR="002912CE">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r>
      <w:tr w:rsidR="002912C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r>
      <w:tr w:rsidR="002912CE">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28</w:t>
            </w:r>
          </w:p>
        </w:tc>
      </w:tr>
      <w:tr w:rsidR="002912CE">
        <w:trPr>
          <w:trHeight w:val="173"/>
        </w:trPr>
        <w:tc>
          <w:tcPr>
            <w:tcW w:w="729"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12CE" w:rsidRDefault="002912CE">
            <w:pPr>
              <w:rPr>
                <w:rFonts w:ascii="Tahoma" w:hAnsi="Tahoma" w:cs="Tahoma"/>
                <w:snapToGrid w:val="0"/>
                <w:color w:val="000000"/>
                <w:sz w:val="20"/>
              </w:rPr>
            </w:pPr>
          </w:p>
        </w:tc>
      </w:tr>
      <w:tr w:rsidR="002912CE">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12CE" w:rsidRDefault="002912CE">
            <w:pPr>
              <w:rPr>
                <w:rFonts w:ascii="Tahoma" w:hAnsi="Tahoma" w:cs="Tahoma"/>
                <w:snapToGrid w:val="0"/>
                <w:color w:val="000000"/>
                <w:sz w:val="20"/>
              </w:rPr>
            </w:pPr>
          </w:p>
        </w:tc>
      </w:tr>
      <w:tr w:rsidR="002912CE">
        <w:trPr>
          <w:trHeight w:val="394"/>
        </w:trPr>
        <w:tc>
          <w:tcPr>
            <w:tcW w:w="738"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4"/>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440"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7" w:type="dxa"/>
            <w:tcBorders>
              <w:top w:val="thickThinSmallGap" w:sz="24" w:space="0" w:color="auto"/>
            </w:tcBorders>
          </w:tcPr>
          <w:p w:rsidR="002912CE" w:rsidRDefault="002912CE" w:rsidP="00F959A0">
            <w:pPr>
              <w:jc w:val="right"/>
              <w:rPr>
                <w:rFonts w:ascii="Arial" w:hAnsi="Arial"/>
                <w:snapToGrid w:val="0"/>
                <w:color w:val="000000"/>
              </w:rPr>
            </w:pPr>
          </w:p>
        </w:tc>
      </w:tr>
      <w:tr w:rsidR="002912CE">
        <w:trPr>
          <w:trHeight w:val="394"/>
        </w:trPr>
        <w:tc>
          <w:tcPr>
            <w:tcW w:w="738" w:type="dxa"/>
            <w:gridSpan w:val="4"/>
          </w:tcPr>
          <w:p w:rsidR="002912CE" w:rsidRDefault="002912CE" w:rsidP="00F959A0">
            <w:pPr>
              <w:jc w:val="right"/>
              <w:rPr>
                <w:rFonts w:ascii="Arial" w:hAnsi="Arial"/>
                <w:snapToGrid w:val="0"/>
                <w:color w:val="000000"/>
              </w:rPr>
            </w:pPr>
          </w:p>
        </w:tc>
        <w:tc>
          <w:tcPr>
            <w:tcW w:w="2463" w:type="dxa"/>
            <w:gridSpan w:val="10"/>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4"/>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4"/>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440" w:type="dxa"/>
            <w:gridSpan w:val="2"/>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7" w:type="dxa"/>
          </w:tcPr>
          <w:p w:rsidR="002912CE" w:rsidRDefault="002912CE" w:rsidP="00F959A0">
            <w:pPr>
              <w:jc w:val="right"/>
              <w:rPr>
                <w:rFonts w:ascii="Arial" w:hAnsi="Arial"/>
                <w:snapToGrid w:val="0"/>
                <w:color w:val="000000"/>
              </w:rPr>
            </w:pPr>
          </w:p>
        </w:tc>
      </w:tr>
      <w:tr w:rsidR="002912CE">
        <w:trPr>
          <w:trHeight w:val="264"/>
        </w:trPr>
        <w:tc>
          <w:tcPr>
            <w:tcW w:w="729" w:type="dxa"/>
            <w:gridSpan w:val="3"/>
          </w:tcPr>
          <w:p w:rsidR="002912CE" w:rsidRDefault="002912CE">
            <w:pPr>
              <w:rPr>
                <w:rFonts w:ascii="Tahoma" w:hAnsi="Tahoma" w:cs="Tahoma"/>
                <w:snapToGrid w:val="0"/>
                <w:color w:val="000000"/>
                <w:sz w:val="20"/>
              </w:rPr>
            </w:pPr>
          </w:p>
        </w:tc>
        <w:tc>
          <w:tcPr>
            <w:tcW w:w="2533" w:type="dxa"/>
            <w:gridSpan w:val="1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9"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6" w:type="dxa"/>
            <w:gridSpan w:val="2"/>
          </w:tcPr>
          <w:p w:rsidR="002912CE" w:rsidRDefault="002912CE">
            <w:pPr>
              <w:rPr>
                <w:rFonts w:ascii="Tahoma" w:hAnsi="Tahoma" w:cs="Tahoma"/>
                <w:snapToGrid w:val="0"/>
                <w:color w:val="000000"/>
                <w:sz w:val="20"/>
              </w:rPr>
            </w:pPr>
          </w:p>
        </w:tc>
        <w:tc>
          <w:tcPr>
            <w:tcW w:w="365" w:type="dxa"/>
            <w:gridSpan w:val="4"/>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4" w:type="dxa"/>
            <w:gridSpan w:val="3"/>
          </w:tcPr>
          <w:p w:rsidR="002912CE" w:rsidRDefault="002912CE">
            <w:pPr>
              <w:rPr>
                <w:rFonts w:ascii="Tahoma" w:hAnsi="Tahoma" w:cs="Tahoma"/>
                <w:snapToGrid w:val="0"/>
                <w:color w:val="000000"/>
                <w:sz w:val="20"/>
              </w:rPr>
            </w:pPr>
          </w:p>
        </w:tc>
        <w:tc>
          <w:tcPr>
            <w:tcW w:w="367"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70"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3"/>
          </w:tcPr>
          <w:p w:rsidR="002912CE" w:rsidRDefault="002912CE">
            <w:pPr>
              <w:rPr>
                <w:rFonts w:ascii="Tahoma" w:hAnsi="Tahoma" w:cs="Tahoma"/>
                <w:snapToGrid w:val="0"/>
                <w:color w:val="000000"/>
                <w:sz w:val="20"/>
              </w:rPr>
            </w:pPr>
          </w:p>
        </w:tc>
        <w:tc>
          <w:tcPr>
            <w:tcW w:w="364"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7" w:type="dxa"/>
          </w:tcPr>
          <w:p w:rsidR="002912CE" w:rsidRDefault="002912CE">
            <w:pPr>
              <w:rPr>
                <w:rFonts w:ascii="Tahoma" w:hAnsi="Tahoma" w:cs="Tahoma"/>
                <w:snapToGrid w:val="0"/>
                <w:color w:val="000000"/>
                <w:sz w:val="20"/>
              </w:rPr>
            </w:pPr>
          </w:p>
        </w:tc>
      </w:tr>
      <w:tr w:rsidR="002912CE">
        <w:trPr>
          <w:trHeight w:val="250"/>
        </w:trPr>
        <w:tc>
          <w:tcPr>
            <w:tcW w:w="1173" w:type="dxa"/>
            <w:gridSpan w:val="8"/>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2912CE" w:rsidRDefault="002912CE">
            <w:pPr>
              <w:rPr>
                <w:rFonts w:ascii="Tahoma" w:hAnsi="Tahoma" w:cs="Tahoma"/>
                <w:snapToGrid w:val="0"/>
                <w:color w:val="000000"/>
                <w:sz w:val="20"/>
              </w:rPr>
            </w:pPr>
          </w:p>
        </w:tc>
        <w:tc>
          <w:tcPr>
            <w:tcW w:w="364" w:type="dxa"/>
            <w:gridSpan w:val="3"/>
          </w:tcPr>
          <w:p w:rsidR="002912CE" w:rsidRDefault="002912CE">
            <w:pPr>
              <w:jc w:val="right"/>
              <w:rPr>
                <w:rFonts w:ascii="Tahoma" w:hAnsi="Tahoma" w:cs="Tahoma"/>
                <w:snapToGrid w:val="0"/>
                <w:color w:val="000000"/>
                <w:sz w:val="20"/>
              </w:rPr>
            </w:pPr>
          </w:p>
        </w:tc>
        <w:tc>
          <w:tcPr>
            <w:tcW w:w="369" w:type="dxa"/>
            <w:gridSpan w:val="2"/>
          </w:tcPr>
          <w:p w:rsidR="002912CE" w:rsidRDefault="002912CE">
            <w:pPr>
              <w:jc w:val="right"/>
              <w:rPr>
                <w:rFonts w:ascii="Tahoma" w:hAnsi="Tahoma" w:cs="Tahoma"/>
                <w:snapToGrid w:val="0"/>
                <w:color w:val="000000"/>
                <w:sz w:val="20"/>
              </w:rPr>
            </w:pPr>
          </w:p>
        </w:tc>
        <w:tc>
          <w:tcPr>
            <w:tcW w:w="2193" w:type="dxa"/>
            <w:gridSpan w:val="12"/>
          </w:tcPr>
          <w:p w:rsidR="002912CE" w:rsidRDefault="002912CE">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c>
          <w:tcPr>
            <w:tcW w:w="735" w:type="dxa"/>
            <w:gridSpan w:val="4"/>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912CE" w:rsidRDefault="002912CE">
            <w:pPr>
              <w:rPr>
                <w:rFonts w:ascii="Tahoma" w:hAnsi="Tahoma" w:cs="Tahoma"/>
                <w:snapToGrid w:val="0"/>
                <w:color w:val="000000"/>
                <w:sz w:val="20"/>
              </w:rPr>
            </w:pPr>
          </w:p>
        </w:tc>
      </w:tr>
    </w:tbl>
    <w:p w:rsidR="002912CE" w:rsidRDefault="002912CE">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2912CE">
        <w:trPr>
          <w:trHeight w:val="586"/>
        </w:trPr>
        <w:tc>
          <w:tcPr>
            <w:tcW w:w="13495" w:type="dxa"/>
            <w:gridSpan w:val="62"/>
          </w:tcPr>
          <w:p w:rsidR="002912CE" w:rsidRDefault="002912CE" w:rsidP="00BE4A2F">
            <w:pPr>
              <w:jc w:val="center"/>
              <w:rPr>
                <w:rFonts w:ascii="Tahoma" w:hAnsi="Tahoma"/>
                <w:b/>
              </w:rPr>
            </w:pPr>
            <w:r>
              <w:rPr>
                <w:rFonts w:ascii="Tahoma" w:hAnsi="Tahoma"/>
                <w:b/>
              </w:rPr>
              <w:lastRenderedPageBreak/>
              <w:t>AT-17</w:t>
            </w:r>
          </w:p>
        </w:tc>
      </w:tr>
      <w:tr w:rsidR="002912CE">
        <w:trPr>
          <w:trHeight w:val="307"/>
        </w:trPr>
        <w:tc>
          <w:tcPr>
            <w:tcW w:w="13495" w:type="dxa"/>
            <w:gridSpan w:val="62"/>
          </w:tcPr>
          <w:p w:rsidR="002912CE" w:rsidRDefault="002912CE"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2912CE">
        <w:trPr>
          <w:trHeight w:val="307"/>
        </w:trPr>
        <w:tc>
          <w:tcPr>
            <w:tcW w:w="13495" w:type="dxa"/>
            <w:gridSpan w:val="62"/>
          </w:tcPr>
          <w:p w:rsidR="002912CE" w:rsidRDefault="002912CE" w:rsidP="00BE4A2F">
            <w:pPr>
              <w:jc w:val="center"/>
              <w:rPr>
                <w:rFonts w:ascii="Tahoma" w:hAnsi="Tahoma"/>
                <w:b/>
              </w:rPr>
            </w:pPr>
          </w:p>
        </w:tc>
      </w:tr>
      <w:tr w:rsidR="002912CE">
        <w:trPr>
          <w:trHeight w:val="250"/>
        </w:trPr>
        <w:tc>
          <w:tcPr>
            <w:tcW w:w="624" w:type="dxa"/>
          </w:tcPr>
          <w:p w:rsidR="002912CE" w:rsidRDefault="002912CE" w:rsidP="00BE4A2F">
            <w:pPr>
              <w:jc w:val="right"/>
              <w:rPr>
                <w:rFonts w:ascii="Arial" w:hAnsi="Arial"/>
                <w:snapToGrid w:val="0"/>
                <w:color w:val="000000"/>
              </w:rPr>
            </w:pPr>
          </w:p>
        </w:tc>
        <w:tc>
          <w:tcPr>
            <w:tcW w:w="2642" w:type="dxa"/>
            <w:gridSpan w:val="7"/>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4"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6"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6"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94" w:type="dxa"/>
            <w:gridSpan w:val="3"/>
          </w:tcPr>
          <w:p w:rsidR="002912CE" w:rsidRDefault="002912CE" w:rsidP="00BE4A2F">
            <w:pPr>
              <w:jc w:val="right"/>
              <w:rPr>
                <w:rFonts w:ascii="Arial" w:hAnsi="Arial"/>
                <w:snapToGrid w:val="0"/>
                <w:color w:val="000000"/>
              </w:rPr>
            </w:pPr>
          </w:p>
        </w:tc>
        <w:tc>
          <w:tcPr>
            <w:tcW w:w="337"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4" w:type="dxa"/>
            <w:gridSpan w:val="2"/>
          </w:tcPr>
          <w:p w:rsidR="002912CE" w:rsidRDefault="002912CE" w:rsidP="00BE4A2F">
            <w:pPr>
              <w:jc w:val="right"/>
              <w:rPr>
                <w:rFonts w:ascii="Arial" w:hAnsi="Arial"/>
                <w:snapToGrid w:val="0"/>
                <w:color w:val="000000"/>
              </w:rPr>
            </w:pPr>
          </w:p>
        </w:tc>
        <w:tc>
          <w:tcPr>
            <w:tcW w:w="367"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70" w:type="dxa"/>
            <w:gridSpan w:val="2"/>
          </w:tcPr>
          <w:p w:rsidR="002912CE" w:rsidRDefault="002912CE" w:rsidP="00BE4A2F">
            <w:pPr>
              <w:jc w:val="right"/>
              <w:rPr>
                <w:rFonts w:ascii="Arial" w:hAnsi="Arial"/>
                <w:snapToGrid w:val="0"/>
                <w:color w:val="000000"/>
              </w:rPr>
            </w:pPr>
          </w:p>
        </w:tc>
        <w:tc>
          <w:tcPr>
            <w:tcW w:w="365" w:type="dxa"/>
            <w:gridSpan w:val="2"/>
          </w:tcPr>
          <w:p w:rsidR="002912CE" w:rsidRDefault="002912CE" w:rsidP="00BE4A2F">
            <w:pPr>
              <w:jc w:val="right"/>
              <w:rPr>
                <w:rFonts w:ascii="Arial" w:hAnsi="Arial"/>
                <w:snapToGrid w:val="0"/>
                <w:color w:val="000000"/>
              </w:rPr>
            </w:pPr>
          </w:p>
        </w:tc>
        <w:tc>
          <w:tcPr>
            <w:tcW w:w="365" w:type="dxa"/>
            <w:gridSpan w:val="3"/>
          </w:tcPr>
          <w:p w:rsidR="002912CE" w:rsidRDefault="002912CE" w:rsidP="00BE4A2F">
            <w:pPr>
              <w:jc w:val="right"/>
              <w:rPr>
                <w:rFonts w:ascii="Arial" w:hAnsi="Arial"/>
                <w:snapToGrid w:val="0"/>
                <w:color w:val="000000"/>
              </w:rPr>
            </w:pPr>
          </w:p>
        </w:tc>
        <w:tc>
          <w:tcPr>
            <w:tcW w:w="364" w:type="dxa"/>
          </w:tcPr>
          <w:p w:rsidR="002912CE" w:rsidRDefault="002912CE" w:rsidP="00BE4A2F">
            <w:pPr>
              <w:jc w:val="right"/>
              <w:rPr>
                <w:rFonts w:ascii="Arial" w:hAnsi="Arial"/>
                <w:snapToGrid w:val="0"/>
                <w:color w:val="000000"/>
              </w:rPr>
            </w:pPr>
          </w:p>
        </w:tc>
        <w:tc>
          <w:tcPr>
            <w:tcW w:w="365" w:type="dxa"/>
          </w:tcPr>
          <w:p w:rsidR="002912CE" w:rsidRDefault="002912CE" w:rsidP="00BE4A2F">
            <w:pPr>
              <w:jc w:val="right"/>
              <w:rPr>
                <w:rFonts w:ascii="Arial" w:hAnsi="Arial"/>
                <w:snapToGrid w:val="0"/>
                <w:color w:val="000000"/>
              </w:rPr>
            </w:pPr>
          </w:p>
        </w:tc>
        <w:tc>
          <w:tcPr>
            <w:tcW w:w="365" w:type="dxa"/>
          </w:tcPr>
          <w:p w:rsidR="002912CE" w:rsidRDefault="002912CE" w:rsidP="00BE4A2F">
            <w:pPr>
              <w:jc w:val="right"/>
              <w:rPr>
                <w:rFonts w:ascii="Arial" w:hAnsi="Arial"/>
                <w:snapToGrid w:val="0"/>
                <w:color w:val="000000"/>
              </w:rPr>
            </w:pPr>
          </w:p>
        </w:tc>
        <w:tc>
          <w:tcPr>
            <w:tcW w:w="367" w:type="dxa"/>
          </w:tcPr>
          <w:p w:rsidR="002912CE" w:rsidRDefault="002912CE" w:rsidP="00BE4A2F">
            <w:pPr>
              <w:jc w:val="right"/>
              <w:rPr>
                <w:rFonts w:ascii="Arial" w:hAnsi="Arial"/>
                <w:snapToGrid w:val="0"/>
                <w:color w:val="000000"/>
              </w:rPr>
            </w:pPr>
          </w:p>
        </w:tc>
      </w:tr>
      <w:tr w:rsidR="002912CE">
        <w:trPr>
          <w:cantSplit/>
          <w:trHeight w:val="250"/>
        </w:trPr>
        <w:tc>
          <w:tcPr>
            <w:tcW w:w="1593" w:type="dxa"/>
            <w:gridSpan w:val="6"/>
          </w:tcPr>
          <w:p w:rsidR="002912CE" w:rsidRDefault="002912CE"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3286" w:type="dxa"/>
            <w:gridSpan w:val="18"/>
          </w:tcPr>
          <w:p w:rsidR="002912CE" w:rsidRDefault="002912CE"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2912CE" w:rsidRDefault="002912CE" w:rsidP="00BE4A2F">
            <w:pPr>
              <w:jc w:val="right"/>
              <w:rPr>
                <w:rFonts w:ascii="Tahoma" w:hAnsi="Tahoma" w:cs="Tahoma"/>
                <w:snapToGrid w:val="0"/>
                <w:color w:val="000000"/>
                <w:sz w:val="20"/>
              </w:rPr>
            </w:pPr>
          </w:p>
        </w:tc>
        <w:tc>
          <w:tcPr>
            <w:tcW w:w="702" w:type="dxa"/>
            <w:gridSpan w:val="4"/>
          </w:tcPr>
          <w:p w:rsidR="002912CE" w:rsidRDefault="002912CE"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2912CE" w:rsidRDefault="002912CE" w:rsidP="00BE4A2F">
            <w:pPr>
              <w:jc w:val="right"/>
              <w:rPr>
                <w:rFonts w:ascii="Tahoma" w:hAnsi="Tahoma" w:cs="Tahoma"/>
                <w:snapToGrid w:val="0"/>
                <w:color w:val="000000"/>
                <w:sz w:val="20"/>
              </w:rPr>
            </w:pPr>
          </w:p>
        </w:tc>
      </w:tr>
      <w:tr w:rsidR="002912CE">
        <w:trPr>
          <w:cantSplit/>
          <w:trHeight w:val="250"/>
        </w:trPr>
        <w:tc>
          <w:tcPr>
            <w:tcW w:w="1159" w:type="dxa"/>
            <w:gridSpan w:val="4"/>
          </w:tcPr>
          <w:p w:rsidR="002912CE" w:rsidRDefault="002912CE"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2912CE" w:rsidRDefault="002912CE" w:rsidP="00BE4A2F">
            <w:pPr>
              <w:jc w:val="center"/>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366" w:type="dxa"/>
            <w:gridSpan w:val="2"/>
          </w:tcPr>
          <w:p w:rsidR="002912CE" w:rsidRDefault="002912CE" w:rsidP="00BE4A2F">
            <w:pPr>
              <w:jc w:val="right"/>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366" w:type="dxa"/>
            <w:gridSpan w:val="2"/>
          </w:tcPr>
          <w:p w:rsidR="002912CE" w:rsidRDefault="002912CE" w:rsidP="00BE4A2F">
            <w:pPr>
              <w:jc w:val="right"/>
              <w:rPr>
                <w:rFonts w:ascii="Tahoma" w:hAnsi="Tahoma" w:cs="Tahoma"/>
                <w:snapToGrid w:val="0"/>
                <w:color w:val="000000"/>
                <w:sz w:val="20"/>
              </w:rPr>
            </w:pPr>
          </w:p>
        </w:tc>
        <w:tc>
          <w:tcPr>
            <w:tcW w:w="759" w:type="dxa"/>
            <w:gridSpan w:val="5"/>
          </w:tcPr>
          <w:p w:rsidR="002912CE" w:rsidRDefault="002912CE"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2912CE" w:rsidRDefault="002912CE" w:rsidP="00BE4A2F">
            <w:pPr>
              <w:jc w:val="right"/>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1592" w:type="dxa"/>
            <w:gridSpan w:val="9"/>
          </w:tcPr>
          <w:p w:rsidR="002912CE" w:rsidRDefault="002912CE"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2912CE" w:rsidRDefault="002912CE" w:rsidP="00BE4A2F">
            <w:pPr>
              <w:jc w:val="right"/>
              <w:rPr>
                <w:rFonts w:ascii="Tahoma" w:hAnsi="Tahoma" w:cs="Tahoma"/>
                <w:snapToGrid w:val="0"/>
                <w:color w:val="000000"/>
                <w:sz w:val="20"/>
              </w:rPr>
            </w:pPr>
          </w:p>
        </w:tc>
      </w:tr>
      <w:tr w:rsidR="002912CE">
        <w:trPr>
          <w:trHeight w:val="264"/>
        </w:trPr>
        <w:tc>
          <w:tcPr>
            <w:tcW w:w="729"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2537" w:type="dxa"/>
            <w:gridSpan w:val="6"/>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4"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94" w:type="dxa"/>
            <w:gridSpan w:val="3"/>
            <w:tcBorders>
              <w:bottom w:val="thinThickSmallGap" w:sz="24" w:space="0" w:color="auto"/>
            </w:tcBorders>
          </w:tcPr>
          <w:p w:rsidR="002912CE" w:rsidRDefault="002912CE" w:rsidP="00BE4A2F">
            <w:pPr>
              <w:rPr>
                <w:rFonts w:ascii="Tahoma" w:hAnsi="Tahoma" w:cs="Tahoma"/>
                <w:snapToGrid w:val="0"/>
                <w:color w:val="000000"/>
                <w:sz w:val="20"/>
              </w:rPr>
            </w:pPr>
          </w:p>
        </w:tc>
        <w:tc>
          <w:tcPr>
            <w:tcW w:w="337"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4"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7"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70"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492" w:type="dxa"/>
            <w:gridSpan w:val="3"/>
            <w:tcBorders>
              <w:bottom w:val="thinThickSmallGap" w:sz="24" w:space="0" w:color="auto"/>
            </w:tcBorders>
          </w:tcPr>
          <w:p w:rsidR="002912CE" w:rsidRDefault="002912CE" w:rsidP="00BE4A2F">
            <w:pPr>
              <w:rPr>
                <w:rFonts w:ascii="Tahoma" w:hAnsi="Tahoma" w:cs="Tahoma"/>
                <w:snapToGrid w:val="0"/>
                <w:color w:val="000000"/>
                <w:sz w:val="20"/>
              </w:rPr>
            </w:pPr>
          </w:p>
        </w:tc>
        <w:tc>
          <w:tcPr>
            <w:tcW w:w="238" w:type="dxa"/>
            <w:gridSpan w:val="2"/>
            <w:tcBorders>
              <w:bottom w:val="thinThickSmallGap" w:sz="24" w:space="0" w:color="auto"/>
            </w:tcBorders>
          </w:tcPr>
          <w:p w:rsidR="002912CE" w:rsidRDefault="002912CE" w:rsidP="00BE4A2F">
            <w:pPr>
              <w:rPr>
                <w:rFonts w:ascii="Tahoma" w:hAnsi="Tahoma" w:cs="Tahoma"/>
                <w:snapToGrid w:val="0"/>
                <w:color w:val="000000"/>
                <w:sz w:val="20"/>
              </w:rPr>
            </w:pPr>
          </w:p>
        </w:tc>
        <w:tc>
          <w:tcPr>
            <w:tcW w:w="364" w:type="dxa"/>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tcBorders>
              <w:bottom w:val="thinThickSmallGap" w:sz="24" w:space="0" w:color="auto"/>
            </w:tcBorders>
          </w:tcPr>
          <w:p w:rsidR="002912CE" w:rsidRDefault="002912CE" w:rsidP="00BE4A2F">
            <w:pPr>
              <w:rPr>
                <w:rFonts w:ascii="Tahoma" w:hAnsi="Tahoma" w:cs="Tahoma"/>
                <w:snapToGrid w:val="0"/>
                <w:color w:val="000000"/>
                <w:sz w:val="20"/>
              </w:rPr>
            </w:pPr>
          </w:p>
        </w:tc>
        <w:tc>
          <w:tcPr>
            <w:tcW w:w="365" w:type="dxa"/>
            <w:tcBorders>
              <w:bottom w:val="thinThickSmallGap" w:sz="24" w:space="0" w:color="auto"/>
            </w:tcBorders>
          </w:tcPr>
          <w:p w:rsidR="002912CE" w:rsidRDefault="002912CE" w:rsidP="00BE4A2F">
            <w:pPr>
              <w:rPr>
                <w:rFonts w:ascii="Tahoma" w:hAnsi="Tahoma" w:cs="Tahoma"/>
                <w:snapToGrid w:val="0"/>
                <w:color w:val="000000"/>
                <w:sz w:val="20"/>
              </w:rPr>
            </w:pPr>
          </w:p>
        </w:tc>
        <w:tc>
          <w:tcPr>
            <w:tcW w:w="367" w:type="dxa"/>
            <w:tcBorders>
              <w:bottom w:val="thinThickSmallGap" w:sz="24" w:space="0" w:color="auto"/>
            </w:tcBorders>
          </w:tcPr>
          <w:p w:rsidR="002912CE" w:rsidRDefault="002912CE" w:rsidP="00BE4A2F">
            <w:pPr>
              <w:rPr>
                <w:rFonts w:ascii="Tahoma" w:hAnsi="Tahoma" w:cs="Tahoma"/>
                <w:snapToGrid w:val="0"/>
                <w:color w:val="000000"/>
                <w:sz w:val="20"/>
              </w:rPr>
            </w:pPr>
          </w:p>
        </w:tc>
      </w:tr>
      <w:tr w:rsidR="002912CE">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2912C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2912CE">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BE4A2F">
            <w:pPr>
              <w:jc w:val="center"/>
              <w:rPr>
                <w:rFonts w:ascii="Tahoma" w:hAnsi="Tahoma" w:cs="Tahoma"/>
                <w:snapToGrid w:val="0"/>
                <w:color w:val="000000"/>
                <w:sz w:val="20"/>
              </w:rPr>
            </w:pPr>
            <w:r>
              <w:rPr>
                <w:rFonts w:ascii="Tahoma" w:hAnsi="Tahoma" w:cs="Tahoma"/>
                <w:snapToGrid w:val="0"/>
                <w:color w:val="000000"/>
                <w:sz w:val="20"/>
              </w:rPr>
              <w:t>28</w:t>
            </w:r>
          </w:p>
        </w:tc>
      </w:tr>
      <w:tr w:rsidR="002912CE">
        <w:trPr>
          <w:trHeight w:val="173"/>
        </w:trPr>
        <w:tc>
          <w:tcPr>
            <w:tcW w:w="729"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2912CE" w:rsidRDefault="002912CE" w:rsidP="00BE4A2F">
            <w:pPr>
              <w:rPr>
                <w:rFonts w:ascii="Tahoma" w:hAnsi="Tahoma" w:cs="Tahoma"/>
                <w:snapToGrid w:val="0"/>
                <w:color w:val="000000"/>
                <w:sz w:val="20"/>
              </w:rPr>
            </w:pPr>
          </w:p>
        </w:tc>
      </w:tr>
      <w:tr w:rsidR="002912CE">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2912CE" w:rsidRDefault="002912CE"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2912CE" w:rsidRDefault="002912CE" w:rsidP="00BE4A2F">
            <w:pPr>
              <w:rPr>
                <w:rFonts w:ascii="Tahoma" w:hAnsi="Tahoma" w:cs="Tahoma"/>
                <w:snapToGrid w:val="0"/>
                <w:color w:val="000000"/>
                <w:sz w:val="20"/>
              </w:rPr>
            </w:pPr>
          </w:p>
        </w:tc>
      </w:tr>
      <w:tr w:rsidR="002912CE">
        <w:trPr>
          <w:trHeight w:val="394"/>
        </w:trPr>
        <w:tc>
          <w:tcPr>
            <w:tcW w:w="738"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4"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6"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gridSpan w:val="3"/>
            <w:tcBorders>
              <w:top w:val="thickThinSmallGap" w:sz="24" w:space="0" w:color="auto"/>
            </w:tcBorders>
          </w:tcPr>
          <w:p w:rsidR="002912CE" w:rsidRDefault="002912CE" w:rsidP="00F959A0">
            <w:pPr>
              <w:jc w:val="right"/>
              <w:rPr>
                <w:rFonts w:ascii="Arial" w:hAnsi="Arial"/>
                <w:snapToGrid w:val="0"/>
                <w:color w:val="000000"/>
              </w:rPr>
            </w:pPr>
          </w:p>
        </w:tc>
        <w:tc>
          <w:tcPr>
            <w:tcW w:w="440" w:type="dxa"/>
            <w:gridSpan w:val="2"/>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5" w:type="dxa"/>
            <w:tcBorders>
              <w:top w:val="thickThinSmallGap" w:sz="24" w:space="0" w:color="auto"/>
            </w:tcBorders>
          </w:tcPr>
          <w:p w:rsidR="002912CE" w:rsidRDefault="002912CE" w:rsidP="00F959A0">
            <w:pPr>
              <w:jc w:val="right"/>
              <w:rPr>
                <w:rFonts w:ascii="Arial" w:hAnsi="Arial"/>
                <w:snapToGrid w:val="0"/>
                <w:color w:val="000000"/>
              </w:rPr>
            </w:pPr>
          </w:p>
        </w:tc>
        <w:tc>
          <w:tcPr>
            <w:tcW w:w="367" w:type="dxa"/>
            <w:tcBorders>
              <w:top w:val="thickThinSmallGap" w:sz="24" w:space="0" w:color="auto"/>
            </w:tcBorders>
          </w:tcPr>
          <w:p w:rsidR="002912CE" w:rsidRDefault="002912CE" w:rsidP="00F959A0">
            <w:pPr>
              <w:jc w:val="right"/>
              <w:rPr>
                <w:rFonts w:ascii="Arial" w:hAnsi="Arial"/>
                <w:snapToGrid w:val="0"/>
                <w:color w:val="000000"/>
              </w:rPr>
            </w:pPr>
          </w:p>
        </w:tc>
      </w:tr>
      <w:tr w:rsidR="002912CE">
        <w:trPr>
          <w:trHeight w:val="394"/>
        </w:trPr>
        <w:tc>
          <w:tcPr>
            <w:tcW w:w="738" w:type="dxa"/>
            <w:gridSpan w:val="3"/>
          </w:tcPr>
          <w:p w:rsidR="002912CE" w:rsidRDefault="002912CE" w:rsidP="00F959A0">
            <w:pPr>
              <w:jc w:val="right"/>
              <w:rPr>
                <w:rFonts w:ascii="Arial" w:hAnsi="Arial"/>
                <w:snapToGrid w:val="0"/>
                <w:color w:val="000000"/>
              </w:rPr>
            </w:pPr>
          </w:p>
        </w:tc>
        <w:tc>
          <w:tcPr>
            <w:tcW w:w="2463" w:type="dxa"/>
            <w:gridSpan w:val="4"/>
            <w:vAlign w:val="center"/>
          </w:tcPr>
          <w:p w:rsidR="002912CE" w:rsidRPr="001D4678" w:rsidRDefault="002912CE"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4" w:type="dxa"/>
            <w:gridSpan w:val="2"/>
          </w:tcPr>
          <w:p w:rsidR="002912CE" w:rsidRDefault="002912CE" w:rsidP="00F959A0">
            <w:pPr>
              <w:jc w:val="right"/>
              <w:rPr>
                <w:rFonts w:ascii="Arial" w:hAnsi="Arial"/>
                <w:snapToGrid w:val="0"/>
                <w:color w:val="000000"/>
              </w:rPr>
            </w:pPr>
          </w:p>
        </w:tc>
        <w:tc>
          <w:tcPr>
            <w:tcW w:w="365" w:type="dxa"/>
            <w:gridSpan w:val="2"/>
          </w:tcPr>
          <w:p w:rsidR="002912CE" w:rsidRDefault="002912CE" w:rsidP="00F959A0">
            <w:pPr>
              <w:jc w:val="right"/>
              <w:rPr>
                <w:rFonts w:ascii="Arial" w:hAnsi="Arial"/>
                <w:snapToGrid w:val="0"/>
                <w:color w:val="000000"/>
              </w:rPr>
            </w:pPr>
          </w:p>
        </w:tc>
        <w:tc>
          <w:tcPr>
            <w:tcW w:w="366" w:type="dxa"/>
            <w:gridSpan w:val="2"/>
          </w:tcPr>
          <w:p w:rsidR="002912CE" w:rsidRDefault="002912CE" w:rsidP="00F959A0">
            <w:pPr>
              <w:jc w:val="right"/>
              <w:rPr>
                <w:rFonts w:ascii="Arial" w:hAnsi="Arial"/>
                <w:snapToGrid w:val="0"/>
                <w:color w:val="000000"/>
              </w:rPr>
            </w:pPr>
          </w:p>
        </w:tc>
        <w:tc>
          <w:tcPr>
            <w:tcW w:w="365" w:type="dxa"/>
            <w:gridSpan w:val="3"/>
          </w:tcPr>
          <w:p w:rsidR="002912CE" w:rsidRDefault="002912CE" w:rsidP="00F959A0">
            <w:pPr>
              <w:jc w:val="right"/>
              <w:rPr>
                <w:rFonts w:ascii="Arial" w:hAnsi="Arial"/>
                <w:snapToGrid w:val="0"/>
                <w:color w:val="000000"/>
              </w:rPr>
            </w:pPr>
          </w:p>
        </w:tc>
        <w:tc>
          <w:tcPr>
            <w:tcW w:w="440" w:type="dxa"/>
            <w:gridSpan w:val="2"/>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5" w:type="dxa"/>
          </w:tcPr>
          <w:p w:rsidR="002912CE" w:rsidRDefault="002912CE" w:rsidP="00F959A0">
            <w:pPr>
              <w:jc w:val="right"/>
              <w:rPr>
                <w:rFonts w:ascii="Arial" w:hAnsi="Arial"/>
                <w:snapToGrid w:val="0"/>
                <w:color w:val="000000"/>
              </w:rPr>
            </w:pPr>
          </w:p>
        </w:tc>
        <w:tc>
          <w:tcPr>
            <w:tcW w:w="367" w:type="dxa"/>
          </w:tcPr>
          <w:p w:rsidR="002912CE" w:rsidRDefault="002912CE" w:rsidP="00F959A0">
            <w:pPr>
              <w:jc w:val="right"/>
              <w:rPr>
                <w:rFonts w:ascii="Arial" w:hAnsi="Arial"/>
                <w:snapToGrid w:val="0"/>
                <w:color w:val="000000"/>
              </w:rPr>
            </w:pPr>
          </w:p>
        </w:tc>
      </w:tr>
      <w:tr w:rsidR="002912CE">
        <w:trPr>
          <w:trHeight w:val="264"/>
        </w:trPr>
        <w:tc>
          <w:tcPr>
            <w:tcW w:w="729" w:type="dxa"/>
            <w:gridSpan w:val="2"/>
          </w:tcPr>
          <w:p w:rsidR="002912CE" w:rsidRDefault="002912CE" w:rsidP="00BE4A2F">
            <w:pPr>
              <w:rPr>
                <w:rFonts w:ascii="Tahoma" w:hAnsi="Tahoma" w:cs="Tahoma"/>
                <w:snapToGrid w:val="0"/>
                <w:color w:val="000000"/>
                <w:sz w:val="20"/>
              </w:rPr>
            </w:pPr>
          </w:p>
        </w:tc>
        <w:tc>
          <w:tcPr>
            <w:tcW w:w="2537" w:type="dxa"/>
            <w:gridSpan w:val="6"/>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4"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6"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6"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6" w:type="dxa"/>
            <w:gridSpan w:val="2"/>
          </w:tcPr>
          <w:p w:rsidR="002912CE" w:rsidRDefault="002912CE" w:rsidP="00BE4A2F">
            <w:pPr>
              <w:rPr>
                <w:rFonts w:ascii="Tahoma" w:hAnsi="Tahoma" w:cs="Tahoma"/>
                <w:snapToGrid w:val="0"/>
                <w:color w:val="000000"/>
                <w:sz w:val="20"/>
              </w:rPr>
            </w:pPr>
          </w:p>
        </w:tc>
        <w:tc>
          <w:tcPr>
            <w:tcW w:w="365" w:type="dxa"/>
            <w:gridSpan w:val="3"/>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4" w:type="dxa"/>
            <w:gridSpan w:val="2"/>
          </w:tcPr>
          <w:p w:rsidR="002912CE" w:rsidRDefault="002912CE" w:rsidP="00BE4A2F">
            <w:pPr>
              <w:rPr>
                <w:rFonts w:ascii="Tahoma" w:hAnsi="Tahoma" w:cs="Tahoma"/>
                <w:snapToGrid w:val="0"/>
                <w:color w:val="000000"/>
                <w:sz w:val="20"/>
              </w:rPr>
            </w:pPr>
          </w:p>
        </w:tc>
        <w:tc>
          <w:tcPr>
            <w:tcW w:w="367"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70" w:type="dxa"/>
            <w:gridSpan w:val="2"/>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rPr>
                <w:rFonts w:ascii="Tahoma" w:hAnsi="Tahoma" w:cs="Tahoma"/>
                <w:snapToGrid w:val="0"/>
                <w:color w:val="000000"/>
                <w:sz w:val="20"/>
              </w:rPr>
            </w:pPr>
          </w:p>
        </w:tc>
        <w:tc>
          <w:tcPr>
            <w:tcW w:w="365" w:type="dxa"/>
            <w:gridSpan w:val="3"/>
          </w:tcPr>
          <w:p w:rsidR="002912CE" w:rsidRDefault="002912CE" w:rsidP="00BE4A2F">
            <w:pPr>
              <w:rPr>
                <w:rFonts w:ascii="Tahoma" w:hAnsi="Tahoma" w:cs="Tahoma"/>
                <w:snapToGrid w:val="0"/>
                <w:color w:val="000000"/>
                <w:sz w:val="20"/>
              </w:rPr>
            </w:pPr>
          </w:p>
        </w:tc>
        <w:tc>
          <w:tcPr>
            <w:tcW w:w="364" w:type="dxa"/>
          </w:tcPr>
          <w:p w:rsidR="002912CE" w:rsidRDefault="002912CE" w:rsidP="00BE4A2F">
            <w:pPr>
              <w:rPr>
                <w:rFonts w:ascii="Tahoma" w:hAnsi="Tahoma" w:cs="Tahoma"/>
                <w:snapToGrid w:val="0"/>
                <w:color w:val="000000"/>
                <w:sz w:val="20"/>
              </w:rPr>
            </w:pPr>
          </w:p>
        </w:tc>
        <w:tc>
          <w:tcPr>
            <w:tcW w:w="365" w:type="dxa"/>
          </w:tcPr>
          <w:p w:rsidR="002912CE" w:rsidRDefault="002912CE" w:rsidP="00BE4A2F">
            <w:pPr>
              <w:rPr>
                <w:rFonts w:ascii="Tahoma" w:hAnsi="Tahoma" w:cs="Tahoma"/>
                <w:snapToGrid w:val="0"/>
                <w:color w:val="000000"/>
                <w:sz w:val="20"/>
              </w:rPr>
            </w:pPr>
          </w:p>
        </w:tc>
        <w:tc>
          <w:tcPr>
            <w:tcW w:w="365" w:type="dxa"/>
          </w:tcPr>
          <w:p w:rsidR="002912CE" w:rsidRDefault="002912CE" w:rsidP="00BE4A2F">
            <w:pPr>
              <w:rPr>
                <w:rFonts w:ascii="Tahoma" w:hAnsi="Tahoma" w:cs="Tahoma"/>
                <w:snapToGrid w:val="0"/>
                <w:color w:val="000000"/>
                <w:sz w:val="20"/>
              </w:rPr>
            </w:pPr>
          </w:p>
        </w:tc>
        <w:tc>
          <w:tcPr>
            <w:tcW w:w="367" w:type="dxa"/>
          </w:tcPr>
          <w:p w:rsidR="002912CE" w:rsidRDefault="002912CE" w:rsidP="00BE4A2F">
            <w:pPr>
              <w:rPr>
                <w:rFonts w:ascii="Tahoma" w:hAnsi="Tahoma" w:cs="Tahoma"/>
                <w:snapToGrid w:val="0"/>
                <w:color w:val="000000"/>
                <w:sz w:val="20"/>
              </w:rPr>
            </w:pPr>
          </w:p>
        </w:tc>
      </w:tr>
      <w:tr w:rsidR="002912CE">
        <w:trPr>
          <w:trHeight w:val="250"/>
        </w:trPr>
        <w:tc>
          <w:tcPr>
            <w:tcW w:w="1173" w:type="dxa"/>
            <w:gridSpan w:val="5"/>
          </w:tcPr>
          <w:p w:rsidR="002912CE" w:rsidRDefault="002912CE"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2912CE" w:rsidRDefault="002912CE" w:rsidP="00BE4A2F">
            <w:pPr>
              <w:rPr>
                <w:rFonts w:ascii="Tahoma" w:hAnsi="Tahoma" w:cs="Tahoma"/>
                <w:snapToGrid w:val="0"/>
                <w:color w:val="000000"/>
                <w:sz w:val="20"/>
              </w:rPr>
            </w:pPr>
          </w:p>
        </w:tc>
        <w:tc>
          <w:tcPr>
            <w:tcW w:w="364" w:type="dxa"/>
            <w:gridSpan w:val="2"/>
          </w:tcPr>
          <w:p w:rsidR="002912CE" w:rsidRDefault="002912CE" w:rsidP="00BE4A2F">
            <w:pPr>
              <w:jc w:val="right"/>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2193" w:type="dxa"/>
            <w:gridSpan w:val="12"/>
          </w:tcPr>
          <w:p w:rsidR="002912CE" w:rsidRDefault="002912CE"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2912CE" w:rsidRDefault="002912CE" w:rsidP="00BE4A2F">
            <w:pPr>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365" w:type="dxa"/>
            <w:gridSpan w:val="2"/>
          </w:tcPr>
          <w:p w:rsidR="002912CE" w:rsidRDefault="002912CE" w:rsidP="00BE4A2F">
            <w:pPr>
              <w:jc w:val="right"/>
              <w:rPr>
                <w:rFonts w:ascii="Tahoma" w:hAnsi="Tahoma" w:cs="Tahoma"/>
                <w:snapToGrid w:val="0"/>
                <w:color w:val="000000"/>
                <w:sz w:val="20"/>
              </w:rPr>
            </w:pPr>
          </w:p>
        </w:tc>
        <w:tc>
          <w:tcPr>
            <w:tcW w:w="735" w:type="dxa"/>
            <w:gridSpan w:val="4"/>
          </w:tcPr>
          <w:p w:rsidR="002912CE" w:rsidRDefault="002912CE"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2912CE" w:rsidRDefault="002912CE" w:rsidP="00BE4A2F">
            <w:pPr>
              <w:rPr>
                <w:rFonts w:ascii="Tahoma" w:hAnsi="Tahoma" w:cs="Tahoma"/>
                <w:snapToGrid w:val="0"/>
                <w:color w:val="000000"/>
                <w:sz w:val="20"/>
              </w:rPr>
            </w:pPr>
          </w:p>
        </w:tc>
      </w:tr>
    </w:tbl>
    <w:p w:rsidR="002912CE" w:rsidRDefault="002912CE">
      <w:pPr>
        <w:rPr>
          <w:rFonts w:ascii="Tahoma" w:hAnsi="Tahoma"/>
          <w:b/>
        </w:rPr>
      </w:pPr>
    </w:p>
    <w:p w:rsidR="002912CE" w:rsidRDefault="002912CE" w:rsidP="00E75B75">
      <w:pPr>
        <w:jc w:val="center"/>
        <w:rPr>
          <w:rFonts w:ascii="Tahoma" w:hAnsi="Tahoma"/>
          <w:b/>
        </w:rPr>
      </w:pPr>
      <w:r>
        <w:rPr>
          <w:rFonts w:ascii="Tahoma" w:hAnsi="Tahoma"/>
          <w:b/>
        </w:rPr>
        <w:lastRenderedPageBreak/>
        <w:t>AT-18</w:t>
      </w:r>
    </w:p>
    <w:p w:rsidR="002912CE" w:rsidRDefault="002912CE">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2912CE" w:rsidRDefault="002912CE">
      <w:pPr>
        <w:jc w:val="center"/>
        <w:rPr>
          <w:rFonts w:ascii="Tahoma" w:hAnsi="Tahoma"/>
          <w:b/>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rPr>
          <w:rFonts w:ascii="Tahoma" w:hAnsi="Tahoma"/>
          <w:b/>
        </w:rPr>
      </w:pPr>
      <w:r>
        <w:rPr>
          <w:rFonts w:ascii="Tahoma" w:hAnsi="Tahoma"/>
          <w:b/>
        </w:rPr>
        <w:t>ARQ. RODRIGO ALEJANDRO MIJARES CASAVANTES</w:t>
      </w:r>
    </w:p>
    <w:p w:rsidR="002912CE" w:rsidRDefault="002912CE">
      <w:pPr>
        <w:rPr>
          <w:rFonts w:ascii="Tahoma" w:hAnsi="Tahoma"/>
          <w:b/>
        </w:rPr>
      </w:pPr>
      <w:r>
        <w:rPr>
          <w:rFonts w:ascii="Tahoma" w:hAnsi="Tahoma"/>
          <w:b/>
        </w:rPr>
        <w:t>Director Municipal de Obras Públicas.</w:t>
      </w:r>
    </w:p>
    <w:p w:rsidR="002912CE" w:rsidRDefault="002912CE">
      <w:pPr>
        <w:rPr>
          <w:rFonts w:ascii="Tahoma" w:hAnsi="Tahoma"/>
          <w:b/>
        </w:rPr>
      </w:pPr>
    </w:p>
    <w:p w:rsidR="002912CE" w:rsidRDefault="002912CE">
      <w:pPr>
        <w:rPr>
          <w:rFonts w:ascii="Tahoma" w:hAnsi="Tahoma"/>
          <w:bCs/>
        </w:rPr>
      </w:pPr>
      <w:r>
        <w:rPr>
          <w:rFonts w:ascii="Tahoma" w:hAnsi="Tahoma"/>
          <w:b/>
        </w:rPr>
        <w:t>P  R  E  S  E  N  T  E.</w:t>
      </w:r>
    </w:p>
    <w:p w:rsidR="002912CE" w:rsidRDefault="002912CE">
      <w:pPr>
        <w:rPr>
          <w:rFonts w:ascii="Tahoma" w:hAnsi="Tahoma"/>
          <w:bCs/>
        </w:rPr>
      </w:pPr>
    </w:p>
    <w:p w:rsidR="002912CE" w:rsidRDefault="002912CE">
      <w:pPr>
        <w:ind w:firstLine="708"/>
        <w:jc w:val="both"/>
        <w:rPr>
          <w:rFonts w:ascii="Tahoma" w:hAnsi="Tahoma"/>
          <w:bCs/>
        </w:rPr>
      </w:pPr>
    </w:p>
    <w:p w:rsidR="002912CE" w:rsidRDefault="002912CE">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2912CE" w:rsidRDefault="002912CE">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2912CE">
        <w:tc>
          <w:tcPr>
            <w:tcW w:w="4021" w:type="dxa"/>
            <w:tcBorders>
              <w:bottom w:val="single" w:sz="6" w:space="0" w:color="auto"/>
            </w:tcBorders>
            <w:vAlign w:val="center"/>
          </w:tcPr>
          <w:p w:rsidR="002912CE" w:rsidRDefault="002912CE">
            <w:pPr>
              <w:jc w:val="center"/>
              <w:rPr>
                <w:rFonts w:ascii="Tahoma" w:hAnsi="Tahoma"/>
                <w:bCs/>
              </w:rPr>
            </w:pPr>
            <w:r>
              <w:rPr>
                <w:rFonts w:ascii="Tahoma" w:hAnsi="Tahoma"/>
                <w:bCs/>
              </w:rPr>
              <w:t>OBRA Y UBICACIÓN</w:t>
            </w:r>
          </w:p>
        </w:tc>
        <w:tc>
          <w:tcPr>
            <w:tcW w:w="160" w:type="dxa"/>
            <w:vAlign w:val="center"/>
          </w:tcPr>
          <w:p w:rsidR="002912CE" w:rsidRDefault="002912CE">
            <w:pPr>
              <w:jc w:val="center"/>
              <w:rPr>
                <w:rFonts w:ascii="Tahoma" w:hAnsi="Tahoma"/>
                <w:bCs/>
              </w:rPr>
            </w:pPr>
          </w:p>
        </w:tc>
        <w:tc>
          <w:tcPr>
            <w:tcW w:w="1701" w:type="dxa"/>
            <w:tcBorders>
              <w:bottom w:val="single" w:sz="6" w:space="0" w:color="auto"/>
            </w:tcBorders>
            <w:vAlign w:val="center"/>
          </w:tcPr>
          <w:p w:rsidR="002912CE" w:rsidRDefault="002912CE">
            <w:pPr>
              <w:jc w:val="center"/>
              <w:rPr>
                <w:rFonts w:ascii="Tahoma" w:hAnsi="Tahoma"/>
                <w:bCs/>
              </w:rPr>
            </w:pPr>
            <w:r>
              <w:rPr>
                <w:rFonts w:ascii="Tahoma" w:hAnsi="Tahoma"/>
                <w:bCs/>
              </w:rPr>
              <w:t>MONTO CONTRATADO</w:t>
            </w:r>
          </w:p>
        </w:tc>
        <w:tc>
          <w:tcPr>
            <w:tcW w:w="160" w:type="dxa"/>
            <w:vAlign w:val="center"/>
          </w:tcPr>
          <w:p w:rsidR="002912CE" w:rsidRDefault="002912CE">
            <w:pPr>
              <w:jc w:val="center"/>
              <w:rPr>
                <w:rFonts w:ascii="Tahoma" w:hAnsi="Tahoma"/>
                <w:bCs/>
              </w:rPr>
            </w:pPr>
          </w:p>
        </w:tc>
        <w:tc>
          <w:tcPr>
            <w:tcW w:w="1276" w:type="dxa"/>
            <w:tcBorders>
              <w:bottom w:val="single" w:sz="6" w:space="0" w:color="auto"/>
            </w:tcBorders>
            <w:vAlign w:val="center"/>
          </w:tcPr>
          <w:p w:rsidR="002912CE" w:rsidRDefault="002912CE">
            <w:pPr>
              <w:jc w:val="center"/>
              <w:rPr>
                <w:rFonts w:ascii="Tahoma" w:hAnsi="Tahoma"/>
                <w:bCs/>
              </w:rPr>
            </w:pPr>
            <w:r>
              <w:rPr>
                <w:rFonts w:ascii="Tahoma" w:hAnsi="Tahoma"/>
                <w:bCs/>
              </w:rPr>
              <w:t>MONTO EJERCIDO</w:t>
            </w:r>
          </w:p>
        </w:tc>
        <w:tc>
          <w:tcPr>
            <w:tcW w:w="160" w:type="dxa"/>
            <w:vAlign w:val="center"/>
          </w:tcPr>
          <w:p w:rsidR="002912CE" w:rsidRDefault="002912CE">
            <w:pPr>
              <w:jc w:val="center"/>
              <w:rPr>
                <w:rFonts w:ascii="Tahoma" w:hAnsi="Tahoma"/>
                <w:bCs/>
              </w:rPr>
            </w:pPr>
          </w:p>
        </w:tc>
        <w:tc>
          <w:tcPr>
            <w:tcW w:w="1257" w:type="dxa"/>
            <w:tcBorders>
              <w:bottom w:val="single" w:sz="6" w:space="0" w:color="auto"/>
            </w:tcBorders>
            <w:vAlign w:val="center"/>
          </w:tcPr>
          <w:p w:rsidR="002912CE" w:rsidRDefault="002912CE">
            <w:pPr>
              <w:jc w:val="center"/>
              <w:rPr>
                <w:rFonts w:ascii="Tahoma" w:hAnsi="Tahoma"/>
                <w:bCs/>
              </w:rPr>
            </w:pPr>
            <w:r>
              <w:rPr>
                <w:rFonts w:ascii="Tahoma" w:hAnsi="Tahoma"/>
                <w:bCs/>
              </w:rPr>
              <w:t>MONTO POR EJERCER</w:t>
            </w:r>
          </w:p>
        </w:tc>
        <w:tc>
          <w:tcPr>
            <w:tcW w:w="160" w:type="dxa"/>
            <w:vAlign w:val="center"/>
          </w:tcPr>
          <w:p w:rsidR="002912CE" w:rsidRDefault="002912CE">
            <w:pPr>
              <w:jc w:val="center"/>
              <w:rPr>
                <w:rFonts w:ascii="Tahoma" w:hAnsi="Tahoma"/>
                <w:bCs/>
              </w:rPr>
            </w:pPr>
          </w:p>
        </w:tc>
        <w:tc>
          <w:tcPr>
            <w:tcW w:w="1134" w:type="dxa"/>
            <w:tcBorders>
              <w:bottom w:val="single" w:sz="6" w:space="0" w:color="auto"/>
            </w:tcBorders>
            <w:vAlign w:val="center"/>
          </w:tcPr>
          <w:p w:rsidR="002912CE" w:rsidRDefault="002912CE">
            <w:pPr>
              <w:jc w:val="center"/>
              <w:rPr>
                <w:rFonts w:ascii="Tahoma" w:hAnsi="Tahoma"/>
                <w:bCs/>
              </w:rPr>
            </w:pPr>
            <w:r>
              <w:rPr>
                <w:rFonts w:ascii="Tahoma" w:hAnsi="Tahoma"/>
                <w:bCs/>
              </w:rPr>
              <w:t>AVANCE FISICO %</w:t>
            </w:r>
          </w:p>
        </w:tc>
        <w:tc>
          <w:tcPr>
            <w:tcW w:w="160" w:type="dxa"/>
            <w:vAlign w:val="center"/>
          </w:tcPr>
          <w:p w:rsidR="002912CE" w:rsidRDefault="002912CE">
            <w:pPr>
              <w:jc w:val="center"/>
              <w:rPr>
                <w:rFonts w:ascii="Tahoma" w:hAnsi="Tahoma"/>
                <w:bCs/>
              </w:rPr>
            </w:pPr>
          </w:p>
        </w:tc>
        <w:tc>
          <w:tcPr>
            <w:tcW w:w="3276" w:type="dxa"/>
            <w:tcBorders>
              <w:bottom w:val="single" w:sz="6" w:space="0" w:color="auto"/>
            </w:tcBorders>
            <w:vAlign w:val="center"/>
          </w:tcPr>
          <w:p w:rsidR="002912CE" w:rsidRDefault="002912CE">
            <w:pPr>
              <w:jc w:val="center"/>
              <w:rPr>
                <w:rFonts w:ascii="Tahoma" w:hAnsi="Tahoma"/>
                <w:bCs/>
              </w:rPr>
            </w:pPr>
            <w:r>
              <w:rPr>
                <w:rFonts w:ascii="Tahoma" w:hAnsi="Tahoma"/>
                <w:bCs/>
              </w:rPr>
              <w:t>CONTRATANTE</w:t>
            </w:r>
          </w:p>
        </w:tc>
      </w:tr>
      <w:tr w:rsidR="002912CE">
        <w:tc>
          <w:tcPr>
            <w:tcW w:w="4021" w:type="dxa"/>
            <w:tcBorders>
              <w:top w:val="single" w:sz="6" w:space="0" w:color="auto"/>
              <w:bottom w:val="single" w:sz="6" w:space="0" w:color="auto"/>
            </w:tcBorders>
          </w:tcPr>
          <w:p w:rsidR="002912CE" w:rsidRDefault="002912CE"/>
        </w:tc>
        <w:tc>
          <w:tcPr>
            <w:tcW w:w="160" w:type="dxa"/>
            <w:tcBorders>
              <w:right w:val="nil"/>
            </w:tcBorders>
          </w:tcPr>
          <w:p w:rsidR="002912CE" w:rsidRDefault="002912CE"/>
        </w:tc>
        <w:tc>
          <w:tcPr>
            <w:tcW w:w="1701" w:type="dxa"/>
            <w:tcBorders>
              <w:top w:val="single" w:sz="6" w:space="0" w:color="auto"/>
              <w:left w:val="nil"/>
              <w:bottom w:val="single" w:sz="6" w:space="0" w:color="auto"/>
            </w:tcBorders>
          </w:tcPr>
          <w:p w:rsidR="002912CE" w:rsidRDefault="002912CE"/>
        </w:tc>
        <w:tc>
          <w:tcPr>
            <w:tcW w:w="160" w:type="dxa"/>
          </w:tcPr>
          <w:p w:rsidR="002912CE" w:rsidRDefault="002912CE"/>
        </w:tc>
        <w:tc>
          <w:tcPr>
            <w:tcW w:w="1276" w:type="dxa"/>
            <w:tcBorders>
              <w:top w:val="single" w:sz="6" w:space="0" w:color="auto"/>
              <w:bottom w:val="single" w:sz="6" w:space="0" w:color="auto"/>
            </w:tcBorders>
          </w:tcPr>
          <w:p w:rsidR="002912CE" w:rsidRDefault="002912CE"/>
        </w:tc>
        <w:tc>
          <w:tcPr>
            <w:tcW w:w="160" w:type="dxa"/>
          </w:tcPr>
          <w:p w:rsidR="002912CE" w:rsidRDefault="002912CE"/>
        </w:tc>
        <w:tc>
          <w:tcPr>
            <w:tcW w:w="1257" w:type="dxa"/>
            <w:tcBorders>
              <w:top w:val="single" w:sz="6" w:space="0" w:color="auto"/>
              <w:bottom w:val="single" w:sz="6" w:space="0" w:color="auto"/>
            </w:tcBorders>
          </w:tcPr>
          <w:p w:rsidR="002912CE" w:rsidRDefault="002912CE"/>
        </w:tc>
        <w:tc>
          <w:tcPr>
            <w:tcW w:w="160" w:type="dxa"/>
          </w:tcPr>
          <w:p w:rsidR="002912CE" w:rsidRDefault="002912CE"/>
        </w:tc>
        <w:tc>
          <w:tcPr>
            <w:tcW w:w="1134" w:type="dxa"/>
            <w:tcBorders>
              <w:top w:val="single" w:sz="6" w:space="0" w:color="auto"/>
              <w:bottom w:val="single" w:sz="6" w:space="0" w:color="auto"/>
            </w:tcBorders>
          </w:tcPr>
          <w:p w:rsidR="002912CE" w:rsidRDefault="002912CE"/>
        </w:tc>
        <w:tc>
          <w:tcPr>
            <w:tcW w:w="160" w:type="dxa"/>
          </w:tcPr>
          <w:p w:rsidR="002912CE" w:rsidRDefault="002912CE"/>
        </w:tc>
        <w:tc>
          <w:tcPr>
            <w:tcW w:w="3276" w:type="dxa"/>
            <w:tcBorders>
              <w:top w:val="single" w:sz="6" w:space="0" w:color="auto"/>
              <w:bottom w:val="single" w:sz="6" w:space="0" w:color="auto"/>
              <w:right w:val="thinThickSmallGap" w:sz="24" w:space="0" w:color="auto"/>
            </w:tcBorders>
          </w:tcPr>
          <w:p w:rsidR="002912CE" w:rsidRDefault="002912CE"/>
        </w:tc>
      </w:tr>
      <w:tr w:rsidR="002912CE">
        <w:tc>
          <w:tcPr>
            <w:tcW w:w="4021" w:type="dxa"/>
            <w:tcBorders>
              <w:top w:val="single" w:sz="6" w:space="0" w:color="auto"/>
              <w:bottom w:val="single" w:sz="6" w:space="0" w:color="auto"/>
            </w:tcBorders>
          </w:tcPr>
          <w:p w:rsidR="002912CE" w:rsidRDefault="002912CE"/>
        </w:tc>
        <w:tc>
          <w:tcPr>
            <w:tcW w:w="160" w:type="dxa"/>
            <w:tcBorders>
              <w:right w:val="nil"/>
            </w:tcBorders>
          </w:tcPr>
          <w:p w:rsidR="002912CE" w:rsidRDefault="002912CE"/>
        </w:tc>
        <w:tc>
          <w:tcPr>
            <w:tcW w:w="1701" w:type="dxa"/>
            <w:tcBorders>
              <w:top w:val="single" w:sz="6" w:space="0" w:color="auto"/>
              <w:left w:val="nil"/>
              <w:bottom w:val="single" w:sz="6" w:space="0" w:color="auto"/>
            </w:tcBorders>
          </w:tcPr>
          <w:p w:rsidR="002912CE" w:rsidRDefault="002912CE"/>
        </w:tc>
        <w:tc>
          <w:tcPr>
            <w:tcW w:w="160" w:type="dxa"/>
          </w:tcPr>
          <w:p w:rsidR="002912CE" w:rsidRDefault="002912CE"/>
        </w:tc>
        <w:tc>
          <w:tcPr>
            <w:tcW w:w="1276" w:type="dxa"/>
            <w:tcBorders>
              <w:top w:val="single" w:sz="6" w:space="0" w:color="auto"/>
              <w:bottom w:val="single" w:sz="6" w:space="0" w:color="auto"/>
            </w:tcBorders>
          </w:tcPr>
          <w:p w:rsidR="002912CE" w:rsidRDefault="002912CE"/>
        </w:tc>
        <w:tc>
          <w:tcPr>
            <w:tcW w:w="160" w:type="dxa"/>
          </w:tcPr>
          <w:p w:rsidR="002912CE" w:rsidRDefault="002912CE"/>
        </w:tc>
        <w:tc>
          <w:tcPr>
            <w:tcW w:w="1257" w:type="dxa"/>
            <w:tcBorders>
              <w:top w:val="single" w:sz="6" w:space="0" w:color="auto"/>
              <w:bottom w:val="single" w:sz="6" w:space="0" w:color="auto"/>
            </w:tcBorders>
          </w:tcPr>
          <w:p w:rsidR="002912CE" w:rsidRDefault="002912CE"/>
        </w:tc>
        <w:tc>
          <w:tcPr>
            <w:tcW w:w="160" w:type="dxa"/>
          </w:tcPr>
          <w:p w:rsidR="002912CE" w:rsidRDefault="002912CE"/>
        </w:tc>
        <w:tc>
          <w:tcPr>
            <w:tcW w:w="1134" w:type="dxa"/>
            <w:tcBorders>
              <w:top w:val="single" w:sz="6" w:space="0" w:color="auto"/>
              <w:bottom w:val="single" w:sz="6" w:space="0" w:color="auto"/>
            </w:tcBorders>
          </w:tcPr>
          <w:p w:rsidR="002912CE" w:rsidRDefault="002912CE"/>
        </w:tc>
        <w:tc>
          <w:tcPr>
            <w:tcW w:w="160" w:type="dxa"/>
          </w:tcPr>
          <w:p w:rsidR="002912CE" w:rsidRDefault="002912CE"/>
        </w:tc>
        <w:tc>
          <w:tcPr>
            <w:tcW w:w="3276" w:type="dxa"/>
            <w:tcBorders>
              <w:top w:val="single" w:sz="6" w:space="0" w:color="auto"/>
              <w:bottom w:val="single" w:sz="6" w:space="0" w:color="auto"/>
              <w:right w:val="thinThickSmallGap" w:sz="24" w:space="0" w:color="auto"/>
            </w:tcBorders>
          </w:tcPr>
          <w:p w:rsidR="002912CE" w:rsidRDefault="002912CE"/>
        </w:tc>
      </w:tr>
      <w:tr w:rsidR="002912CE">
        <w:tc>
          <w:tcPr>
            <w:tcW w:w="4021" w:type="dxa"/>
            <w:tcBorders>
              <w:top w:val="single" w:sz="6" w:space="0" w:color="auto"/>
              <w:bottom w:val="single" w:sz="6" w:space="0" w:color="auto"/>
            </w:tcBorders>
          </w:tcPr>
          <w:p w:rsidR="002912CE" w:rsidRDefault="002912CE"/>
        </w:tc>
        <w:tc>
          <w:tcPr>
            <w:tcW w:w="160" w:type="dxa"/>
            <w:tcBorders>
              <w:right w:val="nil"/>
            </w:tcBorders>
          </w:tcPr>
          <w:p w:rsidR="002912CE" w:rsidRDefault="002912CE"/>
        </w:tc>
        <w:tc>
          <w:tcPr>
            <w:tcW w:w="1701" w:type="dxa"/>
            <w:tcBorders>
              <w:top w:val="single" w:sz="6" w:space="0" w:color="auto"/>
              <w:left w:val="nil"/>
              <w:bottom w:val="single" w:sz="6" w:space="0" w:color="auto"/>
            </w:tcBorders>
          </w:tcPr>
          <w:p w:rsidR="002912CE" w:rsidRDefault="002912CE"/>
        </w:tc>
        <w:tc>
          <w:tcPr>
            <w:tcW w:w="160" w:type="dxa"/>
          </w:tcPr>
          <w:p w:rsidR="002912CE" w:rsidRDefault="002912CE"/>
        </w:tc>
        <w:tc>
          <w:tcPr>
            <w:tcW w:w="1276" w:type="dxa"/>
            <w:tcBorders>
              <w:top w:val="single" w:sz="6" w:space="0" w:color="auto"/>
              <w:bottom w:val="single" w:sz="6" w:space="0" w:color="auto"/>
            </w:tcBorders>
          </w:tcPr>
          <w:p w:rsidR="002912CE" w:rsidRDefault="002912CE"/>
        </w:tc>
        <w:tc>
          <w:tcPr>
            <w:tcW w:w="160" w:type="dxa"/>
          </w:tcPr>
          <w:p w:rsidR="002912CE" w:rsidRDefault="002912CE"/>
        </w:tc>
        <w:tc>
          <w:tcPr>
            <w:tcW w:w="1257" w:type="dxa"/>
            <w:tcBorders>
              <w:top w:val="single" w:sz="6" w:space="0" w:color="auto"/>
              <w:bottom w:val="single" w:sz="6" w:space="0" w:color="auto"/>
            </w:tcBorders>
          </w:tcPr>
          <w:p w:rsidR="002912CE" w:rsidRDefault="002912CE"/>
        </w:tc>
        <w:tc>
          <w:tcPr>
            <w:tcW w:w="160" w:type="dxa"/>
          </w:tcPr>
          <w:p w:rsidR="002912CE" w:rsidRDefault="002912CE"/>
        </w:tc>
        <w:tc>
          <w:tcPr>
            <w:tcW w:w="1134" w:type="dxa"/>
            <w:tcBorders>
              <w:top w:val="single" w:sz="6" w:space="0" w:color="auto"/>
              <w:bottom w:val="single" w:sz="6" w:space="0" w:color="auto"/>
            </w:tcBorders>
          </w:tcPr>
          <w:p w:rsidR="002912CE" w:rsidRDefault="002912CE"/>
        </w:tc>
        <w:tc>
          <w:tcPr>
            <w:tcW w:w="160" w:type="dxa"/>
          </w:tcPr>
          <w:p w:rsidR="002912CE" w:rsidRDefault="002912CE"/>
        </w:tc>
        <w:tc>
          <w:tcPr>
            <w:tcW w:w="3276" w:type="dxa"/>
            <w:tcBorders>
              <w:top w:val="single" w:sz="6" w:space="0" w:color="auto"/>
              <w:bottom w:val="single" w:sz="6" w:space="0" w:color="auto"/>
              <w:right w:val="thinThickSmallGap" w:sz="24" w:space="0" w:color="auto"/>
            </w:tcBorders>
          </w:tcPr>
          <w:p w:rsidR="002912CE" w:rsidRDefault="002912CE"/>
        </w:tc>
      </w:tr>
      <w:tr w:rsidR="002912CE">
        <w:tc>
          <w:tcPr>
            <w:tcW w:w="4021" w:type="dxa"/>
            <w:tcBorders>
              <w:top w:val="single" w:sz="6" w:space="0" w:color="auto"/>
              <w:bottom w:val="single" w:sz="6" w:space="0" w:color="auto"/>
            </w:tcBorders>
          </w:tcPr>
          <w:p w:rsidR="002912CE" w:rsidRDefault="002912CE"/>
        </w:tc>
        <w:tc>
          <w:tcPr>
            <w:tcW w:w="160" w:type="dxa"/>
            <w:tcBorders>
              <w:right w:val="nil"/>
            </w:tcBorders>
          </w:tcPr>
          <w:p w:rsidR="002912CE" w:rsidRDefault="002912CE"/>
        </w:tc>
        <w:tc>
          <w:tcPr>
            <w:tcW w:w="1701" w:type="dxa"/>
            <w:tcBorders>
              <w:top w:val="single" w:sz="6" w:space="0" w:color="auto"/>
              <w:left w:val="nil"/>
              <w:bottom w:val="single" w:sz="6" w:space="0" w:color="auto"/>
            </w:tcBorders>
          </w:tcPr>
          <w:p w:rsidR="002912CE" w:rsidRDefault="002912CE"/>
        </w:tc>
        <w:tc>
          <w:tcPr>
            <w:tcW w:w="160" w:type="dxa"/>
          </w:tcPr>
          <w:p w:rsidR="002912CE" w:rsidRDefault="002912CE"/>
        </w:tc>
        <w:tc>
          <w:tcPr>
            <w:tcW w:w="1276" w:type="dxa"/>
            <w:tcBorders>
              <w:top w:val="single" w:sz="6" w:space="0" w:color="auto"/>
              <w:bottom w:val="single" w:sz="6" w:space="0" w:color="auto"/>
            </w:tcBorders>
          </w:tcPr>
          <w:p w:rsidR="002912CE" w:rsidRDefault="002912CE"/>
        </w:tc>
        <w:tc>
          <w:tcPr>
            <w:tcW w:w="160" w:type="dxa"/>
          </w:tcPr>
          <w:p w:rsidR="002912CE" w:rsidRDefault="002912CE"/>
        </w:tc>
        <w:tc>
          <w:tcPr>
            <w:tcW w:w="1257" w:type="dxa"/>
            <w:tcBorders>
              <w:top w:val="single" w:sz="6" w:space="0" w:color="auto"/>
              <w:bottom w:val="single" w:sz="6" w:space="0" w:color="auto"/>
            </w:tcBorders>
          </w:tcPr>
          <w:p w:rsidR="002912CE" w:rsidRDefault="002912CE"/>
        </w:tc>
        <w:tc>
          <w:tcPr>
            <w:tcW w:w="160" w:type="dxa"/>
          </w:tcPr>
          <w:p w:rsidR="002912CE" w:rsidRDefault="002912CE"/>
        </w:tc>
        <w:tc>
          <w:tcPr>
            <w:tcW w:w="1134" w:type="dxa"/>
            <w:tcBorders>
              <w:top w:val="single" w:sz="6" w:space="0" w:color="auto"/>
              <w:bottom w:val="single" w:sz="6" w:space="0" w:color="auto"/>
            </w:tcBorders>
          </w:tcPr>
          <w:p w:rsidR="002912CE" w:rsidRDefault="002912CE"/>
        </w:tc>
        <w:tc>
          <w:tcPr>
            <w:tcW w:w="160" w:type="dxa"/>
          </w:tcPr>
          <w:p w:rsidR="002912CE" w:rsidRDefault="002912CE"/>
        </w:tc>
        <w:tc>
          <w:tcPr>
            <w:tcW w:w="3276" w:type="dxa"/>
            <w:tcBorders>
              <w:top w:val="single" w:sz="6" w:space="0" w:color="auto"/>
              <w:bottom w:val="single" w:sz="6" w:space="0" w:color="auto"/>
              <w:right w:val="thinThickSmallGap" w:sz="24" w:space="0" w:color="auto"/>
            </w:tcBorders>
          </w:tcPr>
          <w:p w:rsidR="002912CE" w:rsidRDefault="002912CE"/>
        </w:tc>
      </w:tr>
      <w:tr w:rsidR="002912CE">
        <w:tc>
          <w:tcPr>
            <w:tcW w:w="4021" w:type="dxa"/>
            <w:tcBorders>
              <w:top w:val="single" w:sz="6" w:space="0" w:color="auto"/>
            </w:tcBorders>
          </w:tcPr>
          <w:p w:rsidR="002912CE" w:rsidRDefault="002912CE">
            <w:pPr>
              <w:jc w:val="center"/>
              <w:rPr>
                <w:b/>
              </w:rPr>
            </w:pPr>
            <w:r>
              <w:rPr>
                <w:rFonts w:ascii="Tahoma" w:hAnsi="Tahoma"/>
                <w:b/>
              </w:rPr>
              <w:t>T O T A L E S</w:t>
            </w:r>
          </w:p>
        </w:tc>
        <w:tc>
          <w:tcPr>
            <w:tcW w:w="160" w:type="dxa"/>
          </w:tcPr>
          <w:p w:rsidR="002912CE" w:rsidRDefault="002912CE"/>
        </w:tc>
        <w:tc>
          <w:tcPr>
            <w:tcW w:w="1701" w:type="dxa"/>
            <w:tcBorders>
              <w:top w:val="single" w:sz="6" w:space="0" w:color="auto"/>
            </w:tcBorders>
          </w:tcPr>
          <w:p w:rsidR="002912CE" w:rsidRDefault="002912CE"/>
        </w:tc>
        <w:tc>
          <w:tcPr>
            <w:tcW w:w="160" w:type="dxa"/>
          </w:tcPr>
          <w:p w:rsidR="002912CE" w:rsidRDefault="002912CE"/>
        </w:tc>
        <w:tc>
          <w:tcPr>
            <w:tcW w:w="1276" w:type="dxa"/>
            <w:tcBorders>
              <w:top w:val="single" w:sz="6" w:space="0" w:color="auto"/>
            </w:tcBorders>
          </w:tcPr>
          <w:p w:rsidR="002912CE" w:rsidRDefault="002912CE"/>
        </w:tc>
        <w:tc>
          <w:tcPr>
            <w:tcW w:w="160" w:type="dxa"/>
          </w:tcPr>
          <w:p w:rsidR="002912CE" w:rsidRDefault="002912CE"/>
        </w:tc>
        <w:tc>
          <w:tcPr>
            <w:tcW w:w="1257" w:type="dxa"/>
            <w:tcBorders>
              <w:top w:val="single" w:sz="6" w:space="0" w:color="auto"/>
            </w:tcBorders>
          </w:tcPr>
          <w:p w:rsidR="002912CE" w:rsidRDefault="002912CE"/>
        </w:tc>
        <w:tc>
          <w:tcPr>
            <w:tcW w:w="160" w:type="dxa"/>
          </w:tcPr>
          <w:p w:rsidR="002912CE" w:rsidRDefault="002912CE"/>
        </w:tc>
        <w:tc>
          <w:tcPr>
            <w:tcW w:w="1134" w:type="dxa"/>
            <w:tcBorders>
              <w:top w:val="single" w:sz="6" w:space="0" w:color="auto"/>
            </w:tcBorders>
          </w:tcPr>
          <w:p w:rsidR="002912CE" w:rsidRDefault="002912CE"/>
        </w:tc>
        <w:tc>
          <w:tcPr>
            <w:tcW w:w="160" w:type="dxa"/>
          </w:tcPr>
          <w:p w:rsidR="002912CE" w:rsidRDefault="002912CE"/>
        </w:tc>
        <w:tc>
          <w:tcPr>
            <w:tcW w:w="3276" w:type="dxa"/>
            <w:tcBorders>
              <w:top w:val="single" w:sz="6" w:space="0" w:color="auto"/>
            </w:tcBorders>
          </w:tcPr>
          <w:p w:rsidR="002912CE" w:rsidRDefault="002912CE"/>
        </w:tc>
      </w:tr>
    </w:tbl>
    <w:p w:rsidR="002912CE" w:rsidRDefault="002912CE"/>
    <w:p w:rsidR="002912CE" w:rsidRDefault="002912CE">
      <w:pPr>
        <w:jc w:val="center"/>
        <w:rPr>
          <w:rFonts w:ascii="Tahoma" w:hAnsi="Tahoma"/>
          <w:b/>
        </w:rPr>
      </w:pPr>
      <w:r>
        <w:rPr>
          <w:rFonts w:ascii="Tahoma" w:hAnsi="Tahoma"/>
          <w:b/>
        </w:rPr>
        <w:t xml:space="preserve">A T E N T A M E N T E </w:t>
      </w:r>
    </w:p>
    <w:p w:rsidR="002912CE" w:rsidRDefault="002912CE">
      <w:pPr>
        <w:jc w:val="center"/>
        <w:rPr>
          <w:rFonts w:ascii="Tahoma" w:hAnsi="Tahoma"/>
          <w:b/>
        </w:rPr>
      </w:pPr>
    </w:p>
    <w:p w:rsidR="002912CE" w:rsidRDefault="002912CE">
      <w:pPr>
        <w:jc w:val="center"/>
        <w:rPr>
          <w:b/>
        </w:rPr>
      </w:pPr>
      <w:r>
        <w:rPr>
          <w:b/>
        </w:rPr>
        <w:t>_________________________________________</w:t>
      </w:r>
    </w:p>
    <w:p w:rsidR="002912CE" w:rsidRDefault="002912CE">
      <w:pPr>
        <w:jc w:val="center"/>
        <w:rPr>
          <w:rFonts w:ascii="Tahoma" w:hAnsi="Tahoma"/>
          <w:b/>
        </w:rPr>
      </w:pPr>
      <w:r>
        <w:rPr>
          <w:rFonts w:ascii="Tahoma" w:hAnsi="Tahoma"/>
          <w:b/>
        </w:rPr>
        <w:t>NOMBRE Y FIRMA</w:t>
      </w:r>
    </w:p>
    <w:p w:rsidR="002912CE" w:rsidRDefault="002912CE">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2912CE" w:rsidRDefault="002912CE">
      <w:pPr>
        <w:pBdr>
          <w:top w:val="single" w:sz="18" w:space="1" w:color="auto"/>
          <w:left w:val="single" w:sz="18" w:space="1" w:color="auto"/>
          <w:bottom w:val="single" w:sz="18" w:space="1" w:color="auto"/>
          <w:right w:val="single" w:sz="18" w:space="1" w:color="auto"/>
        </w:pBdr>
        <w:jc w:val="center"/>
        <w:sectPr w:rsidR="002912CE">
          <w:type w:val="evenPage"/>
          <w:pgSz w:w="15842" w:h="12242" w:orient="landscape" w:code="1"/>
          <w:pgMar w:top="1701" w:right="1418" w:bottom="1701" w:left="1418" w:header="720" w:footer="720" w:gutter="0"/>
          <w:cols w:space="720"/>
        </w:sectPr>
      </w:pPr>
    </w:p>
    <w:p w:rsidR="002912CE" w:rsidRDefault="002912CE">
      <w:pPr>
        <w:jc w:val="center"/>
        <w:rPr>
          <w:rFonts w:ascii="Tahoma" w:hAnsi="Tahoma"/>
          <w:b/>
        </w:rPr>
      </w:pPr>
    </w:p>
    <w:p w:rsidR="002912CE" w:rsidRDefault="002912CE">
      <w:pPr>
        <w:jc w:val="center"/>
        <w:rPr>
          <w:rFonts w:ascii="Tahoma" w:hAnsi="Tahoma"/>
          <w:b/>
        </w:rPr>
      </w:pPr>
    </w:p>
    <w:p w:rsidR="002912CE" w:rsidRDefault="002912CE" w:rsidP="00E75B75">
      <w:pPr>
        <w:jc w:val="center"/>
        <w:rPr>
          <w:rFonts w:ascii="Tahoma" w:hAnsi="Tahoma"/>
          <w:b/>
        </w:rPr>
      </w:pPr>
      <w:r>
        <w:rPr>
          <w:rFonts w:ascii="Tahoma" w:hAnsi="Tahoma"/>
          <w:b/>
        </w:rPr>
        <w:t>AT- 19</w:t>
      </w:r>
    </w:p>
    <w:p w:rsidR="002912CE" w:rsidRDefault="002912CE">
      <w:pPr>
        <w:jc w:val="center"/>
        <w:rPr>
          <w:b/>
          <w:sz w:val="36"/>
        </w:rPr>
      </w:pPr>
    </w:p>
    <w:p w:rsidR="002912CE" w:rsidRDefault="002912CE" w:rsidP="00DE1046">
      <w:pPr>
        <w:jc w:val="right"/>
        <w:rPr>
          <w:rFonts w:ascii="Tahoma" w:hAnsi="Tahoma"/>
          <w:bCs/>
          <w:sz w:val="22"/>
        </w:rPr>
      </w:pPr>
      <w:r>
        <w:rPr>
          <w:rFonts w:ascii="Tahoma" w:hAnsi="Tahoma"/>
          <w:bCs/>
          <w:sz w:val="22"/>
        </w:rPr>
        <w:t>Durango, Dgo. a__ de_____ de 20____</w:t>
      </w:r>
    </w:p>
    <w:p w:rsidR="002912CE" w:rsidRDefault="002912CE">
      <w:pPr>
        <w:jc w:val="right"/>
        <w:rPr>
          <w:b/>
          <w:sz w:val="22"/>
        </w:rPr>
      </w:pPr>
    </w:p>
    <w:p w:rsidR="002912CE" w:rsidRDefault="002912CE">
      <w:pPr>
        <w:rPr>
          <w:rFonts w:ascii="Tahoma" w:hAnsi="Tahoma"/>
          <w:bCs/>
        </w:rPr>
      </w:pPr>
    </w:p>
    <w:p w:rsidR="002912CE" w:rsidRDefault="002912CE">
      <w:pPr>
        <w:rPr>
          <w:rFonts w:ascii="Tahoma" w:hAnsi="Tahoma"/>
          <w:bCs/>
        </w:rPr>
      </w:pPr>
    </w:p>
    <w:p w:rsidR="002912CE" w:rsidRDefault="002912CE">
      <w:pPr>
        <w:rPr>
          <w:rFonts w:ascii="Tahoma" w:hAnsi="Tahoma"/>
          <w:b/>
        </w:rPr>
      </w:pPr>
      <w:r>
        <w:rPr>
          <w:rFonts w:ascii="Tahoma" w:hAnsi="Tahoma"/>
          <w:b/>
        </w:rPr>
        <w:t>ARQ. RODRIGO ALEJANDRO MIJARES CASAVANTES</w:t>
      </w:r>
    </w:p>
    <w:p w:rsidR="002912CE" w:rsidRDefault="002912CE">
      <w:pPr>
        <w:rPr>
          <w:rFonts w:ascii="Tahoma" w:hAnsi="Tahoma"/>
          <w:b/>
        </w:rPr>
      </w:pPr>
      <w:r>
        <w:rPr>
          <w:rFonts w:ascii="Tahoma" w:hAnsi="Tahoma"/>
          <w:b/>
        </w:rPr>
        <w:t>Director Municipal de Obras Públicas.</w:t>
      </w:r>
    </w:p>
    <w:p w:rsidR="002912CE" w:rsidRDefault="002912CE">
      <w:pPr>
        <w:rPr>
          <w:rFonts w:ascii="Tahoma" w:hAnsi="Tahoma"/>
          <w:b/>
        </w:rPr>
      </w:pPr>
    </w:p>
    <w:p w:rsidR="002912CE" w:rsidRDefault="002912CE">
      <w:pPr>
        <w:rPr>
          <w:rFonts w:ascii="Tahoma" w:hAnsi="Tahoma"/>
          <w:bCs/>
        </w:rPr>
      </w:pPr>
      <w:r>
        <w:rPr>
          <w:rFonts w:ascii="Tahoma" w:hAnsi="Tahoma"/>
          <w:b/>
        </w:rPr>
        <w:t>P  R  E  S  E  N  T  E.</w:t>
      </w:r>
    </w:p>
    <w:p w:rsidR="002912CE" w:rsidRDefault="002912CE">
      <w:pPr>
        <w:pStyle w:val="Sangra3detindependiente"/>
        <w:rPr>
          <w:rFonts w:ascii="Tahoma" w:hAnsi="Tahoma"/>
          <w:bCs/>
        </w:rPr>
      </w:pPr>
    </w:p>
    <w:p w:rsidR="002912CE" w:rsidRDefault="002912CE">
      <w:pPr>
        <w:pStyle w:val="Sangra3detindependiente"/>
        <w:rPr>
          <w:rFonts w:ascii="Tahoma" w:hAnsi="Tahoma"/>
          <w:bCs/>
        </w:rPr>
      </w:pPr>
    </w:p>
    <w:p w:rsidR="002912CE" w:rsidRDefault="002912CE">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2912CE" w:rsidRDefault="002912CE">
      <w:pPr>
        <w:jc w:val="both"/>
        <w:rPr>
          <w:b/>
        </w:rPr>
      </w:pPr>
    </w:p>
    <w:p w:rsidR="002912CE" w:rsidRDefault="002912CE">
      <w:pPr>
        <w:jc w:val="both"/>
        <w:rPr>
          <w:rFonts w:ascii="Tahoma" w:hAnsi="Tahoma"/>
          <w:bCs/>
        </w:rPr>
      </w:pPr>
      <w:r>
        <w:rPr>
          <w:rFonts w:ascii="Tahoma" w:hAnsi="Tahoma"/>
          <w:bCs/>
        </w:rPr>
        <w:t>Sin más por el momento, quedo de ustedes a su apreciable consideración.</w:t>
      </w:r>
    </w:p>
    <w:p w:rsidR="002912CE" w:rsidRDefault="002912CE">
      <w:pPr>
        <w:jc w:val="both"/>
        <w:rPr>
          <w:rFonts w:ascii="Tahoma" w:hAnsi="Tahoma"/>
          <w:bCs/>
        </w:rPr>
      </w:pPr>
    </w:p>
    <w:p w:rsidR="002912CE" w:rsidRDefault="002912CE">
      <w:pPr>
        <w:jc w:val="both"/>
        <w:rPr>
          <w:sz w:val="22"/>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Cs/>
        </w:rPr>
      </w:pPr>
    </w:p>
    <w:p w:rsidR="002912CE" w:rsidRDefault="002912CE">
      <w:pPr>
        <w:jc w:val="center"/>
        <w:rPr>
          <w:rFonts w:ascii="Tahoma" w:hAnsi="Tahoma"/>
          <w:b/>
        </w:rPr>
      </w:pPr>
      <w:r>
        <w:rPr>
          <w:rFonts w:ascii="Tahoma" w:hAnsi="Tahoma"/>
          <w:b/>
        </w:rPr>
        <w:t>A T E N T A M E N T E</w:t>
      </w:r>
    </w:p>
    <w:p w:rsidR="002912CE" w:rsidRDefault="002912CE">
      <w:pPr>
        <w:jc w:val="center"/>
        <w:rPr>
          <w:rFonts w:ascii="Tahoma" w:hAnsi="Tahoma"/>
          <w:b/>
        </w:rPr>
      </w:pPr>
    </w:p>
    <w:p w:rsidR="002912CE" w:rsidRDefault="002912CE">
      <w:pPr>
        <w:jc w:val="center"/>
        <w:rPr>
          <w:rFonts w:ascii="Tahoma" w:hAnsi="Tahoma"/>
          <w:b/>
        </w:rPr>
      </w:pPr>
      <w:r>
        <w:rPr>
          <w:rFonts w:ascii="Tahoma" w:hAnsi="Tahoma"/>
          <w:b/>
        </w:rPr>
        <w:t>_______________________________</w:t>
      </w:r>
    </w:p>
    <w:p w:rsidR="002912CE" w:rsidRDefault="002912CE">
      <w:pPr>
        <w:jc w:val="center"/>
        <w:rPr>
          <w:rFonts w:ascii="Tahoma" w:hAnsi="Tahoma"/>
          <w:b/>
        </w:rPr>
      </w:pPr>
      <w:r>
        <w:rPr>
          <w:rFonts w:ascii="Tahoma" w:hAnsi="Tahoma"/>
          <w:b/>
        </w:rPr>
        <w:t>NOMBRE Y FIRMA DEL</w:t>
      </w:r>
    </w:p>
    <w:p w:rsidR="002912CE" w:rsidRDefault="002912CE">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jc w:val="center"/>
      </w:pPr>
    </w:p>
    <w:p w:rsidR="002912CE" w:rsidRDefault="002912CE">
      <w:pPr>
        <w:pBdr>
          <w:top w:val="single" w:sz="18" w:space="1" w:color="auto"/>
          <w:left w:val="single" w:sz="18" w:space="1" w:color="auto"/>
          <w:bottom w:val="single" w:sz="18" w:space="1" w:color="auto"/>
          <w:right w:val="single" w:sz="18" w:space="1" w:color="auto"/>
        </w:pBdr>
        <w:jc w:val="center"/>
        <w:rPr>
          <w:b/>
        </w:rPr>
      </w:pPr>
    </w:p>
    <w:p w:rsidR="002912CE" w:rsidRDefault="002912CE">
      <w:pPr>
        <w:pBdr>
          <w:top w:val="single" w:sz="18" w:space="1" w:color="auto"/>
          <w:left w:val="single" w:sz="18" w:space="1" w:color="auto"/>
          <w:bottom w:val="single" w:sz="18" w:space="1" w:color="auto"/>
          <w:right w:val="single" w:sz="18" w:space="1" w:color="auto"/>
        </w:pBdr>
        <w:jc w:val="center"/>
        <w:rPr>
          <w:b/>
        </w:rPr>
      </w:pPr>
    </w:p>
    <w:p w:rsidR="002912CE" w:rsidRDefault="002912CE">
      <w:pPr>
        <w:pBdr>
          <w:top w:val="single" w:sz="18" w:space="1" w:color="auto"/>
          <w:left w:val="single" w:sz="18" w:space="1" w:color="auto"/>
          <w:bottom w:val="single" w:sz="18" w:space="1" w:color="auto"/>
          <w:right w:val="single" w:sz="18" w:space="1" w:color="auto"/>
        </w:pBdr>
        <w:jc w:val="center"/>
        <w:rPr>
          <w:b/>
          <w:sz w:val="28"/>
        </w:rPr>
      </w:pPr>
    </w:p>
    <w:p w:rsidR="002912CE" w:rsidRDefault="002912CE">
      <w:pPr>
        <w:pBdr>
          <w:top w:val="single" w:sz="18" w:space="1" w:color="auto"/>
          <w:left w:val="single" w:sz="18" w:space="1" w:color="auto"/>
          <w:bottom w:val="single" w:sz="18" w:space="1" w:color="auto"/>
          <w:right w:val="single" w:sz="18" w:space="1" w:color="auto"/>
        </w:pBdr>
        <w:jc w:val="center"/>
        <w:rPr>
          <w:b/>
          <w:sz w:val="28"/>
        </w:rPr>
      </w:pPr>
    </w:p>
    <w:p w:rsidR="002912CE" w:rsidRDefault="002912CE">
      <w:pPr>
        <w:pBdr>
          <w:top w:val="single" w:sz="18" w:space="1" w:color="auto"/>
          <w:left w:val="single" w:sz="18" w:space="1" w:color="auto"/>
          <w:bottom w:val="single" w:sz="18" w:space="1" w:color="auto"/>
          <w:right w:val="single" w:sz="18" w:space="1" w:color="auto"/>
        </w:pBdr>
        <w:jc w:val="center"/>
        <w:rPr>
          <w:b/>
          <w:sz w:val="28"/>
        </w:rPr>
      </w:pPr>
    </w:p>
    <w:p w:rsidR="002912CE" w:rsidRDefault="002912CE">
      <w:pPr>
        <w:pBdr>
          <w:top w:val="single" w:sz="18" w:space="1" w:color="auto"/>
          <w:left w:val="single" w:sz="18" w:space="1" w:color="auto"/>
          <w:bottom w:val="single" w:sz="18" w:space="1" w:color="auto"/>
          <w:right w:val="single" w:sz="18" w:space="1" w:color="auto"/>
        </w:pBdr>
        <w:jc w:val="center"/>
        <w:rPr>
          <w:b/>
          <w:sz w:val="28"/>
        </w:rPr>
      </w:pPr>
    </w:p>
    <w:p w:rsidR="002912CE" w:rsidRDefault="002912CE">
      <w:pPr>
        <w:pBdr>
          <w:top w:val="single" w:sz="18" w:space="1" w:color="auto"/>
          <w:left w:val="single" w:sz="18" w:space="1" w:color="auto"/>
          <w:bottom w:val="single" w:sz="18" w:space="1" w:color="auto"/>
          <w:right w:val="single" w:sz="18" w:space="1" w:color="auto"/>
        </w:pBdr>
        <w:jc w:val="center"/>
        <w:rPr>
          <w:b/>
          <w:sz w:val="28"/>
        </w:rPr>
      </w:pPr>
    </w:p>
    <w:p w:rsidR="002912CE" w:rsidRDefault="002912CE">
      <w:pPr>
        <w:pBdr>
          <w:top w:val="single" w:sz="18" w:space="1" w:color="auto"/>
          <w:left w:val="single" w:sz="18" w:space="1" w:color="auto"/>
          <w:bottom w:val="single" w:sz="18" w:space="1" w:color="auto"/>
          <w:right w:val="single" w:sz="18" w:space="1" w:color="auto"/>
        </w:pBdr>
        <w:jc w:val="center"/>
        <w:rPr>
          <w:b/>
          <w:sz w:val="28"/>
        </w:rPr>
      </w:pPr>
    </w:p>
    <w:p w:rsidR="002912CE" w:rsidRDefault="002912C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12CE" w:rsidRDefault="002912C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12CE" w:rsidRDefault="002912C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12CE" w:rsidRDefault="002912CE">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2912CE" w:rsidRPr="00E21EEC" w:rsidRDefault="002912CE"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2912CE" w:rsidRPr="00E21EEC" w:rsidRDefault="002912CE">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2912CE" w:rsidRPr="00E21EEC" w:rsidRDefault="002912CE">
      <w:pPr>
        <w:pBdr>
          <w:top w:val="single" w:sz="18" w:space="1" w:color="auto"/>
          <w:left w:val="single" w:sz="18" w:space="1" w:color="auto"/>
          <w:bottom w:val="single" w:sz="18" w:space="1" w:color="auto"/>
          <w:right w:val="single" w:sz="18" w:space="1" w:color="auto"/>
        </w:pBdr>
        <w:jc w:val="center"/>
        <w:rPr>
          <w:rFonts w:ascii="Tahoma" w:hAnsi="Tahoma" w:cs="Tahoma"/>
        </w:rPr>
      </w:pPr>
    </w:p>
    <w:p w:rsidR="002912CE" w:rsidRPr="00E21EEC" w:rsidRDefault="002912CE">
      <w:pPr>
        <w:pBdr>
          <w:top w:val="single" w:sz="18" w:space="1" w:color="auto"/>
          <w:left w:val="single" w:sz="18" w:space="1" w:color="auto"/>
          <w:bottom w:val="single" w:sz="18" w:space="1" w:color="auto"/>
          <w:right w:val="single" w:sz="18" w:space="1" w:color="auto"/>
        </w:pBdr>
        <w:jc w:val="center"/>
        <w:rPr>
          <w:rFonts w:ascii="Tahoma" w:hAnsi="Tahoma" w:cs="Tahoma"/>
        </w:rPr>
      </w:pPr>
    </w:p>
    <w:p w:rsidR="002912CE" w:rsidRPr="00E21EEC" w:rsidRDefault="002912CE"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2912CE" w:rsidRDefault="002912CE">
      <w:pPr>
        <w:pBdr>
          <w:top w:val="single" w:sz="18" w:space="1" w:color="auto"/>
          <w:left w:val="single" w:sz="18" w:space="1" w:color="auto"/>
          <w:bottom w:val="single" w:sz="18" w:space="1" w:color="auto"/>
          <w:right w:val="single" w:sz="18" w:space="1" w:color="auto"/>
        </w:pBdr>
        <w:jc w:val="center"/>
        <w:rPr>
          <w:b/>
        </w:rPr>
      </w:pPr>
    </w:p>
    <w:p w:rsidR="002912CE" w:rsidRDefault="002912CE">
      <w:pPr>
        <w:pBdr>
          <w:top w:val="single" w:sz="18" w:space="1" w:color="auto"/>
          <w:left w:val="single" w:sz="18" w:space="1" w:color="auto"/>
          <w:bottom w:val="single" w:sz="18" w:space="1" w:color="auto"/>
          <w:right w:val="single" w:sz="18" w:space="1" w:color="auto"/>
        </w:pBdr>
        <w:jc w:val="center"/>
        <w:rPr>
          <w:b/>
        </w:rPr>
      </w:pPr>
    </w:p>
    <w:p w:rsidR="002912CE" w:rsidRDefault="002912CE">
      <w:pPr>
        <w:pBdr>
          <w:top w:val="single" w:sz="18" w:space="1" w:color="auto"/>
          <w:left w:val="single" w:sz="18" w:space="1" w:color="auto"/>
          <w:bottom w:val="single" w:sz="18" w:space="1" w:color="auto"/>
          <w:right w:val="single" w:sz="18" w:space="1" w:color="auto"/>
        </w:pBdr>
        <w:jc w:val="center"/>
        <w:rPr>
          <w:b/>
        </w:rPr>
      </w:pPr>
    </w:p>
    <w:p w:rsidR="002912CE" w:rsidRDefault="002912CE">
      <w:pPr>
        <w:pBdr>
          <w:top w:val="single" w:sz="18" w:space="1" w:color="auto"/>
          <w:left w:val="single" w:sz="18" w:space="1" w:color="auto"/>
          <w:bottom w:val="single" w:sz="18" w:space="1" w:color="auto"/>
          <w:right w:val="single" w:sz="18" w:space="1" w:color="auto"/>
        </w:pBdr>
        <w:jc w:val="center"/>
        <w:rPr>
          <w:b/>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Bdr>
          <w:top w:val="single" w:sz="18" w:space="1" w:color="auto"/>
          <w:left w:val="single" w:sz="18" w:space="1" w:color="auto"/>
          <w:bottom w:val="single" w:sz="18" w:space="1" w:color="auto"/>
          <w:right w:val="single" w:sz="18" w:space="1" w:color="auto"/>
        </w:pBdr>
        <w:jc w:val="center"/>
        <w:rPr>
          <w:b/>
          <w:sz w:val="36"/>
        </w:rPr>
      </w:pPr>
    </w:p>
    <w:p w:rsidR="002912CE" w:rsidRDefault="002912CE">
      <w:pPr>
        <w:pStyle w:val="Textoindependiente"/>
        <w:jc w:val="left"/>
        <w:rPr>
          <w:rFonts w:ascii="Arial" w:hAnsi="Arial" w:cs="Arial"/>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Pr="00E21EEC"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2912CE" w:rsidRPr="00E21EEC"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2912CE" w:rsidRPr="00E21EEC"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2912CE" w:rsidRDefault="002912CE">
      <w:pPr>
        <w:pStyle w:val="Textoindependiente"/>
        <w:jc w:val="left"/>
        <w:rPr>
          <w:rFonts w:ascii="Arial" w:hAnsi="Arial" w:cs="Arial"/>
        </w:rPr>
      </w:pPr>
    </w:p>
    <w:p w:rsidR="002912CE" w:rsidRDefault="002912CE">
      <w:pPr>
        <w:pStyle w:val="Textoindependiente"/>
        <w:jc w:val="left"/>
        <w:rPr>
          <w:rFonts w:ascii="Arial" w:hAnsi="Arial" w:cs="Arial"/>
        </w:rPr>
      </w:pPr>
    </w:p>
    <w:p w:rsidR="002912CE" w:rsidRDefault="002912CE">
      <w:pPr>
        <w:pStyle w:val="Textoindependiente"/>
        <w:jc w:val="left"/>
        <w:rPr>
          <w:rFonts w:ascii="Arial" w:hAnsi="Arial" w:cs="Arial"/>
        </w:rPr>
      </w:pPr>
    </w:p>
    <w:p w:rsidR="002912CE"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12CE"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2912CE" w:rsidRPr="00E21EEC"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2912CE" w:rsidRPr="00E21EEC" w:rsidRDefault="002912CE">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2912CE" w:rsidRPr="00E21EEC" w:rsidRDefault="002912CE">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2912CE" w:rsidRDefault="002912CE">
      <w:pPr>
        <w:jc w:val="center"/>
      </w:pPr>
    </w:p>
    <w:p w:rsidR="002912CE" w:rsidRDefault="002912CE">
      <w:pPr>
        <w:jc w:val="center"/>
      </w:pPr>
    </w:p>
    <w:p w:rsidR="002912CE" w:rsidRDefault="002912CE">
      <w:pPr>
        <w:jc w:val="center"/>
        <w:rPr>
          <w:rFonts w:ascii="Verdana" w:hAnsi="Verdana" w:cs="Tahoma"/>
          <w:b/>
        </w:rPr>
      </w:pPr>
    </w:p>
    <w:p w:rsidR="002912CE" w:rsidRDefault="002912CE">
      <w:pPr>
        <w:jc w:val="center"/>
        <w:rPr>
          <w:rFonts w:ascii="Verdana" w:hAnsi="Verdana" w:cs="Tahoma"/>
          <w:b/>
        </w:rPr>
      </w:pPr>
      <w:r>
        <w:rPr>
          <w:rFonts w:ascii="Verdana" w:hAnsi="Verdana" w:cs="Tahoma"/>
          <w:b/>
        </w:rPr>
        <w:t>AE-1</w:t>
      </w:r>
    </w:p>
    <w:p w:rsidR="002912CE" w:rsidRDefault="002912CE">
      <w:pPr>
        <w:jc w:val="center"/>
        <w:rPr>
          <w:rFonts w:ascii="Verdana" w:hAnsi="Verdana" w:cs="Tahoma"/>
          <w:b/>
        </w:rPr>
      </w:pPr>
    </w:p>
    <w:p w:rsidR="002912CE" w:rsidRDefault="002912CE">
      <w:pPr>
        <w:jc w:val="center"/>
        <w:rPr>
          <w:rFonts w:ascii="Verdana" w:hAnsi="Verdana" w:cs="Tahoma"/>
          <w:b/>
        </w:rPr>
      </w:pPr>
      <w:r>
        <w:rPr>
          <w:rFonts w:ascii="Verdana" w:hAnsi="Verdana" w:cs="Tahoma"/>
          <w:b/>
        </w:rPr>
        <w:t>CARTA COMPROMISO Y DECLARACIONES</w:t>
      </w:r>
    </w:p>
    <w:p w:rsidR="002912CE" w:rsidRDefault="002912CE"/>
    <w:p w:rsidR="002912CE" w:rsidRDefault="002912CE"/>
    <w:p w:rsidR="002912CE" w:rsidRDefault="002912CE" w:rsidP="00C86B17">
      <w:pPr>
        <w:jc w:val="right"/>
        <w:rPr>
          <w:rFonts w:ascii="Tahoma" w:hAnsi="Tahoma"/>
          <w:bCs/>
          <w:sz w:val="22"/>
        </w:rPr>
      </w:pPr>
      <w:r>
        <w:rPr>
          <w:rFonts w:ascii="Tahoma" w:hAnsi="Tahoma"/>
          <w:bCs/>
          <w:sz w:val="22"/>
        </w:rPr>
        <w:t>Durango, Dgo. a__ de_____ de 20____</w:t>
      </w:r>
    </w:p>
    <w:p w:rsidR="002912CE" w:rsidRDefault="002912CE" w:rsidP="00C86B17">
      <w:pPr>
        <w:jc w:val="right"/>
        <w:rPr>
          <w:rFonts w:ascii="Verdana" w:hAnsi="Verdana" w:cs="Tahoma"/>
          <w:b/>
        </w:rPr>
      </w:pPr>
    </w:p>
    <w:p w:rsidR="002912CE" w:rsidRDefault="002912CE"/>
    <w:p w:rsidR="002912CE" w:rsidRDefault="002912CE" w:rsidP="00C86B17">
      <w:pPr>
        <w:rPr>
          <w:rFonts w:ascii="Tahoma" w:hAnsi="Tahoma"/>
          <w:bCs/>
          <w:sz w:val="22"/>
        </w:rPr>
      </w:pPr>
    </w:p>
    <w:p w:rsidR="002912CE" w:rsidRDefault="002912CE" w:rsidP="00FD2F27">
      <w:pPr>
        <w:rPr>
          <w:rFonts w:ascii="Tahoma" w:hAnsi="Tahoma"/>
          <w:b/>
        </w:rPr>
      </w:pPr>
      <w:r>
        <w:rPr>
          <w:rFonts w:ascii="Tahoma" w:hAnsi="Tahoma"/>
          <w:b/>
        </w:rPr>
        <w:t>ARQ. RODRIGO ALEJANDRO MIJARES CASAVANTES</w:t>
      </w:r>
    </w:p>
    <w:p w:rsidR="002912CE" w:rsidRDefault="002912CE" w:rsidP="00FD2F27">
      <w:pPr>
        <w:rPr>
          <w:rFonts w:ascii="Tahoma" w:hAnsi="Tahoma"/>
          <w:b/>
        </w:rPr>
      </w:pPr>
      <w:r>
        <w:rPr>
          <w:rFonts w:ascii="Tahoma" w:hAnsi="Tahoma"/>
          <w:b/>
        </w:rPr>
        <w:t>Director Municipal de Obras Públicas.</w:t>
      </w:r>
    </w:p>
    <w:p w:rsidR="002912CE" w:rsidRDefault="002912CE" w:rsidP="00FD2F27">
      <w:pPr>
        <w:rPr>
          <w:rFonts w:ascii="Tahoma" w:hAnsi="Tahoma"/>
          <w:b/>
        </w:rPr>
      </w:pPr>
    </w:p>
    <w:p w:rsidR="002912CE" w:rsidRDefault="002912CE" w:rsidP="00FD2F27">
      <w:pPr>
        <w:rPr>
          <w:rFonts w:ascii="Tahoma" w:hAnsi="Tahoma"/>
          <w:b/>
        </w:rPr>
      </w:pPr>
      <w:r>
        <w:rPr>
          <w:rFonts w:ascii="Tahoma" w:hAnsi="Tahoma"/>
          <w:b/>
        </w:rPr>
        <w:t>P  R  E  S  E  N  T  E.</w:t>
      </w:r>
    </w:p>
    <w:p w:rsidR="002912CE" w:rsidRDefault="002912CE" w:rsidP="00C86B17">
      <w:pPr>
        <w:rPr>
          <w:rFonts w:ascii="Tahoma" w:hAnsi="Tahoma"/>
          <w:bCs/>
          <w:sz w:val="22"/>
        </w:rPr>
      </w:pPr>
    </w:p>
    <w:p w:rsidR="002912CE" w:rsidRDefault="002912CE" w:rsidP="00C86B17">
      <w:pPr>
        <w:rPr>
          <w:rFonts w:ascii="Tahoma" w:hAnsi="Tahoma"/>
          <w:bCs/>
          <w:sz w:val="22"/>
        </w:rPr>
      </w:pPr>
    </w:p>
    <w:p w:rsidR="002912CE" w:rsidRDefault="002912CE"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2912CE" w:rsidRDefault="002912CE"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2912CE" w:rsidRDefault="002912CE"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2912CE" w:rsidRDefault="002912CE" w:rsidP="00860E47">
      <w:pPr>
        <w:jc w:val="both"/>
        <w:rPr>
          <w:rFonts w:ascii="Tahoma" w:hAnsi="Tahoma" w:cs="Tahoma"/>
          <w:sz w:val="18"/>
        </w:rPr>
      </w:pPr>
    </w:p>
    <w:p w:rsidR="002912CE" w:rsidRDefault="002912CE"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2912CE" w:rsidRDefault="002912CE" w:rsidP="00860E47">
      <w:p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2912CE" w:rsidRDefault="002912CE" w:rsidP="00860E47">
      <w:pPr>
        <w:numPr>
          <w:ilvl w:val="12"/>
          <w:numId w:val="0"/>
        </w:numPr>
        <w:jc w:val="both"/>
        <w:rPr>
          <w:rFonts w:ascii="Tahoma" w:hAnsi="Tahoma" w:cs="Tahoma"/>
          <w:sz w:val="18"/>
        </w:rPr>
      </w:pPr>
    </w:p>
    <w:p w:rsidR="002912CE" w:rsidRDefault="002912CE"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2912CE" w:rsidRDefault="002912CE" w:rsidP="00860E47">
      <w:pPr>
        <w:numPr>
          <w:ilvl w:val="12"/>
          <w:numId w:val="0"/>
        </w:numPr>
        <w:jc w:val="both"/>
        <w:rPr>
          <w:rFonts w:ascii="Tahoma" w:hAnsi="Tahoma" w:cs="Tahoma"/>
          <w:sz w:val="18"/>
        </w:rPr>
      </w:pPr>
    </w:p>
    <w:p w:rsidR="002912CE" w:rsidRDefault="002912CE" w:rsidP="00860E47">
      <w:pPr>
        <w:jc w:val="both"/>
        <w:rPr>
          <w:rFonts w:ascii="Tahoma" w:hAnsi="Tahoma" w:cs="Tahoma"/>
          <w:sz w:val="18"/>
        </w:rPr>
      </w:pPr>
    </w:p>
    <w:p w:rsidR="002912CE" w:rsidRDefault="002912CE" w:rsidP="00860E47">
      <w:pPr>
        <w:jc w:val="both"/>
        <w:rPr>
          <w:rFonts w:ascii="Tahoma" w:hAnsi="Tahoma" w:cs="Tahoma"/>
          <w:sz w:val="18"/>
        </w:rPr>
      </w:pPr>
    </w:p>
    <w:p w:rsidR="002912CE" w:rsidRDefault="002912CE" w:rsidP="00860E47">
      <w:pPr>
        <w:jc w:val="both"/>
        <w:rPr>
          <w:rFonts w:ascii="Tahoma" w:hAnsi="Tahoma" w:cs="Tahoma"/>
          <w:sz w:val="18"/>
        </w:rPr>
      </w:pPr>
    </w:p>
    <w:p w:rsidR="002912CE" w:rsidRDefault="002912CE" w:rsidP="00860E47">
      <w:pPr>
        <w:jc w:val="center"/>
        <w:rPr>
          <w:rFonts w:ascii="Tahoma" w:hAnsi="Tahoma" w:cs="Tahoma"/>
          <w:b/>
          <w:bCs/>
          <w:sz w:val="18"/>
        </w:rPr>
      </w:pPr>
      <w:r>
        <w:rPr>
          <w:rFonts w:ascii="Tahoma" w:hAnsi="Tahoma" w:cs="Tahoma"/>
          <w:b/>
          <w:bCs/>
          <w:sz w:val="18"/>
        </w:rPr>
        <w:t>A T E N T A M E N T E .</w:t>
      </w:r>
    </w:p>
    <w:p w:rsidR="002912CE" w:rsidRDefault="002912CE" w:rsidP="00860E47">
      <w:pPr>
        <w:jc w:val="center"/>
        <w:rPr>
          <w:rFonts w:ascii="Tahoma" w:hAnsi="Tahoma" w:cs="Tahoma"/>
          <w:b/>
          <w:bCs/>
          <w:sz w:val="18"/>
        </w:rPr>
      </w:pPr>
    </w:p>
    <w:p w:rsidR="002912CE" w:rsidRDefault="002912CE" w:rsidP="00860E47">
      <w:pPr>
        <w:jc w:val="center"/>
        <w:rPr>
          <w:rFonts w:ascii="Tahoma" w:hAnsi="Tahoma" w:cs="Tahoma"/>
          <w:b/>
          <w:bCs/>
          <w:sz w:val="18"/>
        </w:rPr>
      </w:pPr>
    </w:p>
    <w:p w:rsidR="002912CE" w:rsidRDefault="002912CE" w:rsidP="00860E47">
      <w:pPr>
        <w:jc w:val="center"/>
        <w:rPr>
          <w:rFonts w:ascii="Tahoma" w:hAnsi="Tahoma" w:cs="Tahoma"/>
          <w:b/>
          <w:bCs/>
          <w:sz w:val="18"/>
        </w:rPr>
      </w:pPr>
    </w:p>
    <w:p w:rsidR="002912CE" w:rsidRDefault="002912CE" w:rsidP="00860E47">
      <w:pPr>
        <w:jc w:val="center"/>
        <w:rPr>
          <w:rFonts w:ascii="Tahoma" w:hAnsi="Tahoma" w:cs="Tahoma"/>
          <w:b/>
          <w:bCs/>
          <w:sz w:val="18"/>
        </w:rPr>
      </w:pPr>
      <w:r>
        <w:rPr>
          <w:rFonts w:ascii="Tahoma" w:hAnsi="Tahoma" w:cs="Tahoma"/>
          <w:b/>
          <w:bCs/>
          <w:sz w:val="18"/>
        </w:rPr>
        <w:t>______________________________________________________</w:t>
      </w:r>
    </w:p>
    <w:p w:rsidR="002912CE" w:rsidRDefault="002912CE"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2912CE" w:rsidRDefault="002912CE" w:rsidP="00860E47">
      <w:pPr>
        <w:jc w:val="center"/>
        <w:rPr>
          <w:b/>
          <w:bCs/>
          <w:sz w:val="18"/>
        </w:rPr>
      </w:pPr>
      <w:r>
        <w:rPr>
          <w:rFonts w:ascii="Tahoma" w:hAnsi="Tahoma" w:cs="Tahoma"/>
          <w:b/>
          <w:bCs/>
          <w:sz w:val="18"/>
        </w:rPr>
        <w:t>NOMBRE Y FIRMA DEL REPRESENTANTE LEGAL</w:t>
      </w:r>
      <w:r>
        <w:rPr>
          <w:b/>
          <w:bCs/>
          <w:sz w:val="18"/>
        </w:rPr>
        <w:t>.</w:t>
      </w:r>
    </w:p>
    <w:p w:rsidR="002912CE" w:rsidRDefault="002912CE" w:rsidP="00860E47">
      <w:pPr>
        <w:rPr>
          <w:b/>
          <w:bCs/>
          <w:sz w:val="18"/>
        </w:rPr>
      </w:pPr>
    </w:p>
    <w:p w:rsidR="002912CE" w:rsidRDefault="002912CE" w:rsidP="00860E47">
      <w:pPr>
        <w:rPr>
          <w:sz w:val="18"/>
        </w:rPr>
      </w:pPr>
    </w:p>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860E47"/>
    <w:p w:rsidR="002912CE" w:rsidRDefault="002912CE" w:rsidP="00C1069C">
      <w:pPr>
        <w:jc w:val="center"/>
        <w:rPr>
          <w:rFonts w:ascii="Tahoma" w:hAnsi="Tahoma" w:cs="Tahoma"/>
          <w:b/>
        </w:rPr>
      </w:pPr>
      <w:r>
        <w:rPr>
          <w:rFonts w:ascii="Tahoma" w:hAnsi="Tahoma" w:cs="Tahoma"/>
          <w:b/>
        </w:rPr>
        <w:lastRenderedPageBreak/>
        <w:t>AE-2</w:t>
      </w:r>
    </w:p>
    <w:p w:rsidR="002912CE" w:rsidRDefault="002912CE" w:rsidP="00C1069C">
      <w:pPr>
        <w:jc w:val="center"/>
        <w:rPr>
          <w:rFonts w:ascii="Tahoma" w:hAnsi="Tahoma" w:cs="Tahoma"/>
          <w:b/>
        </w:rPr>
      </w:pPr>
    </w:p>
    <w:p w:rsidR="002912CE" w:rsidRDefault="002912CE" w:rsidP="00C1069C">
      <w:pPr>
        <w:jc w:val="center"/>
        <w:rPr>
          <w:rFonts w:ascii="Tahoma" w:hAnsi="Tahoma" w:cs="Tahoma"/>
          <w:b/>
        </w:rPr>
      </w:pPr>
      <w:r>
        <w:rPr>
          <w:rFonts w:ascii="Tahoma" w:hAnsi="Tahoma" w:cs="Tahoma"/>
          <w:b/>
        </w:rPr>
        <w:t>G A R A N T Í A   D E   S E R I E D A D</w:t>
      </w:r>
    </w:p>
    <w:p w:rsidR="002912CE" w:rsidRDefault="002912CE" w:rsidP="00C1069C">
      <w:pPr>
        <w:jc w:val="both"/>
        <w:rPr>
          <w:rFonts w:ascii="Tahoma" w:hAnsi="Tahoma" w:cs="Tahoma"/>
        </w:rPr>
      </w:pPr>
    </w:p>
    <w:p w:rsidR="002912CE" w:rsidRDefault="002912CE" w:rsidP="00C1069C">
      <w:pPr>
        <w:rPr>
          <w:rFonts w:ascii="Tahoma" w:hAnsi="Tahoma"/>
          <w:bCs/>
        </w:rPr>
      </w:pPr>
    </w:p>
    <w:p w:rsidR="002912CE" w:rsidRDefault="002912CE" w:rsidP="00C1069C">
      <w:pPr>
        <w:rPr>
          <w:rFonts w:ascii="Tahoma" w:hAnsi="Tahoma"/>
          <w:bCs/>
        </w:rPr>
      </w:pPr>
    </w:p>
    <w:p w:rsidR="002912CE" w:rsidRDefault="002912CE" w:rsidP="00C1069C">
      <w:pPr>
        <w:rPr>
          <w:rFonts w:ascii="Tahoma" w:hAnsi="Tahoma"/>
          <w:b/>
        </w:rPr>
      </w:pPr>
      <w:r>
        <w:rPr>
          <w:rFonts w:ascii="Tahoma" w:hAnsi="Tahoma"/>
          <w:b/>
        </w:rPr>
        <w:t>ARQ. RODRIGO ALEJANDRO MIJARES CASAVANTES</w:t>
      </w:r>
    </w:p>
    <w:p w:rsidR="002912CE" w:rsidRDefault="002912CE" w:rsidP="00C1069C">
      <w:pPr>
        <w:rPr>
          <w:rFonts w:ascii="Tahoma" w:hAnsi="Tahoma"/>
          <w:b/>
        </w:rPr>
      </w:pPr>
      <w:r>
        <w:rPr>
          <w:rFonts w:ascii="Tahoma" w:hAnsi="Tahoma"/>
          <w:b/>
        </w:rPr>
        <w:t xml:space="preserve">DIRECTOR MUNICIPAL DE OBRAS PÚBLICAS </w:t>
      </w:r>
    </w:p>
    <w:p w:rsidR="002912CE" w:rsidRDefault="002912CE" w:rsidP="00C1069C">
      <w:pPr>
        <w:rPr>
          <w:rFonts w:ascii="Tahoma" w:hAnsi="Tahoma"/>
          <w:b/>
        </w:rPr>
      </w:pPr>
    </w:p>
    <w:p w:rsidR="002912CE" w:rsidRDefault="002912CE" w:rsidP="00C1069C">
      <w:pPr>
        <w:rPr>
          <w:rFonts w:ascii="Tahoma" w:hAnsi="Tahoma"/>
          <w:b/>
        </w:rPr>
      </w:pPr>
      <w:r>
        <w:rPr>
          <w:rFonts w:ascii="Tahoma" w:hAnsi="Tahoma"/>
          <w:b/>
        </w:rPr>
        <w:t>P R E S E N T E.</w:t>
      </w:r>
    </w:p>
    <w:p w:rsidR="002912CE" w:rsidRDefault="002912CE" w:rsidP="00C1069C">
      <w:pPr>
        <w:jc w:val="both"/>
        <w:rPr>
          <w:rFonts w:ascii="Tahoma" w:hAnsi="Tahoma" w:cs="Tahoma"/>
        </w:rPr>
      </w:pPr>
    </w:p>
    <w:p w:rsidR="002912CE" w:rsidRDefault="002912CE"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2912CE" w:rsidRDefault="002912CE" w:rsidP="00C1069C">
      <w:pPr>
        <w:jc w:val="both"/>
        <w:rPr>
          <w:rFonts w:ascii="Tahoma" w:hAnsi="Tahoma" w:cs="Tahoma"/>
          <w:bCs/>
        </w:rPr>
      </w:pPr>
    </w:p>
    <w:p w:rsidR="002912CE" w:rsidRDefault="002912CE"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center"/>
        <w:rPr>
          <w:rFonts w:ascii="Tahoma" w:hAnsi="Tahoma" w:cs="Tahoma"/>
          <w:b/>
          <w:bCs/>
          <w:sz w:val="18"/>
        </w:rPr>
      </w:pPr>
      <w:r>
        <w:rPr>
          <w:rFonts w:ascii="Tahoma" w:hAnsi="Tahoma" w:cs="Tahoma"/>
          <w:b/>
          <w:bCs/>
          <w:sz w:val="18"/>
        </w:rPr>
        <w:t>______________________________________________________</w:t>
      </w:r>
    </w:p>
    <w:p w:rsidR="002912CE" w:rsidRDefault="002912CE" w:rsidP="00C1069C">
      <w:pPr>
        <w:jc w:val="center"/>
        <w:rPr>
          <w:rFonts w:ascii="Tahoma" w:hAnsi="Tahoma" w:cs="Tahoma"/>
          <w:bCs/>
        </w:rPr>
      </w:pPr>
      <w:r>
        <w:rPr>
          <w:rFonts w:ascii="Tahoma" w:hAnsi="Tahoma" w:cs="Tahoma"/>
          <w:b/>
          <w:bCs/>
          <w:sz w:val="18"/>
        </w:rPr>
        <w:t>NOMBRE Y FIRMA DEL REPRESENTANTE LEGAL</w:t>
      </w: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1069C">
      <w:pPr>
        <w:jc w:val="both"/>
        <w:rPr>
          <w:rFonts w:ascii="Tahoma" w:hAnsi="Tahoma" w:cs="Tahoma"/>
          <w:bCs/>
        </w:rPr>
      </w:pPr>
    </w:p>
    <w:p w:rsidR="002912CE" w:rsidRDefault="002912CE" w:rsidP="00C86B17"/>
    <w:p w:rsidR="002912CE" w:rsidRDefault="002912CE" w:rsidP="00C86B17"/>
    <w:p w:rsidR="002912CE" w:rsidRDefault="002912CE" w:rsidP="00C1069C">
      <w:pPr>
        <w:jc w:val="both"/>
      </w:pPr>
    </w:p>
    <w:p w:rsidR="002912CE" w:rsidRDefault="002912CE"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hWIgIAAD4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TXPhWIgIAAD4EAAAOAAAAAAAAAAAAAAAAAC4CAABkcnMvZTJvRG9j&#10;LnhtbFBLAQItABQABgAIAAAAIQDg98Gk4QAAAAwBAAAPAAAAAAAAAAAAAAAAAHwEAABkcnMvZG93&#10;bnJldi54bWxQSwUGAAAAAAQABADzAAAAigUAAAAA&#10;"/>
            </w:pict>
          </mc:Fallback>
        </mc:AlternateContent>
      </w: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Default="002912CE" w:rsidP="00C1069C">
      <w:pPr>
        <w:jc w:val="center"/>
        <w:rPr>
          <w:b/>
        </w:rPr>
      </w:pPr>
    </w:p>
    <w:p w:rsidR="002912CE" w:rsidRPr="00E21EEC" w:rsidRDefault="002912CE" w:rsidP="00C1069C">
      <w:pPr>
        <w:jc w:val="center"/>
        <w:rPr>
          <w:rFonts w:ascii="Freestyle Script" w:hAnsi="Freestyle Script" w:cs="Tahoma"/>
          <w:b/>
          <w:sz w:val="56"/>
        </w:rPr>
      </w:pPr>
      <w:r w:rsidRPr="00E21EEC">
        <w:rPr>
          <w:rFonts w:ascii="Freestyle Script" w:hAnsi="Freestyle Script" w:cs="Tahoma"/>
          <w:b/>
          <w:sz w:val="56"/>
        </w:rPr>
        <w:t>AE - 3</w:t>
      </w:r>
    </w:p>
    <w:p w:rsidR="002912CE" w:rsidRPr="00E21EEC" w:rsidRDefault="002912CE" w:rsidP="00C1069C">
      <w:pPr>
        <w:jc w:val="center"/>
        <w:rPr>
          <w:rFonts w:ascii="Freestyle Script" w:hAnsi="Freestyle Script" w:cs="Tahoma"/>
          <w:b/>
          <w:sz w:val="48"/>
        </w:rPr>
      </w:pPr>
    </w:p>
    <w:p w:rsidR="002912CE" w:rsidRPr="00E21EEC" w:rsidRDefault="002912CE"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2912CE" w:rsidRPr="00E21EEC" w:rsidRDefault="002912CE"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Default="002912CE" w:rsidP="00C1069C">
      <w:pPr>
        <w:jc w:val="center"/>
        <w:rPr>
          <w:rFonts w:ascii="Tahoma" w:hAnsi="Tahoma" w:cs="Tahoma"/>
          <w:b/>
          <w:sz w:val="28"/>
        </w:rPr>
      </w:pPr>
    </w:p>
    <w:p w:rsidR="002912CE" w:rsidRPr="00025B36" w:rsidRDefault="002912CE" w:rsidP="00D72E0A">
      <w:pPr>
        <w:ind w:right="-896"/>
        <w:jc w:val="center"/>
        <w:rPr>
          <w:rFonts w:ascii="Euphemia" w:hAnsi="Euphemia"/>
          <w:b/>
          <w:sz w:val="28"/>
        </w:rPr>
      </w:pPr>
      <w:r w:rsidRPr="00025B36">
        <w:rPr>
          <w:rFonts w:ascii="Euphemia" w:hAnsi="Euphemia"/>
          <w:b/>
          <w:sz w:val="28"/>
        </w:rPr>
        <w:t>CATALOGO DE CONCEPTOS</w:t>
      </w:r>
    </w:p>
    <w:p w:rsidR="002912CE" w:rsidRPr="00D72E0A" w:rsidRDefault="002912CE" w:rsidP="00D72E0A">
      <w:pPr>
        <w:ind w:right="-896"/>
        <w:jc w:val="center"/>
        <w:rPr>
          <w:sz w:val="20"/>
          <w:szCs w:val="20"/>
        </w:rPr>
      </w:pPr>
      <w:r w:rsidRPr="0059179D">
        <w:rPr>
          <w:noProof/>
          <w:sz w:val="20"/>
          <w:szCs w:val="20"/>
        </w:rPr>
        <w:t>HAYTO-DGO-DMOP-001-21</w:t>
      </w:r>
    </w:p>
    <w:p w:rsidR="002912CE" w:rsidRDefault="002912CE" w:rsidP="000B3808">
      <w:pPr>
        <w:jc w:val="both"/>
        <w:rPr>
          <w:rFonts w:ascii="Arial" w:hAnsi="Arial" w:cs="Arial"/>
          <w:sz w:val="18"/>
          <w:szCs w:val="18"/>
        </w:rPr>
      </w:pPr>
      <w:r w:rsidRPr="0059179D">
        <w:rPr>
          <w:rFonts w:ascii="Arial" w:hAnsi="Arial" w:cs="Arial"/>
          <w:noProof/>
          <w:sz w:val="18"/>
          <w:szCs w:val="18"/>
        </w:rPr>
        <w:t>Rehabilitación de Espacio Multideportivo Luz del Carmen</w:t>
      </w:r>
      <w:r>
        <w:rPr>
          <w:rFonts w:ascii="Arial" w:hAnsi="Arial" w:cs="Arial"/>
          <w:sz w:val="18"/>
          <w:szCs w:val="18"/>
        </w:rPr>
        <w:t xml:space="preserve">, ubicado en la </w:t>
      </w:r>
      <w:r w:rsidRPr="0059179D">
        <w:rPr>
          <w:rFonts w:ascii="Arial" w:hAnsi="Arial" w:cs="Arial"/>
          <w:noProof/>
          <w:sz w:val="18"/>
          <w:szCs w:val="18"/>
        </w:rPr>
        <w:t>Colonia Luz del Carmen</w:t>
      </w:r>
      <w:r>
        <w:rPr>
          <w:rFonts w:ascii="Arial" w:hAnsi="Arial" w:cs="Arial"/>
          <w:sz w:val="18"/>
          <w:szCs w:val="18"/>
        </w:rPr>
        <w:t xml:space="preserve"> en la ciudad de Victoria de Durango.</w:t>
      </w:r>
    </w:p>
    <w:tbl>
      <w:tblPr>
        <w:tblW w:w="11194" w:type="dxa"/>
        <w:jc w:val="center"/>
        <w:tblInd w:w="55" w:type="dxa"/>
        <w:tblCellMar>
          <w:left w:w="70" w:type="dxa"/>
          <w:right w:w="70" w:type="dxa"/>
        </w:tblCellMar>
        <w:tblLook w:val="04A0" w:firstRow="1" w:lastRow="0" w:firstColumn="1" w:lastColumn="0" w:noHBand="0" w:noVBand="1"/>
      </w:tblPr>
      <w:tblGrid>
        <w:gridCol w:w="1327"/>
        <w:gridCol w:w="5634"/>
        <w:gridCol w:w="1008"/>
        <w:gridCol w:w="1113"/>
        <w:gridCol w:w="1104"/>
        <w:gridCol w:w="1008"/>
      </w:tblGrid>
      <w:tr w:rsidR="00A238AF" w:rsidTr="00A238AF">
        <w:trPr>
          <w:trHeight w:val="300"/>
          <w:jc w:val="center"/>
        </w:trPr>
        <w:tc>
          <w:tcPr>
            <w:tcW w:w="1327" w:type="dxa"/>
            <w:tcBorders>
              <w:top w:val="single" w:sz="4" w:space="0" w:color="auto"/>
              <w:left w:val="single" w:sz="4" w:space="0" w:color="auto"/>
              <w:bottom w:val="single" w:sz="4" w:space="0" w:color="auto"/>
              <w:right w:val="single" w:sz="4" w:space="0" w:color="auto"/>
            </w:tcBorders>
            <w:shd w:val="clear" w:color="auto" w:fill="auto"/>
            <w:noWrap/>
            <w:hideMark/>
          </w:tcPr>
          <w:p w:rsidR="00A238AF" w:rsidRDefault="00A238AF" w:rsidP="00A238AF">
            <w:pPr>
              <w:jc w:val="center"/>
              <w:rPr>
                <w:rFonts w:ascii="Calibri" w:hAnsi="Calibri"/>
                <w:b/>
                <w:bCs/>
                <w:color w:val="000000"/>
                <w:sz w:val="22"/>
                <w:szCs w:val="22"/>
              </w:rPr>
            </w:pPr>
            <w:r>
              <w:rPr>
                <w:rFonts w:ascii="Calibri" w:hAnsi="Calibri"/>
                <w:b/>
                <w:bCs/>
                <w:color w:val="000000"/>
                <w:sz w:val="22"/>
                <w:szCs w:val="22"/>
              </w:rPr>
              <w:t>CLAVE</w:t>
            </w:r>
          </w:p>
        </w:tc>
        <w:tc>
          <w:tcPr>
            <w:tcW w:w="5634" w:type="dxa"/>
            <w:tcBorders>
              <w:top w:val="single" w:sz="4" w:space="0" w:color="auto"/>
              <w:left w:val="single" w:sz="4" w:space="0" w:color="auto"/>
              <w:bottom w:val="single" w:sz="4" w:space="0" w:color="auto"/>
              <w:right w:val="single" w:sz="4" w:space="0" w:color="auto"/>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DESCRIPCION</w:t>
            </w:r>
          </w:p>
        </w:tc>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A238AF" w:rsidRDefault="00A238AF" w:rsidP="00A238AF">
            <w:pPr>
              <w:jc w:val="center"/>
              <w:rPr>
                <w:rFonts w:ascii="Calibri" w:hAnsi="Calibri"/>
                <w:b/>
                <w:bCs/>
                <w:color w:val="000000"/>
                <w:sz w:val="22"/>
                <w:szCs w:val="22"/>
              </w:rPr>
            </w:pPr>
            <w:r>
              <w:rPr>
                <w:rFonts w:ascii="Calibri" w:hAnsi="Calibri"/>
                <w:b/>
                <w:bCs/>
                <w:color w:val="000000"/>
                <w:sz w:val="22"/>
                <w:szCs w:val="22"/>
              </w:rPr>
              <w:t>UNIDAD</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A238AF" w:rsidRDefault="00A238AF" w:rsidP="00A238AF">
            <w:pPr>
              <w:jc w:val="center"/>
              <w:rPr>
                <w:rFonts w:ascii="Calibri" w:hAnsi="Calibri"/>
                <w:b/>
                <w:bCs/>
                <w:color w:val="000000"/>
                <w:sz w:val="22"/>
                <w:szCs w:val="22"/>
              </w:rPr>
            </w:pPr>
            <w:r>
              <w:rPr>
                <w:rFonts w:ascii="Calibri" w:hAnsi="Calibri"/>
                <w:b/>
                <w:bCs/>
                <w:color w:val="000000"/>
                <w:sz w:val="22"/>
                <w:szCs w:val="22"/>
              </w:rPr>
              <w:t>CANTIDAD</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A238AF" w:rsidRDefault="00A238AF" w:rsidP="00A238AF">
            <w:pPr>
              <w:jc w:val="center"/>
              <w:rPr>
                <w:rFonts w:ascii="Calibri" w:hAnsi="Calibri"/>
                <w:b/>
                <w:bCs/>
                <w:color w:val="000000"/>
                <w:sz w:val="22"/>
                <w:szCs w:val="22"/>
              </w:rPr>
            </w:pPr>
            <w:r>
              <w:rPr>
                <w:rFonts w:ascii="Calibri" w:hAnsi="Calibri"/>
                <w:b/>
                <w:bCs/>
                <w:color w:val="000000"/>
                <w:sz w:val="22"/>
                <w:szCs w:val="22"/>
              </w:rPr>
              <w:t>P.U.</w:t>
            </w:r>
          </w:p>
        </w:tc>
        <w:tc>
          <w:tcPr>
            <w:tcW w:w="1008" w:type="dxa"/>
            <w:tcBorders>
              <w:top w:val="single" w:sz="4" w:space="0" w:color="auto"/>
              <w:left w:val="single" w:sz="4" w:space="0" w:color="auto"/>
              <w:bottom w:val="single" w:sz="4" w:space="0" w:color="auto"/>
              <w:right w:val="single" w:sz="4" w:space="0" w:color="auto"/>
            </w:tcBorders>
            <w:shd w:val="clear" w:color="auto" w:fill="auto"/>
            <w:noWrap/>
            <w:hideMark/>
          </w:tcPr>
          <w:p w:rsidR="00A238AF" w:rsidRDefault="00A238AF" w:rsidP="00A238AF">
            <w:pPr>
              <w:jc w:val="center"/>
              <w:rPr>
                <w:rFonts w:ascii="Calibri" w:hAnsi="Calibri"/>
                <w:b/>
                <w:bCs/>
                <w:color w:val="000000"/>
                <w:sz w:val="22"/>
                <w:szCs w:val="22"/>
              </w:rPr>
            </w:pPr>
            <w:r>
              <w:rPr>
                <w:rFonts w:ascii="Calibri" w:hAnsi="Calibri"/>
                <w:b/>
                <w:bCs/>
                <w:color w:val="000000"/>
                <w:sz w:val="22"/>
                <w:szCs w:val="22"/>
              </w:rPr>
              <w:t>TOTAL</w:t>
            </w:r>
          </w:p>
        </w:tc>
      </w:tr>
      <w:tr w:rsidR="00A238AF" w:rsidTr="00A238AF">
        <w:trPr>
          <w:trHeight w:val="300"/>
          <w:jc w:val="center"/>
        </w:trPr>
        <w:tc>
          <w:tcPr>
            <w:tcW w:w="1327" w:type="dxa"/>
            <w:tcBorders>
              <w:top w:val="single" w:sz="4" w:space="0" w:color="auto"/>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10133</w:t>
            </w:r>
          </w:p>
        </w:tc>
        <w:tc>
          <w:tcPr>
            <w:tcW w:w="5634" w:type="dxa"/>
            <w:tcBorders>
              <w:top w:val="single" w:sz="4" w:space="0" w:color="auto"/>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DESMONTAJE DE TABLERO DE MADERA PARA SU REMPLAZO, INC. RETIRO DE ARO, HERRAMIENTAS, MANO DE OBRA, ANDAMIOS, Y RETIRO DEL SOBRANTE FUERA DE LA OBRA.</w:t>
            </w:r>
          </w:p>
        </w:tc>
        <w:tc>
          <w:tcPr>
            <w:tcW w:w="1008" w:type="dxa"/>
            <w:tcBorders>
              <w:top w:val="single" w:sz="4" w:space="0" w:color="auto"/>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single" w:sz="4" w:space="0" w:color="auto"/>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single" w:sz="4" w:space="0" w:color="auto"/>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single" w:sz="4" w:space="0" w:color="auto"/>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REU-GYM</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RETIRO DE JUEGO INFANTIL MARCA JUMBO</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RET-JI</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DESMONTAJE DE JUEGO INFANTIL METÁLICO A BASE DE TUBO REDONDO CON MATERIAL DE RECUPERACION.</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ANDADORES</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SELL</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REAHBILITACION Y SELLADO DE JUNTAS A BASE DE: RETIRO Y LIMPIEZA DE LA JUNTA EXISTENTE, INSTALACION DE SIKAROD DE 1 /4", (COLA DE RATA) DE LA MARCA SIKA, Y SELLADO DE LA JUNTA CON SIKAFLEX 1C SL, INC. MATERIALES,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200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TROTAPISTA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TP-3A</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EXCAVACIÓN A MANO EN TERRENO INVESTIGADO EN OBRA, DE 0.00 A 0.30 MTS, INCLUYE: AFINE DE TALUDES, HERRAMIENTA MENOR,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65.1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TP-5</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CARGA Y ACARREO EN CAMION, DE MATERIAL PRODUCTO DE DEMOLICION Y EXCAVACION, CARGADO CON MAQUINA, INC. RETIRO DEL MATERIAL FUERA DE LA MANCHA URBANA AL TIRADERO MAS CERCANO AUTORIZADO POR SUPERVISION.</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81.37</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CORTZ</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RELLENO CON CORTEZA FINA TRITURADA DE ARBOL, DE 10 CENTÍMETROS DE ESPESOR INCLUYE:TENDIDO, NIVELADO, COMPACTADO LIMPIEZA,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651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PINTG</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PINTURA DE ESMALTE TRAFICO PESADO, MARCA BEREL O SIMILAR, EN GUARNICIONES DE CARRIL DE TROTAPISTA, A DOS MANOS,  INC. PROTECCION CON HULE NEGRO, PREPARACION DE LA SUPERFICIE, MATERIALES, HERRAMIENTAS, EQUIPOS, ANDAMIOS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868</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CANCHA DE USOS MULTIPLES</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10348</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PINTURA DE ESMALTE ALQUIDALICO, MARCA BEREL Y/O SIMILAR EN LÍNEAS DE CANCHAS DE USOS MULTIPLES, EN DIFERENTES COLORES,  DE 5 CENTÍMETROS DE ANCHO TRABAJO TERMINADO,INCLUYE TRAZO,LIMPIEZA Y PREPARACIÓN DE LA SUPERFICIE..</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525</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10639</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 xml:space="preserve">SUMINISTRO Y COLOCACIÓN DE TABLERO DE BASQUETBOL A BASE DE  TABLAS DE 1"  DE ESPESOR X 1.00 MTS DE LARGO, X 8" DE ANCHO, PINTADAS CON ESMALTE ALQUIDALICO Y TRATADAS CONTRA HUMEDAD Y ANTITERMITA , INCLUYE COLOCACIÓN DE VINIL Y ARO DE RECUPERACIÓN, PINTURA </w:t>
            </w:r>
            <w:r>
              <w:rPr>
                <w:rFonts w:ascii="Calibri" w:hAnsi="Calibri"/>
                <w:color w:val="000000"/>
                <w:sz w:val="22"/>
                <w:szCs w:val="22"/>
              </w:rPr>
              <w:lastRenderedPageBreak/>
              <w:t>DE ESMALTE EN ARO,  RED PARA ARO DE BASQUETBOL , ANDAMIOS, HERRAMIENTAS, MATERIALES NECESARIOS, TORNILLERIA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lastRenderedPageBreak/>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lastRenderedPageBreak/>
              <w:t>010317B</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PINTURA ESMALTE MARCA BEREL Y/O SIMILAR ALQUIDALICO, EN ESTRUCTURA METALICA DE TABLEROS, APLICACION DE 2 A 3 MANOS, TRABAJO TERMINADO, CON MAQUINA DE ASPERSION, INCLUYE ; PROTECCION CON HULE NEGRO, LIMPIEZAS, PREPARACIÓN DE SUPERFICIE , LIJADO, ANDAMIOS,MATERIALES,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12328</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COLOCACIÓN DE TUBO NEGRO PARA SUJECCIÓN DE RED DE VOLEY-BALL DE 2 ½" DE DIÁMETRO CÉDULA NO.40.</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12329</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COLOCACIÓN DE RED PARA VOLIBOL DE VINIL SEMI PROFESIONAL.</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MOBILIARIO</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JUEVIZ</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COLOCACIÓN DE JUEGO INFANTIL MODELO VIZCAYA TDF-110 5.0 MARCA JUMBO</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APEJR</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COLOCACION DE APARATO DE EJERCICIO MODELO FORTE SURFER AED 001, MARCA JUMBO, INC. ANCLAJES NECESARIOS, MATERIALES,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APR2</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COLOCACION DE APARATO DE EJERCICIO MODELO DUO EJERCITADOR DE BRAZOS, AEM 614-2, MARCA JUMBO, INC. ANCLAJES NECESARIOS, MATERIALES,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APR3</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COLOCACION DE APARATO DE EJERCICIO MODELO ELIPTICA INDIVIDUAL, AEM 314 , MARCA JUMBO, INC. ANCLAJES NECESARIOS, MATERIALES,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CANCHA DE FUTBOL 5</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EXC110</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EXCAVACION CON MAQUINA RETROEXCAVADORA, A MANERA DE CAJEO, PARA SUSTITUCION DE TERRENO NATURAL, INC. AFINDE TALUDES POR MEDIOS MANUALES,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55.99</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TP-5</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CARGA Y ACARREO EN CAMION, DE MATERIAL PRODUCTO DE DEMOLICION Y EXCAVACION, CARGADO CON MAQUINA, INC. RETIRO DEL MATERIAL FUERA DE LA MANCHA URBANA AL TIRADERO MAS CERCANO AUTORIZADO POR SUPERVISION.</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100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RELL2</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TENDIDO DE MATERIAL DE RELLENO DE BANCO EN CAPAS DE 15 CM DE ESPESOR MAXIMO, POR MEDIOS MECANICOS, INC. TENDIDO, ACOMODO, COMPACTADO, HUMEDAD OPTIMA,COMPACTACION AL 85% DE LA PRUEBA PROCTOR, MATERIALES,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M3</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BG-2A</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 xml:space="preserve">GUARNICIÓN DE CONCRETO TRAPEZOIDAL DE 15 X 20 X 50 CENTÍMETROS CONCRETO  F'C=150 KG./CM2, PREMEZCLADO TMA 3/4" TIRO DIRECTO, INCLUYE PAPEL FIELTRO EN JUNTAS </w:t>
            </w:r>
            <w:r>
              <w:rPr>
                <w:rFonts w:ascii="Calibri" w:hAnsi="Calibri"/>
                <w:color w:val="000000"/>
                <w:sz w:val="22"/>
                <w:szCs w:val="22"/>
              </w:rPr>
              <w:lastRenderedPageBreak/>
              <w:t>A CADA 6 METROS, CIMBRA METÁLICA, HERRAMIENTA MENOR, MATERIALES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lastRenderedPageBreak/>
              <w:t>ML</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80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lastRenderedPageBreak/>
              <w:t>PASTO55</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COLOCACIÓN DE PASTO SINTETICO MONOFILAMENTADO DE 45 MM DE ALTURA DE 850 GR/M2 DE FIBRA, 9 AÑOS DE GARANTIA CONTRA DEGRADACIÓN DE RAYOS UV,TEJIDO TUFTING PELO CORTADO,HILADO POLIETILENO,AGREGADOS DE ARENA SILICA, MALLA 20-30 LIMPIA CLASIFICADA Y HORNEADA DE CANTOS REDONDOS Y AGREGADOS DE HULE GRANULADO MALLA 2 A 3 LIBRE DE POLVO Y 100 % LIBRE DE ACERO,DELINEADO OFICIAL CON PASTO BLANCO,COSIDO A MANO,INCLUYE MATERIAL ,MANO DE OBRA,LIMPIEZA DEL ÁREA AL TERMINAR LOS TRABAJOS,TODO LO NECESARIO PARA SU CORRECTA INSTALACIÓN (15 KG DE ARENA Y 8 KG DE CAUCHO POR M2 DE PASTO).</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M2</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MALLA1</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COLOCACIÓN DE MALLA CICLONICA DE 55X55 CAL 10.5 DE 2 MTS DE ALTURA ., INC.POSTES, EQUIPOS, HERRAMIENTAS, ANDAMIOS, MATERIALES,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ML</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149</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PORT</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COLOCACION DE PORTERIA PARA FUTBOL 5, DE 5.00 DE LARGO X 2.00 MTS DE ALTURA,  ELABORADA SEGUN PROYECTO, INC. MATERIALES, ANCLAJES NECESARIOS, NIVELACIONES, HERRAMIENTAS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2</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PUERTA</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COLOCACION DE PUERTA DE MALLA CICLONICA DE 55X55 CAL 10.5 DE 2 MTS DE ALTURA ., INC.POSTES, EQUIPOS, HERRAMIENTAS, ANDAMIOS, MATERIALES, Y MANO DE OBRA.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3</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P11510</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P11507</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RIEGO DE IMPREGNACIÓN, INCLUYE BARRIDO DE SUPERFICIE POR TRATAR, ADQUISICIÓN, ALMACENAMIENTO, CALENTAMIENTO Y  BOMBEO DE LA EMULSIÓN ASFÁLTICA, ACARREO DE MATERIAL A RAZÓN DE 1.00 LTS/M².</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400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21349</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FIRME DE CONCRETO F'C= 150 KG/CM² DE 10 CENTÍMETROS DE ESPESOR INCLUYE: CIMBRA COMÚN, DESPERDICIOS Y LIMPIEZA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M²</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10</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MURETE</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MR01</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CONSTRUCCIÓN DE MURETE A BASE DE LADRILLO DE 1.50X1.50 METROS INCLUYE MAMPOSTERIA DE PIEDRA BRAZA,ANCLAJE DE CASTILLO,DALA DE DESPLANTE DE 15X20 CMS ARMEX F´C=150 KG/CM2,MURO DE TABIQUE COMUN,CASTILLO DE 15X15 CON ARMEX F´C=150 KG/CM2, DALA DE CERRAMIENTO 15X15 CMS CON ARMEX F´C=150KG/CM2, APLANADO AMBOS LADOS FINO Y PINTURA VINILICA 2 MANOS.</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b/>
                <w:bCs/>
                <w:color w:val="000000"/>
                <w:sz w:val="22"/>
                <w:szCs w:val="22"/>
              </w:rPr>
            </w:pPr>
            <w:r>
              <w:rPr>
                <w:rFonts w:ascii="Calibri" w:hAnsi="Calibri"/>
                <w:b/>
                <w:bCs/>
                <w:color w:val="000000"/>
                <w:sz w:val="22"/>
                <w:szCs w:val="22"/>
              </w:rPr>
              <w:t>IMAGEN INSTITUCIONAL</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lastRenderedPageBreak/>
              <w:t>LONA1</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SUMINISTRO Y COLOCACIÓN DE LONA DE OBRA DE 2.40 METROS DE LARGO POR 1.20 METRO DE ANCHO DE CONFORMIDAD CON LAS ESPECIFICACIONES TÉCNICAS SOLICITADAS POR LA DIRECCIÓN MUNICIPAL DE OBRAS PÚBLICAS.</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ROT01</w:t>
            </w: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r>
              <w:rPr>
                <w:rFonts w:ascii="Calibri" w:hAnsi="Calibri"/>
                <w:color w:val="000000"/>
                <w:sz w:val="22"/>
                <w:szCs w:val="22"/>
              </w:rPr>
              <w:t>ROTULACIÓN DE LOGOTIPO INSTITUCIONAL DEL PROGRAMA DE RECURSOS SEGÚN PROYECTO DE 1.50X1.50 MTS.</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PZA</w:t>
            </w: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r>
              <w:rPr>
                <w:rFonts w:ascii="Calibri" w:hAnsi="Calibri"/>
                <w:color w:val="000000"/>
                <w:sz w:val="22"/>
                <w:szCs w:val="22"/>
              </w:rPr>
              <w:t>1</w:t>
            </w:r>
          </w:p>
        </w:tc>
        <w:tc>
          <w:tcPr>
            <w:tcW w:w="1104"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bookmarkStart w:id="0" w:name="_GoBack" w:colFirst="4" w:colLast="4"/>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right"/>
              <w:rPr>
                <w:rFonts w:ascii="Calibri" w:hAnsi="Calibri"/>
                <w:b/>
                <w:bCs/>
                <w:color w:val="000000"/>
                <w:sz w:val="22"/>
                <w:szCs w:val="22"/>
              </w:rPr>
            </w:pPr>
            <w:r>
              <w:rPr>
                <w:rFonts w:ascii="Calibri" w:hAnsi="Calibri"/>
                <w:b/>
                <w:bCs/>
                <w:color w:val="000000"/>
                <w:sz w:val="22"/>
                <w:szCs w:val="22"/>
              </w:rPr>
              <w:t>SUBTOTAL</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b/>
                <w:bCs/>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right"/>
              <w:rPr>
                <w:rFonts w:ascii="Calibri" w:hAnsi="Calibri"/>
                <w:b/>
                <w:bCs/>
                <w:color w:val="000000"/>
                <w:sz w:val="22"/>
                <w:szCs w:val="22"/>
              </w:rPr>
            </w:pPr>
            <w:r>
              <w:rPr>
                <w:rFonts w:ascii="Calibri" w:hAnsi="Calibri"/>
                <w:b/>
                <w:bCs/>
                <w:color w:val="000000"/>
                <w:sz w:val="22"/>
                <w:szCs w:val="22"/>
              </w:rPr>
              <w:t>IVA</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b/>
                <w:bCs/>
                <w:color w:val="000000"/>
                <w:sz w:val="22"/>
                <w:szCs w:val="22"/>
              </w:rPr>
            </w:pPr>
          </w:p>
        </w:tc>
      </w:tr>
      <w:tr w:rsidR="00A238AF" w:rsidTr="00A238AF">
        <w:trPr>
          <w:trHeight w:val="300"/>
          <w:jc w:val="center"/>
        </w:trPr>
        <w:tc>
          <w:tcPr>
            <w:tcW w:w="1327"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5634" w:type="dxa"/>
            <w:tcBorders>
              <w:top w:val="nil"/>
              <w:left w:val="nil"/>
              <w:bottom w:val="nil"/>
              <w:right w:val="nil"/>
            </w:tcBorders>
            <w:shd w:val="clear" w:color="auto" w:fill="auto"/>
            <w:noWrap/>
            <w:hideMark/>
          </w:tcPr>
          <w:p w:rsidR="00A238AF" w:rsidRDefault="00A238AF" w:rsidP="00A238AF">
            <w:pPr>
              <w:jc w:val="both"/>
              <w:rPr>
                <w:rFonts w:ascii="Calibri" w:hAnsi="Calibri"/>
                <w:color w:val="000000"/>
                <w:sz w:val="22"/>
                <w:szCs w:val="22"/>
              </w:rPr>
            </w:pP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13" w:type="dxa"/>
            <w:tcBorders>
              <w:top w:val="nil"/>
              <w:left w:val="nil"/>
              <w:bottom w:val="nil"/>
              <w:right w:val="nil"/>
            </w:tcBorders>
            <w:shd w:val="clear" w:color="auto" w:fill="auto"/>
            <w:noWrap/>
            <w:hideMark/>
          </w:tcPr>
          <w:p w:rsidR="00A238AF" w:rsidRDefault="00A238AF" w:rsidP="00A238AF">
            <w:pPr>
              <w:jc w:val="center"/>
              <w:rPr>
                <w:rFonts w:ascii="Calibri" w:hAnsi="Calibri"/>
                <w:color w:val="000000"/>
                <w:sz w:val="22"/>
                <w:szCs w:val="22"/>
              </w:rPr>
            </w:pPr>
          </w:p>
        </w:tc>
        <w:tc>
          <w:tcPr>
            <w:tcW w:w="1104" w:type="dxa"/>
            <w:tcBorders>
              <w:top w:val="nil"/>
              <w:left w:val="nil"/>
              <w:bottom w:val="nil"/>
              <w:right w:val="nil"/>
            </w:tcBorders>
            <w:shd w:val="clear" w:color="auto" w:fill="auto"/>
            <w:noWrap/>
            <w:hideMark/>
          </w:tcPr>
          <w:p w:rsidR="00A238AF" w:rsidRDefault="00A238AF" w:rsidP="00A238AF">
            <w:pPr>
              <w:jc w:val="right"/>
              <w:rPr>
                <w:rFonts w:ascii="Calibri" w:hAnsi="Calibri"/>
                <w:b/>
                <w:bCs/>
                <w:color w:val="000000"/>
                <w:sz w:val="22"/>
                <w:szCs w:val="22"/>
              </w:rPr>
            </w:pPr>
            <w:r>
              <w:rPr>
                <w:rFonts w:ascii="Calibri" w:hAnsi="Calibri"/>
                <w:b/>
                <w:bCs/>
                <w:color w:val="000000"/>
                <w:sz w:val="22"/>
                <w:szCs w:val="22"/>
              </w:rPr>
              <w:t>TOTAL</w:t>
            </w:r>
          </w:p>
        </w:tc>
        <w:tc>
          <w:tcPr>
            <w:tcW w:w="1008" w:type="dxa"/>
            <w:tcBorders>
              <w:top w:val="nil"/>
              <w:left w:val="nil"/>
              <w:bottom w:val="nil"/>
              <w:right w:val="nil"/>
            </w:tcBorders>
            <w:shd w:val="clear" w:color="auto" w:fill="auto"/>
            <w:noWrap/>
            <w:hideMark/>
          </w:tcPr>
          <w:p w:rsidR="00A238AF" w:rsidRDefault="00A238AF" w:rsidP="00A238AF">
            <w:pPr>
              <w:jc w:val="center"/>
              <w:rPr>
                <w:rFonts w:ascii="Calibri" w:hAnsi="Calibri"/>
                <w:b/>
                <w:bCs/>
                <w:color w:val="000000"/>
                <w:sz w:val="22"/>
                <w:szCs w:val="22"/>
              </w:rPr>
            </w:pPr>
          </w:p>
        </w:tc>
      </w:tr>
      <w:bookmarkEnd w:id="0"/>
    </w:tbl>
    <w:p w:rsidR="002912CE" w:rsidRDefault="002912CE" w:rsidP="007137C1">
      <w:pPr>
        <w:widowControl w:val="0"/>
        <w:autoSpaceDE w:val="0"/>
        <w:autoSpaceDN w:val="0"/>
        <w:adjustRightInd w:val="0"/>
        <w:spacing w:before="43"/>
        <w:ind w:right="-20"/>
        <w:jc w:val="center"/>
        <w:rPr>
          <w:rFonts w:ascii="Arial" w:hAnsi="Arial" w:cs="Arial"/>
          <w:sz w:val="16"/>
          <w:szCs w:val="16"/>
        </w:rPr>
      </w:pPr>
    </w:p>
    <w:p w:rsidR="002912CE" w:rsidRDefault="002912CE" w:rsidP="007137C1">
      <w:pPr>
        <w:widowControl w:val="0"/>
        <w:autoSpaceDE w:val="0"/>
        <w:autoSpaceDN w:val="0"/>
        <w:adjustRightInd w:val="0"/>
        <w:spacing w:before="43"/>
        <w:ind w:right="-20"/>
        <w:jc w:val="center"/>
        <w:rPr>
          <w:rFonts w:ascii="Arial" w:hAnsi="Arial" w:cs="Arial"/>
          <w:sz w:val="16"/>
          <w:szCs w:val="16"/>
        </w:rPr>
      </w:pPr>
    </w:p>
    <w:p w:rsidR="002912CE" w:rsidRPr="00DC5299" w:rsidRDefault="002912CE" w:rsidP="007137C1">
      <w:pPr>
        <w:widowControl w:val="0"/>
        <w:autoSpaceDE w:val="0"/>
        <w:autoSpaceDN w:val="0"/>
        <w:adjustRightInd w:val="0"/>
        <w:spacing w:before="43"/>
        <w:ind w:right="-20"/>
        <w:jc w:val="center"/>
        <w:rPr>
          <w:rFonts w:ascii="Arial" w:hAnsi="Arial" w:cs="Arial"/>
          <w:sz w:val="16"/>
          <w:szCs w:val="16"/>
        </w:rPr>
        <w:sectPr w:rsidR="002912CE" w:rsidRPr="00DC5299" w:rsidSect="004E0C97">
          <w:pgSz w:w="12242" w:h="15842" w:code="1"/>
          <w:pgMar w:top="1418" w:right="1185" w:bottom="1418" w:left="1701" w:header="720" w:footer="720" w:gutter="0"/>
          <w:cols w:space="720"/>
        </w:sectPr>
      </w:pPr>
    </w:p>
    <w:p w:rsidR="002912CE" w:rsidRDefault="002912CE" w:rsidP="00166026">
      <w:pPr>
        <w:jc w:val="center"/>
        <w:rPr>
          <w:rFonts w:ascii="Tahoma" w:hAnsi="Tahoma" w:cs="Tahoma"/>
          <w:b/>
        </w:rPr>
      </w:pPr>
    </w:p>
    <w:p w:rsidR="002912CE" w:rsidRDefault="002912CE" w:rsidP="00166026">
      <w:pPr>
        <w:jc w:val="center"/>
        <w:rPr>
          <w:rFonts w:ascii="Tahoma" w:hAnsi="Tahoma" w:cs="Tahoma"/>
          <w:b/>
        </w:rPr>
      </w:pPr>
      <w:r>
        <w:rPr>
          <w:rFonts w:ascii="Tahoma" w:hAnsi="Tahoma" w:cs="Tahoma"/>
          <w:b/>
        </w:rPr>
        <w:t>AE-4</w:t>
      </w:r>
    </w:p>
    <w:p w:rsidR="002912CE" w:rsidRDefault="002912CE">
      <w:pPr>
        <w:jc w:val="center"/>
        <w:rPr>
          <w:rFonts w:ascii="Tahoma" w:hAnsi="Tahoma" w:cs="Tahoma"/>
          <w:b/>
        </w:rPr>
      </w:pPr>
      <w:r>
        <w:rPr>
          <w:rFonts w:ascii="Tahoma" w:hAnsi="Tahoma" w:cs="Tahoma"/>
          <w:b/>
        </w:rPr>
        <w:t>ANÁLISIS DE PRECIOS UNITARIOS</w:t>
      </w:r>
    </w:p>
    <w:p w:rsidR="002912CE" w:rsidRDefault="002912CE">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2912CE" w:rsidRDefault="002912CE">
      <w:pPr>
        <w:jc w:val="center"/>
        <w:rPr>
          <w:rFonts w:ascii="Tahoma" w:hAnsi="Tahoma" w:cs="Tahoma"/>
          <w:b/>
        </w:rPr>
      </w:pPr>
    </w:p>
    <w:p w:rsidR="002912CE" w:rsidRDefault="002912CE">
      <w:pPr>
        <w:jc w:val="both"/>
      </w:pPr>
    </w:p>
    <w:p w:rsidR="002912CE" w:rsidRDefault="002912CE"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2912CE" w:rsidRDefault="002912CE">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2912CE" w:rsidRDefault="002912CE"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2912CE">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IMPORTE $</w:t>
            </w:r>
          </w:p>
        </w:tc>
      </w:tr>
      <w:tr w:rsidR="002912CE">
        <w:trPr>
          <w:jc w:val="center"/>
        </w:trPr>
        <w:tc>
          <w:tcPr>
            <w:tcW w:w="637"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637"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637"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637"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637"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637" w:type="dxa"/>
            <w:tcBorders>
              <w:top w:val="single" w:sz="6" w:space="0" w:color="auto"/>
              <w:left w:val="single" w:sz="6" w:space="0" w:color="auto"/>
              <w:right w:val="single" w:sz="6" w:space="0" w:color="auto"/>
            </w:tcBorders>
          </w:tcPr>
          <w:p w:rsidR="002912CE" w:rsidRDefault="002912CE">
            <w:pPr>
              <w:jc w:val="both"/>
              <w:rPr>
                <w:sz w:val="20"/>
              </w:rPr>
            </w:pPr>
          </w:p>
        </w:tc>
        <w:tc>
          <w:tcPr>
            <w:tcW w:w="3402" w:type="dxa"/>
            <w:tcBorders>
              <w:top w:val="single" w:sz="6" w:space="0" w:color="auto"/>
              <w:left w:val="single" w:sz="6" w:space="0" w:color="auto"/>
              <w:right w:val="single" w:sz="6" w:space="0" w:color="auto"/>
            </w:tcBorders>
          </w:tcPr>
          <w:p w:rsidR="002912CE" w:rsidRDefault="002912CE">
            <w:pPr>
              <w:jc w:val="both"/>
              <w:rPr>
                <w:sz w:val="20"/>
              </w:rPr>
            </w:pPr>
          </w:p>
        </w:tc>
        <w:tc>
          <w:tcPr>
            <w:tcW w:w="938" w:type="dxa"/>
            <w:tcBorders>
              <w:top w:val="single" w:sz="6" w:space="0" w:color="auto"/>
              <w:left w:val="single" w:sz="6" w:space="0" w:color="auto"/>
              <w:right w:val="single" w:sz="6" w:space="0" w:color="auto"/>
            </w:tcBorders>
          </w:tcPr>
          <w:p w:rsidR="002912CE" w:rsidRDefault="002912CE">
            <w:pPr>
              <w:jc w:val="both"/>
              <w:rPr>
                <w:sz w:val="20"/>
              </w:rPr>
            </w:pPr>
          </w:p>
        </w:tc>
        <w:tc>
          <w:tcPr>
            <w:tcW w:w="1333" w:type="dxa"/>
            <w:tcBorders>
              <w:top w:val="single" w:sz="6" w:space="0" w:color="auto"/>
              <w:left w:val="single" w:sz="6" w:space="0" w:color="auto"/>
              <w:right w:val="single" w:sz="6" w:space="0" w:color="auto"/>
            </w:tcBorders>
          </w:tcPr>
          <w:p w:rsidR="002912CE" w:rsidRDefault="002912CE">
            <w:pPr>
              <w:jc w:val="both"/>
              <w:rPr>
                <w:sz w:val="20"/>
              </w:rPr>
            </w:pPr>
          </w:p>
        </w:tc>
        <w:tc>
          <w:tcPr>
            <w:tcW w:w="1131" w:type="dxa"/>
            <w:tcBorders>
              <w:top w:val="single" w:sz="6" w:space="0" w:color="auto"/>
              <w:left w:val="single" w:sz="6" w:space="0" w:color="auto"/>
              <w:right w:val="single" w:sz="6" w:space="0" w:color="auto"/>
            </w:tcBorders>
          </w:tcPr>
          <w:p w:rsidR="002912CE" w:rsidRDefault="002912CE">
            <w:pPr>
              <w:jc w:val="both"/>
              <w:rPr>
                <w:sz w:val="20"/>
              </w:rPr>
            </w:pPr>
          </w:p>
        </w:tc>
        <w:tc>
          <w:tcPr>
            <w:tcW w:w="1418" w:type="dxa"/>
            <w:tcBorders>
              <w:top w:val="single" w:sz="6" w:space="0" w:color="auto"/>
              <w:left w:val="single" w:sz="6" w:space="0" w:color="auto"/>
              <w:right w:val="single" w:sz="6" w:space="0" w:color="auto"/>
            </w:tcBorders>
          </w:tcPr>
          <w:p w:rsidR="002912CE" w:rsidRDefault="002912CE">
            <w:pPr>
              <w:jc w:val="both"/>
              <w:rPr>
                <w:sz w:val="20"/>
              </w:rPr>
            </w:pPr>
          </w:p>
        </w:tc>
      </w:tr>
      <w:tr w:rsidR="002912CE">
        <w:trPr>
          <w:jc w:val="center"/>
        </w:trPr>
        <w:tc>
          <w:tcPr>
            <w:tcW w:w="637" w:type="dxa"/>
            <w:tcBorders>
              <w:top w:val="single" w:sz="6" w:space="0" w:color="auto"/>
              <w:left w:val="single" w:sz="6" w:space="0" w:color="auto"/>
              <w:bottom w:val="single" w:sz="6" w:space="0" w:color="auto"/>
            </w:tcBorders>
          </w:tcPr>
          <w:p w:rsidR="002912CE" w:rsidRDefault="002912CE">
            <w:pPr>
              <w:jc w:val="both"/>
              <w:rPr>
                <w:sz w:val="20"/>
              </w:rPr>
            </w:pPr>
          </w:p>
        </w:tc>
        <w:tc>
          <w:tcPr>
            <w:tcW w:w="3402" w:type="dxa"/>
            <w:tcBorders>
              <w:top w:val="single" w:sz="6" w:space="0" w:color="auto"/>
              <w:bottom w:val="single" w:sz="6" w:space="0" w:color="auto"/>
            </w:tcBorders>
          </w:tcPr>
          <w:p w:rsidR="002912CE" w:rsidRDefault="002912CE">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2912CE" w:rsidRDefault="002912CE">
            <w:pPr>
              <w:jc w:val="both"/>
              <w:rPr>
                <w:sz w:val="20"/>
              </w:rPr>
            </w:pPr>
          </w:p>
        </w:tc>
        <w:tc>
          <w:tcPr>
            <w:tcW w:w="1333" w:type="dxa"/>
            <w:tcBorders>
              <w:top w:val="single" w:sz="6" w:space="0" w:color="auto"/>
              <w:bottom w:val="single" w:sz="6" w:space="0" w:color="auto"/>
            </w:tcBorders>
          </w:tcPr>
          <w:p w:rsidR="002912CE" w:rsidRDefault="002912CE">
            <w:pPr>
              <w:jc w:val="both"/>
              <w:rPr>
                <w:sz w:val="20"/>
              </w:rPr>
            </w:pPr>
          </w:p>
        </w:tc>
        <w:tc>
          <w:tcPr>
            <w:tcW w:w="1131" w:type="dxa"/>
            <w:tcBorders>
              <w:top w:val="single" w:sz="6" w:space="0" w:color="auto"/>
              <w:bottom w:val="single" w:sz="6" w:space="0" w:color="auto"/>
            </w:tcBorders>
          </w:tcPr>
          <w:p w:rsidR="002912CE" w:rsidRDefault="002912CE">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bl>
    <w:p w:rsidR="002912CE" w:rsidRDefault="002912CE">
      <w:pPr>
        <w:jc w:val="both"/>
        <w:rPr>
          <w:b/>
          <w:sz w:val="20"/>
        </w:rPr>
      </w:pPr>
    </w:p>
    <w:p w:rsidR="002912CE" w:rsidRDefault="002912CE"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2912CE">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2912CE" w:rsidRDefault="002912CE">
            <w:pPr>
              <w:jc w:val="center"/>
              <w:rPr>
                <w:rFonts w:ascii="Tahoma" w:hAnsi="Tahoma" w:cs="Tahoma"/>
                <w:sz w:val="20"/>
              </w:rPr>
            </w:pPr>
            <w:r>
              <w:rPr>
                <w:rFonts w:ascii="Tahoma" w:hAnsi="Tahoma" w:cs="Tahoma"/>
                <w:sz w:val="20"/>
              </w:rPr>
              <w:t>IMPORTE $</w:t>
            </w:r>
          </w:p>
        </w:tc>
      </w:tr>
      <w:tr w:rsidR="002912CE">
        <w:trPr>
          <w:jc w:val="center"/>
        </w:trPr>
        <w:tc>
          <w:tcPr>
            <w:tcW w:w="496"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496"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496"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r w:rsidR="002912CE">
        <w:trPr>
          <w:jc w:val="center"/>
        </w:trPr>
        <w:tc>
          <w:tcPr>
            <w:tcW w:w="496" w:type="dxa"/>
            <w:tcBorders>
              <w:top w:val="single" w:sz="6" w:space="0" w:color="auto"/>
              <w:left w:val="single" w:sz="6" w:space="0" w:color="auto"/>
              <w:right w:val="single" w:sz="6" w:space="0" w:color="auto"/>
            </w:tcBorders>
          </w:tcPr>
          <w:p w:rsidR="002912CE" w:rsidRDefault="002912CE">
            <w:pPr>
              <w:jc w:val="both"/>
              <w:rPr>
                <w:sz w:val="20"/>
              </w:rPr>
            </w:pPr>
          </w:p>
        </w:tc>
        <w:tc>
          <w:tcPr>
            <w:tcW w:w="2835" w:type="dxa"/>
            <w:tcBorders>
              <w:top w:val="single" w:sz="6" w:space="0" w:color="auto"/>
              <w:left w:val="single" w:sz="6" w:space="0" w:color="auto"/>
              <w:right w:val="single" w:sz="6" w:space="0" w:color="auto"/>
            </w:tcBorders>
          </w:tcPr>
          <w:p w:rsidR="002912CE" w:rsidRDefault="002912CE">
            <w:pPr>
              <w:jc w:val="both"/>
              <w:rPr>
                <w:sz w:val="20"/>
              </w:rPr>
            </w:pPr>
          </w:p>
        </w:tc>
        <w:tc>
          <w:tcPr>
            <w:tcW w:w="1134" w:type="dxa"/>
            <w:tcBorders>
              <w:top w:val="single" w:sz="6" w:space="0" w:color="auto"/>
              <w:left w:val="single" w:sz="6" w:space="0" w:color="auto"/>
              <w:right w:val="single" w:sz="6" w:space="0" w:color="auto"/>
            </w:tcBorders>
          </w:tcPr>
          <w:p w:rsidR="002912CE" w:rsidRDefault="002912CE">
            <w:pPr>
              <w:jc w:val="both"/>
              <w:rPr>
                <w:sz w:val="20"/>
              </w:rPr>
            </w:pPr>
          </w:p>
        </w:tc>
        <w:tc>
          <w:tcPr>
            <w:tcW w:w="708" w:type="dxa"/>
            <w:tcBorders>
              <w:top w:val="single" w:sz="6" w:space="0" w:color="auto"/>
              <w:left w:val="single" w:sz="6" w:space="0" w:color="auto"/>
              <w:right w:val="single" w:sz="6" w:space="0" w:color="auto"/>
            </w:tcBorders>
          </w:tcPr>
          <w:p w:rsidR="002912CE" w:rsidRDefault="002912CE">
            <w:pPr>
              <w:jc w:val="both"/>
              <w:rPr>
                <w:sz w:val="20"/>
              </w:rPr>
            </w:pPr>
          </w:p>
        </w:tc>
        <w:tc>
          <w:tcPr>
            <w:tcW w:w="742" w:type="dxa"/>
            <w:tcBorders>
              <w:top w:val="single" w:sz="6" w:space="0" w:color="auto"/>
              <w:left w:val="single" w:sz="6" w:space="0" w:color="auto"/>
              <w:right w:val="single" w:sz="6" w:space="0" w:color="auto"/>
            </w:tcBorders>
          </w:tcPr>
          <w:p w:rsidR="002912CE" w:rsidRDefault="002912CE">
            <w:pPr>
              <w:jc w:val="both"/>
              <w:rPr>
                <w:sz w:val="20"/>
              </w:rPr>
            </w:pPr>
          </w:p>
        </w:tc>
        <w:tc>
          <w:tcPr>
            <w:tcW w:w="721" w:type="dxa"/>
            <w:tcBorders>
              <w:top w:val="single" w:sz="6" w:space="0" w:color="auto"/>
              <w:left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right w:val="single" w:sz="6" w:space="0" w:color="auto"/>
            </w:tcBorders>
          </w:tcPr>
          <w:p w:rsidR="002912CE" w:rsidRDefault="002912CE">
            <w:pPr>
              <w:jc w:val="both"/>
              <w:rPr>
                <w:sz w:val="20"/>
              </w:rPr>
            </w:pPr>
          </w:p>
        </w:tc>
        <w:tc>
          <w:tcPr>
            <w:tcW w:w="1171" w:type="dxa"/>
            <w:tcBorders>
              <w:top w:val="single" w:sz="6" w:space="0" w:color="auto"/>
              <w:left w:val="single" w:sz="6" w:space="0" w:color="auto"/>
              <w:right w:val="single" w:sz="6" w:space="0" w:color="auto"/>
            </w:tcBorders>
          </w:tcPr>
          <w:p w:rsidR="002912CE" w:rsidRDefault="002912CE">
            <w:pPr>
              <w:jc w:val="both"/>
              <w:rPr>
                <w:sz w:val="20"/>
              </w:rPr>
            </w:pPr>
          </w:p>
        </w:tc>
      </w:tr>
      <w:tr w:rsidR="002912CE">
        <w:trPr>
          <w:jc w:val="center"/>
        </w:trPr>
        <w:tc>
          <w:tcPr>
            <w:tcW w:w="496" w:type="dxa"/>
            <w:tcBorders>
              <w:top w:val="single" w:sz="6" w:space="0" w:color="auto"/>
              <w:left w:val="single" w:sz="6" w:space="0" w:color="auto"/>
              <w:bottom w:val="single" w:sz="6" w:space="0" w:color="auto"/>
            </w:tcBorders>
          </w:tcPr>
          <w:p w:rsidR="002912CE" w:rsidRDefault="002912CE">
            <w:pPr>
              <w:jc w:val="both"/>
              <w:rPr>
                <w:sz w:val="20"/>
              </w:rPr>
            </w:pPr>
          </w:p>
        </w:tc>
        <w:tc>
          <w:tcPr>
            <w:tcW w:w="2835" w:type="dxa"/>
            <w:tcBorders>
              <w:top w:val="single" w:sz="6" w:space="0" w:color="auto"/>
              <w:bottom w:val="single" w:sz="6" w:space="0" w:color="auto"/>
            </w:tcBorders>
          </w:tcPr>
          <w:p w:rsidR="002912CE" w:rsidRDefault="002912CE">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2912CE" w:rsidRDefault="002912CE">
            <w:pPr>
              <w:jc w:val="both"/>
              <w:rPr>
                <w:sz w:val="20"/>
              </w:rPr>
            </w:pPr>
          </w:p>
        </w:tc>
        <w:tc>
          <w:tcPr>
            <w:tcW w:w="708" w:type="dxa"/>
            <w:tcBorders>
              <w:top w:val="single" w:sz="6" w:space="0" w:color="auto"/>
              <w:bottom w:val="single" w:sz="6" w:space="0" w:color="auto"/>
            </w:tcBorders>
          </w:tcPr>
          <w:p w:rsidR="002912CE" w:rsidRDefault="002912CE">
            <w:pPr>
              <w:jc w:val="both"/>
              <w:rPr>
                <w:sz w:val="20"/>
              </w:rPr>
            </w:pPr>
          </w:p>
        </w:tc>
        <w:tc>
          <w:tcPr>
            <w:tcW w:w="742" w:type="dxa"/>
            <w:tcBorders>
              <w:top w:val="single" w:sz="6" w:space="0" w:color="auto"/>
              <w:bottom w:val="single" w:sz="6" w:space="0" w:color="auto"/>
            </w:tcBorders>
          </w:tcPr>
          <w:p w:rsidR="002912CE" w:rsidRDefault="002912CE">
            <w:pPr>
              <w:jc w:val="both"/>
              <w:rPr>
                <w:sz w:val="20"/>
              </w:rPr>
            </w:pPr>
          </w:p>
        </w:tc>
        <w:tc>
          <w:tcPr>
            <w:tcW w:w="721" w:type="dxa"/>
            <w:tcBorders>
              <w:top w:val="single" w:sz="6" w:space="0" w:color="auto"/>
              <w:bottom w:val="single" w:sz="6" w:space="0" w:color="auto"/>
            </w:tcBorders>
          </w:tcPr>
          <w:p w:rsidR="002912CE" w:rsidRDefault="002912CE">
            <w:pPr>
              <w:jc w:val="both"/>
              <w:rPr>
                <w:sz w:val="20"/>
              </w:rPr>
            </w:pPr>
          </w:p>
        </w:tc>
        <w:tc>
          <w:tcPr>
            <w:tcW w:w="1171" w:type="dxa"/>
            <w:tcBorders>
              <w:top w:val="single" w:sz="6" w:space="0" w:color="auto"/>
              <w:bottom w:val="single" w:sz="6" w:space="0" w:color="auto"/>
            </w:tcBorders>
          </w:tcPr>
          <w:p w:rsidR="002912CE" w:rsidRDefault="002912CE">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2912CE" w:rsidRDefault="002912CE">
            <w:pPr>
              <w:jc w:val="both"/>
              <w:rPr>
                <w:sz w:val="20"/>
              </w:rPr>
            </w:pPr>
          </w:p>
        </w:tc>
      </w:tr>
    </w:tbl>
    <w:p w:rsidR="002912CE" w:rsidRDefault="002912CE">
      <w:pPr>
        <w:jc w:val="both"/>
        <w:rPr>
          <w:b/>
          <w:sz w:val="20"/>
        </w:rPr>
      </w:pPr>
    </w:p>
    <w:p w:rsidR="002912CE" w:rsidRDefault="002912CE"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2912CE">
        <w:trPr>
          <w:jc w:val="center"/>
        </w:trPr>
        <w:tc>
          <w:tcPr>
            <w:tcW w:w="496"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r>
              <w:rPr>
                <w:rFonts w:ascii="Tahoma" w:hAnsi="Tahoma" w:cs="Tahoma"/>
                <w:sz w:val="20"/>
              </w:rPr>
              <w:t>IMPORTE $</w:t>
            </w:r>
          </w:p>
        </w:tc>
      </w:tr>
      <w:tr w:rsidR="002912CE">
        <w:trPr>
          <w:jc w:val="center"/>
        </w:trPr>
        <w:tc>
          <w:tcPr>
            <w:tcW w:w="496"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r>
      <w:tr w:rsidR="002912CE">
        <w:trPr>
          <w:jc w:val="center"/>
        </w:trPr>
        <w:tc>
          <w:tcPr>
            <w:tcW w:w="496"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2912CE" w:rsidRDefault="002912CE">
            <w:pPr>
              <w:jc w:val="center"/>
              <w:rPr>
                <w:rFonts w:ascii="Tahoma" w:hAnsi="Tahoma" w:cs="Tahoma"/>
                <w:sz w:val="20"/>
              </w:rPr>
            </w:pPr>
          </w:p>
        </w:tc>
      </w:tr>
      <w:tr w:rsidR="002912CE">
        <w:trPr>
          <w:jc w:val="center"/>
        </w:trPr>
        <w:tc>
          <w:tcPr>
            <w:tcW w:w="496" w:type="dxa"/>
            <w:tcBorders>
              <w:top w:val="single" w:sz="6" w:space="0" w:color="auto"/>
              <w:left w:val="single" w:sz="6" w:space="0" w:color="auto"/>
            </w:tcBorders>
          </w:tcPr>
          <w:p w:rsidR="002912CE" w:rsidRDefault="002912CE">
            <w:pPr>
              <w:jc w:val="center"/>
              <w:rPr>
                <w:rFonts w:ascii="Tahoma" w:hAnsi="Tahoma" w:cs="Tahoma"/>
                <w:sz w:val="20"/>
              </w:rPr>
            </w:pPr>
          </w:p>
        </w:tc>
        <w:tc>
          <w:tcPr>
            <w:tcW w:w="3685" w:type="dxa"/>
            <w:tcBorders>
              <w:top w:val="single" w:sz="6" w:space="0" w:color="auto"/>
            </w:tcBorders>
          </w:tcPr>
          <w:p w:rsidR="002912CE" w:rsidRDefault="002912CE">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2912CE" w:rsidRDefault="002912CE">
            <w:pPr>
              <w:jc w:val="center"/>
              <w:rPr>
                <w:rFonts w:ascii="Tahoma" w:hAnsi="Tahoma" w:cs="Tahoma"/>
                <w:sz w:val="20"/>
              </w:rPr>
            </w:pPr>
          </w:p>
        </w:tc>
        <w:tc>
          <w:tcPr>
            <w:tcW w:w="729" w:type="dxa"/>
            <w:tcBorders>
              <w:top w:val="single" w:sz="6" w:space="0" w:color="auto"/>
            </w:tcBorders>
          </w:tcPr>
          <w:p w:rsidR="002912CE" w:rsidRDefault="002912CE">
            <w:pPr>
              <w:jc w:val="center"/>
              <w:rPr>
                <w:rFonts w:ascii="Tahoma" w:hAnsi="Tahoma" w:cs="Tahoma"/>
                <w:sz w:val="20"/>
              </w:rPr>
            </w:pPr>
          </w:p>
        </w:tc>
        <w:tc>
          <w:tcPr>
            <w:tcW w:w="877" w:type="dxa"/>
            <w:tcBorders>
              <w:top w:val="single" w:sz="6" w:space="0" w:color="auto"/>
            </w:tcBorders>
          </w:tcPr>
          <w:p w:rsidR="002912CE" w:rsidRDefault="002912CE">
            <w:pPr>
              <w:jc w:val="center"/>
              <w:rPr>
                <w:rFonts w:ascii="Tahoma" w:hAnsi="Tahoma" w:cs="Tahoma"/>
                <w:sz w:val="20"/>
              </w:rPr>
            </w:pPr>
          </w:p>
        </w:tc>
        <w:tc>
          <w:tcPr>
            <w:tcW w:w="1168" w:type="dxa"/>
            <w:tcBorders>
              <w:top w:val="single" w:sz="6" w:space="0" w:color="auto"/>
            </w:tcBorders>
          </w:tcPr>
          <w:p w:rsidR="002912CE" w:rsidRDefault="002912CE">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r>
      <w:tr w:rsidR="002912CE">
        <w:trPr>
          <w:jc w:val="center"/>
        </w:trPr>
        <w:tc>
          <w:tcPr>
            <w:tcW w:w="496" w:type="dxa"/>
            <w:tcBorders>
              <w:top w:val="single" w:sz="6" w:space="0" w:color="auto"/>
              <w:left w:val="single" w:sz="6" w:space="0" w:color="auto"/>
              <w:bottom w:val="single" w:sz="6" w:space="0" w:color="auto"/>
            </w:tcBorders>
          </w:tcPr>
          <w:p w:rsidR="002912CE" w:rsidRDefault="002912CE">
            <w:pPr>
              <w:jc w:val="center"/>
              <w:rPr>
                <w:rFonts w:ascii="Tahoma" w:hAnsi="Tahoma" w:cs="Tahoma"/>
                <w:sz w:val="20"/>
              </w:rPr>
            </w:pPr>
          </w:p>
          <w:p w:rsidR="002912CE" w:rsidRDefault="002912CE">
            <w:pPr>
              <w:jc w:val="center"/>
              <w:rPr>
                <w:rFonts w:ascii="Tahoma" w:hAnsi="Tahoma" w:cs="Tahoma"/>
                <w:sz w:val="20"/>
              </w:rPr>
            </w:pPr>
          </w:p>
        </w:tc>
        <w:tc>
          <w:tcPr>
            <w:tcW w:w="3685" w:type="dxa"/>
            <w:tcBorders>
              <w:top w:val="single" w:sz="6" w:space="0" w:color="auto"/>
              <w:bottom w:val="single" w:sz="6" w:space="0" w:color="auto"/>
            </w:tcBorders>
          </w:tcPr>
          <w:p w:rsidR="002912CE" w:rsidRDefault="002912CE">
            <w:pPr>
              <w:jc w:val="center"/>
              <w:rPr>
                <w:rFonts w:ascii="Tahoma" w:hAnsi="Tahoma" w:cs="Tahoma"/>
                <w:sz w:val="20"/>
              </w:rPr>
            </w:pPr>
          </w:p>
          <w:p w:rsidR="002912CE" w:rsidRDefault="002912CE">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2912CE" w:rsidRDefault="002912CE">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2912CE" w:rsidRDefault="002912CE">
            <w:pPr>
              <w:jc w:val="center"/>
              <w:rPr>
                <w:rFonts w:ascii="Tahoma" w:hAnsi="Tahoma" w:cs="Tahoma"/>
                <w:sz w:val="20"/>
              </w:rPr>
            </w:pPr>
          </w:p>
        </w:tc>
        <w:tc>
          <w:tcPr>
            <w:tcW w:w="877" w:type="dxa"/>
            <w:tcBorders>
              <w:top w:val="single" w:sz="6" w:space="0" w:color="auto"/>
              <w:bottom w:val="single" w:sz="6" w:space="0" w:color="auto"/>
            </w:tcBorders>
          </w:tcPr>
          <w:p w:rsidR="002912CE" w:rsidRDefault="002912CE">
            <w:pPr>
              <w:jc w:val="center"/>
              <w:rPr>
                <w:rFonts w:ascii="Tahoma" w:hAnsi="Tahoma" w:cs="Tahoma"/>
                <w:sz w:val="20"/>
              </w:rPr>
            </w:pPr>
          </w:p>
          <w:p w:rsidR="002912CE" w:rsidRDefault="002912CE">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2912CE" w:rsidRDefault="002912CE">
            <w:pPr>
              <w:jc w:val="center"/>
              <w:rPr>
                <w:rFonts w:ascii="Tahoma" w:hAnsi="Tahoma" w:cs="Tahoma"/>
                <w:sz w:val="20"/>
              </w:rPr>
            </w:pPr>
          </w:p>
          <w:p w:rsidR="002912CE" w:rsidRDefault="002912CE">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20"/>
              </w:rPr>
            </w:pPr>
          </w:p>
        </w:tc>
      </w:tr>
    </w:tbl>
    <w:p w:rsidR="002912CE" w:rsidRDefault="002912CE">
      <w:pPr>
        <w:jc w:val="both"/>
        <w:rPr>
          <w:b/>
          <w:sz w:val="20"/>
        </w:rPr>
      </w:pPr>
    </w:p>
    <w:p w:rsidR="002912CE" w:rsidRDefault="002912CE">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2912CE">
        <w:trPr>
          <w:jc w:val="center"/>
        </w:trPr>
        <w:tc>
          <w:tcPr>
            <w:tcW w:w="5882" w:type="dxa"/>
            <w:tcBorders>
              <w:top w:val="single" w:sz="6" w:space="0" w:color="auto"/>
              <w:left w:val="single" w:sz="6" w:space="0" w:color="auto"/>
            </w:tcBorders>
          </w:tcPr>
          <w:p w:rsidR="002912CE" w:rsidRDefault="002912CE">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2912CE" w:rsidRDefault="002912CE">
            <w:pPr>
              <w:jc w:val="both"/>
              <w:rPr>
                <w:rFonts w:ascii="Tahoma" w:hAnsi="Tahoma" w:cs="Tahoma"/>
                <w:sz w:val="20"/>
              </w:rPr>
            </w:pPr>
          </w:p>
        </w:tc>
        <w:tc>
          <w:tcPr>
            <w:tcW w:w="1448" w:type="dxa"/>
            <w:tcBorders>
              <w:top w:val="single" w:sz="6" w:space="0" w:color="auto"/>
            </w:tcBorders>
          </w:tcPr>
          <w:p w:rsidR="002912CE" w:rsidRDefault="002912CE">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2912CE" w:rsidRDefault="002912CE">
            <w:pPr>
              <w:jc w:val="both"/>
              <w:rPr>
                <w:rFonts w:ascii="Tahoma" w:hAnsi="Tahoma" w:cs="Tahoma"/>
                <w:sz w:val="20"/>
              </w:rPr>
            </w:pPr>
            <w:r>
              <w:rPr>
                <w:rFonts w:ascii="Tahoma" w:hAnsi="Tahoma" w:cs="Tahoma"/>
                <w:sz w:val="20"/>
              </w:rPr>
              <w:t>IMPORT.</w:t>
            </w:r>
          </w:p>
        </w:tc>
      </w:tr>
      <w:tr w:rsidR="002912CE">
        <w:trPr>
          <w:jc w:val="center"/>
        </w:trPr>
        <w:tc>
          <w:tcPr>
            <w:tcW w:w="5882" w:type="dxa"/>
            <w:tcBorders>
              <w:left w:val="single" w:sz="6" w:space="0" w:color="auto"/>
            </w:tcBorders>
          </w:tcPr>
          <w:p w:rsidR="002912CE" w:rsidRDefault="002912CE">
            <w:pPr>
              <w:jc w:val="both"/>
              <w:rPr>
                <w:rFonts w:ascii="Tahoma" w:hAnsi="Tahoma" w:cs="Tahoma"/>
                <w:sz w:val="20"/>
              </w:rPr>
            </w:pPr>
            <w:r>
              <w:rPr>
                <w:rFonts w:ascii="Tahoma" w:hAnsi="Tahoma" w:cs="Tahoma"/>
                <w:sz w:val="20"/>
              </w:rPr>
              <w:t>COSTO INDIRECTO % IND. x (C.D.)</w:t>
            </w:r>
          </w:p>
        </w:tc>
        <w:tc>
          <w:tcPr>
            <w:tcW w:w="678" w:type="dxa"/>
          </w:tcPr>
          <w:p w:rsidR="002912CE" w:rsidRDefault="002912CE">
            <w:pPr>
              <w:jc w:val="both"/>
              <w:rPr>
                <w:rFonts w:ascii="Tahoma" w:hAnsi="Tahoma" w:cs="Tahoma"/>
                <w:sz w:val="20"/>
              </w:rPr>
            </w:pPr>
          </w:p>
        </w:tc>
        <w:tc>
          <w:tcPr>
            <w:tcW w:w="1448" w:type="dxa"/>
          </w:tcPr>
          <w:p w:rsidR="002912CE" w:rsidRDefault="002912CE">
            <w:pPr>
              <w:jc w:val="both"/>
              <w:rPr>
                <w:rFonts w:ascii="Tahoma" w:hAnsi="Tahoma" w:cs="Tahoma"/>
                <w:sz w:val="20"/>
              </w:rPr>
            </w:pPr>
          </w:p>
        </w:tc>
        <w:tc>
          <w:tcPr>
            <w:tcW w:w="993" w:type="dxa"/>
            <w:tcBorders>
              <w:right w:val="single" w:sz="6" w:space="0" w:color="auto"/>
            </w:tcBorders>
          </w:tcPr>
          <w:p w:rsidR="002912CE" w:rsidRDefault="002912CE">
            <w:pPr>
              <w:jc w:val="both"/>
              <w:rPr>
                <w:rFonts w:ascii="Tahoma" w:hAnsi="Tahoma" w:cs="Tahoma"/>
                <w:sz w:val="20"/>
              </w:rPr>
            </w:pPr>
          </w:p>
        </w:tc>
      </w:tr>
      <w:tr w:rsidR="002912CE">
        <w:trPr>
          <w:jc w:val="center"/>
        </w:trPr>
        <w:tc>
          <w:tcPr>
            <w:tcW w:w="5882" w:type="dxa"/>
            <w:tcBorders>
              <w:left w:val="single" w:sz="6" w:space="0" w:color="auto"/>
            </w:tcBorders>
          </w:tcPr>
          <w:p w:rsidR="002912CE" w:rsidRDefault="002912CE">
            <w:pPr>
              <w:jc w:val="both"/>
              <w:rPr>
                <w:rFonts w:ascii="Tahoma" w:hAnsi="Tahoma" w:cs="Tahoma"/>
                <w:sz w:val="20"/>
              </w:rPr>
            </w:pPr>
            <w:r>
              <w:rPr>
                <w:rFonts w:ascii="Tahoma" w:hAnsi="Tahoma" w:cs="Tahoma"/>
                <w:sz w:val="20"/>
              </w:rPr>
              <w:t>COSTO POR FINANCIAMIENTO % F x (C.D. + C.I.)</w:t>
            </w:r>
          </w:p>
        </w:tc>
        <w:tc>
          <w:tcPr>
            <w:tcW w:w="678" w:type="dxa"/>
          </w:tcPr>
          <w:p w:rsidR="002912CE" w:rsidRDefault="002912CE">
            <w:pPr>
              <w:jc w:val="both"/>
              <w:rPr>
                <w:rFonts w:ascii="Tahoma" w:hAnsi="Tahoma" w:cs="Tahoma"/>
                <w:sz w:val="20"/>
              </w:rPr>
            </w:pPr>
          </w:p>
        </w:tc>
        <w:tc>
          <w:tcPr>
            <w:tcW w:w="1448" w:type="dxa"/>
          </w:tcPr>
          <w:p w:rsidR="002912CE" w:rsidRDefault="002912CE">
            <w:pPr>
              <w:jc w:val="both"/>
              <w:rPr>
                <w:rFonts w:ascii="Tahoma" w:hAnsi="Tahoma" w:cs="Tahoma"/>
                <w:sz w:val="20"/>
              </w:rPr>
            </w:pPr>
          </w:p>
        </w:tc>
        <w:tc>
          <w:tcPr>
            <w:tcW w:w="993" w:type="dxa"/>
            <w:tcBorders>
              <w:right w:val="single" w:sz="6" w:space="0" w:color="auto"/>
            </w:tcBorders>
          </w:tcPr>
          <w:p w:rsidR="002912CE" w:rsidRDefault="002912CE">
            <w:pPr>
              <w:jc w:val="both"/>
              <w:rPr>
                <w:rFonts w:ascii="Tahoma" w:hAnsi="Tahoma" w:cs="Tahoma"/>
                <w:sz w:val="20"/>
              </w:rPr>
            </w:pPr>
          </w:p>
        </w:tc>
      </w:tr>
      <w:tr w:rsidR="002912CE">
        <w:trPr>
          <w:jc w:val="center"/>
        </w:trPr>
        <w:tc>
          <w:tcPr>
            <w:tcW w:w="5882" w:type="dxa"/>
            <w:tcBorders>
              <w:left w:val="single" w:sz="6" w:space="0" w:color="auto"/>
            </w:tcBorders>
          </w:tcPr>
          <w:p w:rsidR="002912CE" w:rsidRDefault="002912CE">
            <w:pPr>
              <w:jc w:val="both"/>
              <w:rPr>
                <w:rFonts w:ascii="Tahoma" w:hAnsi="Tahoma" w:cs="Tahoma"/>
                <w:sz w:val="20"/>
              </w:rPr>
            </w:pPr>
            <w:r>
              <w:rPr>
                <w:rFonts w:ascii="Tahoma" w:hAnsi="Tahoma" w:cs="Tahoma"/>
                <w:sz w:val="20"/>
              </w:rPr>
              <w:t>CARGO POR UTILIDAD % U X (C.D. + C.I. + F.)</w:t>
            </w:r>
          </w:p>
        </w:tc>
        <w:tc>
          <w:tcPr>
            <w:tcW w:w="678" w:type="dxa"/>
          </w:tcPr>
          <w:p w:rsidR="002912CE" w:rsidRDefault="002912CE">
            <w:pPr>
              <w:jc w:val="both"/>
              <w:rPr>
                <w:rFonts w:ascii="Tahoma" w:hAnsi="Tahoma" w:cs="Tahoma"/>
                <w:sz w:val="20"/>
              </w:rPr>
            </w:pPr>
          </w:p>
        </w:tc>
        <w:tc>
          <w:tcPr>
            <w:tcW w:w="1448" w:type="dxa"/>
          </w:tcPr>
          <w:p w:rsidR="002912CE" w:rsidRDefault="002912CE">
            <w:pPr>
              <w:jc w:val="both"/>
              <w:rPr>
                <w:rFonts w:ascii="Tahoma" w:hAnsi="Tahoma" w:cs="Tahoma"/>
                <w:sz w:val="20"/>
              </w:rPr>
            </w:pPr>
          </w:p>
        </w:tc>
        <w:tc>
          <w:tcPr>
            <w:tcW w:w="993" w:type="dxa"/>
            <w:tcBorders>
              <w:right w:val="single" w:sz="6" w:space="0" w:color="auto"/>
            </w:tcBorders>
          </w:tcPr>
          <w:p w:rsidR="002912CE" w:rsidRDefault="002912CE">
            <w:pPr>
              <w:jc w:val="both"/>
              <w:rPr>
                <w:rFonts w:ascii="Tahoma" w:hAnsi="Tahoma" w:cs="Tahoma"/>
                <w:sz w:val="20"/>
              </w:rPr>
            </w:pPr>
          </w:p>
        </w:tc>
      </w:tr>
      <w:tr w:rsidR="002912CE">
        <w:trPr>
          <w:jc w:val="center"/>
        </w:trPr>
        <w:tc>
          <w:tcPr>
            <w:tcW w:w="5882" w:type="dxa"/>
            <w:tcBorders>
              <w:top w:val="single" w:sz="6" w:space="0" w:color="auto"/>
              <w:left w:val="single" w:sz="6" w:space="0" w:color="auto"/>
            </w:tcBorders>
          </w:tcPr>
          <w:p w:rsidR="002912CE" w:rsidRDefault="002912CE">
            <w:pPr>
              <w:jc w:val="both"/>
              <w:rPr>
                <w:rFonts w:ascii="Tahoma" w:hAnsi="Tahoma" w:cs="Tahoma"/>
                <w:sz w:val="20"/>
              </w:rPr>
            </w:pPr>
          </w:p>
        </w:tc>
        <w:tc>
          <w:tcPr>
            <w:tcW w:w="678" w:type="dxa"/>
            <w:tcBorders>
              <w:top w:val="single" w:sz="6" w:space="0" w:color="auto"/>
            </w:tcBorders>
          </w:tcPr>
          <w:p w:rsidR="002912CE" w:rsidRDefault="002912CE">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2912CE" w:rsidRDefault="002912CE">
            <w:pPr>
              <w:jc w:val="both"/>
              <w:rPr>
                <w:rFonts w:ascii="Tahoma" w:hAnsi="Tahoma" w:cs="Tahoma"/>
                <w:sz w:val="20"/>
              </w:rPr>
            </w:pPr>
          </w:p>
        </w:tc>
        <w:tc>
          <w:tcPr>
            <w:tcW w:w="993" w:type="dxa"/>
            <w:tcBorders>
              <w:top w:val="single" w:sz="6" w:space="0" w:color="auto"/>
              <w:right w:val="single" w:sz="6" w:space="0" w:color="auto"/>
            </w:tcBorders>
          </w:tcPr>
          <w:p w:rsidR="002912CE" w:rsidRDefault="002912CE">
            <w:pPr>
              <w:jc w:val="both"/>
              <w:rPr>
                <w:rFonts w:ascii="Tahoma" w:hAnsi="Tahoma" w:cs="Tahoma"/>
                <w:sz w:val="20"/>
              </w:rPr>
            </w:pPr>
          </w:p>
        </w:tc>
      </w:tr>
      <w:tr w:rsidR="002912CE">
        <w:trPr>
          <w:jc w:val="center"/>
        </w:trPr>
        <w:tc>
          <w:tcPr>
            <w:tcW w:w="5882" w:type="dxa"/>
            <w:tcBorders>
              <w:left w:val="single" w:sz="6" w:space="0" w:color="auto"/>
              <w:bottom w:val="single" w:sz="6" w:space="0" w:color="auto"/>
            </w:tcBorders>
          </w:tcPr>
          <w:p w:rsidR="002912CE" w:rsidRDefault="002912CE">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2912CE" w:rsidRDefault="002912CE">
            <w:pPr>
              <w:jc w:val="both"/>
              <w:rPr>
                <w:rFonts w:ascii="Tahoma" w:hAnsi="Tahoma" w:cs="Tahoma"/>
                <w:sz w:val="20"/>
              </w:rPr>
            </w:pPr>
          </w:p>
        </w:tc>
        <w:tc>
          <w:tcPr>
            <w:tcW w:w="1448" w:type="dxa"/>
            <w:tcBorders>
              <w:bottom w:val="single" w:sz="6" w:space="0" w:color="auto"/>
            </w:tcBorders>
          </w:tcPr>
          <w:p w:rsidR="002912CE" w:rsidRDefault="002912CE">
            <w:pPr>
              <w:jc w:val="both"/>
              <w:rPr>
                <w:rFonts w:ascii="Tahoma" w:hAnsi="Tahoma" w:cs="Tahoma"/>
                <w:sz w:val="20"/>
              </w:rPr>
            </w:pPr>
          </w:p>
        </w:tc>
        <w:tc>
          <w:tcPr>
            <w:tcW w:w="993" w:type="dxa"/>
            <w:tcBorders>
              <w:bottom w:val="single" w:sz="6" w:space="0" w:color="auto"/>
              <w:right w:val="single" w:sz="6" w:space="0" w:color="auto"/>
            </w:tcBorders>
          </w:tcPr>
          <w:p w:rsidR="002912CE" w:rsidRDefault="002912CE">
            <w:pPr>
              <w:jc w:val="both"/>
              <w:rPr>
                <w:rFonts w:ascii="Tahoma" w:hAnsi="Tahoma" w:cs="Tahoma"/>
                <w:sz w:val="20"/>
              </w:rPr>
            </w:pPr>
          </w:p>
        </w:tc>
      </w:tr>
    </w:tbl>
    <w:p w:rsidR="002912CE" w:rsidRDefault="002912CE">
      <w:pPr>
        <w:rPr>
          <w:rFonts w:ascii="Arial" w:hAnsi="Arial"/>
          <w:b/>
          <w:sz w:val="20"/>
        </w:rPr>
      </w:pPr>
    </w:p>
    <w:p w:rsidR="002912CE" w:rsidRDefault="002912CE">
      <w:pPr>
        <w:jc w:val="center"/>
        <w:rPr>
          <w:rFonts w:ascii="Arial" w:hAnsi="Arial"/>
          <w:b/>
          <w:sz w:val="28"/>
        </w:rPr>
      </w:pPr>
    </w:p>
    <w:p w:rsidR="002912CE" w:rsidRDefault="002912CE">
      <w:pPr>
        <w:jc w:val="center"/>
        <w:rPr>
          <w:rFonts w:ascii="Arial" w:hAnsi="Arial"/>
          <w:b/>
          <w:sz w:val="28"/>
        </w:rPr>
      </w:pPr>
    </w:p>
    <w:p w:rsidR="002912CE" w:rsidRDefault="002912CE">
      <w:pPr>
        <w:rPr>
          <w:rFonts w:ascii="Arial" w:hAnsi="Arial"/>
          <w:b/>
          <w:sz w:val="28"/>
        </w:rPr>
      </w:pPr>
    </w:p>
    <w:p w:rsidR="002912CE" w:rsidRDefault="002912CE">
      <w:pPr>
        <w:rPr>
          <w:rFonts w:ascii="Arial" w:hAnsi="Arial"/>
          <w:b/>
          <w:sz w:val="28"/>
        </w:rPr>
      </w:pPr>
    </w:p>
    <w:p w:rsidR="002912CE" w:rsidRDefault="002912CE">
      <w:pPr>
        <w:rPr>
          <w:rFonts w:ascii="Arial" w:hAnsi="Arial"/>
          <w:b/>
          <w:sz w:val="28"/>
        </w:rPr>
      </w:pPr>
    </w:p>
    <w:p w:rsidR="002912CE" w:rsidRDefault="002912CE">
      <w:pPr>
        <w:rPr>
          <w:rFonts w:ascii="Arial" w:hAnsi="Arial"/>
          <w:b/>
          <w:sz w:val="28"/>
        </w:rPr>
      </w:pPr>
    </w:p>
    <w:p w:rsidR="002912CE" w:rsidRDefault="002912CE">
      <w:pPr>
        <w:rPr>
          <w:rFonts w:ascii="Arial" w:hAnsi="Arial"/>
          <w:b/>
          <w:sz w:val="28"/>
        </w:rPr>
      </w:pPr>
    </w:p>
    <w:p w:rsidR="002912CE" w:rsidRDefault="002912CE">
      <w:pPr>
        <w:rPr>
          <w:rFonts w:ascii="Arial" w:hAnsi="Arial"/>
          <w:b/>
          <w:sz w:val="28"/>
        </w:rPr>
      </w:pPr>
    </w:p>
    <w:p w:rsidR="002912CE" w:rsidRDefault="002912CE">
      <w:pPr>
        <w:rPr>
          <w:rFonts w:ascii="Arial" w:hAnsi="Arial"/>
          <w:b/>
          <w:sz w:val="28"/>
        </w:rPr>
      </w:pPr>
    </w:p>
    <w:p w:rsidR="002912CE" w:rsidRDefault="002912CE" w:rsidP="00166026">
      <w:pPr>
        <w:pStyle w:val="Ttulo5"/>
      </w:pPr>
      <w:r>
        <w:t>AE-4</w:t>
      </w:r>
    </w:p>
    <w:p w:rsidR="002912CE" w:rsidRDefault="002912CE">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2912CE">
        <w:trPr>
          <w:jc w:val="center"/>
        </w:trPr>
        <w:tc>
          <w:tcPr>
            <w:tcW w:w="3047" w:type="dxa"/>
            <w:vAlign w:val="center"/>
          </w:tcPr>
          <w:p w:rsidR="002912CE" w:rsidRDefault="002912CE">
            <w:pPr>
              <w:jc w:val="center"/>
            </w:pPr>
            <w:r>
              <w:rPr>
                <w:rFonts w:ascii="Tahoma" w:hAnsi="Tahoma" w:cs="Tahoma"/>
                <w:b/>
              </w:rPr>
              <w:t>MATERIALES</w:t>
            </w:r>
            <w:r>
              <w:rPr>
                <w:b/>
              </w:rPr>
              <w:t> :</w:t>
            </w:r>
          </w:p>
        </w:tc>
        <w:tc>
          <w:tcPr>
            <w:tcW w:w="5954" w:type="dxa"/>
          </w:tcPr>
          <w:p w:rsidR="002912CE" w:rsidRDefault="002912CE">
            <w:pPr>
              <w:jc w:val="both"/>
              <w:rPr>
                <w:rFonts w:ascii="Tahoma" w:hAnsi="Tahoma" w:cs="Tahoma"/>
                <w:sz w:val="18"/>
                <w:szCs w:val="16"/>
              </w:rPr>
            </w:pPr>
            <w:r>
              <w:rPr>
                <w:rFonts w:ascii="Tahoma" w:hAnsi="Tahoma" w:cs="Tahoma"/>
                <w:sz w:val="18"/>
                <w:szCs w:val="16"/>
              </w:rPr>
              <w:t>Nombre de los materiales que intervienen en el análisis.</w:t>
            </w:r>
          </w:p>
          <w:p w:rsidR="002912CE" w:rsidRDefault="002912CE">
            <w:pPr>
              <w:jc w:val="both"/>
              <w:rPr>
                <w:rFonts w:ascii="Tahoma" w:hAnsi="Tahoma" w:cs="Tahoma"/>
                <w:sz w:val="18"/>
                <w:szCs w:val="16"/>
              </w:rPr>
            </w:pPr>
            <w:r>
              <w:rPr>
                <w:rFonts w:ascii="Tahoma" w:hAnsi="Tahoma" w:cs="Tahoma"/>
                <w:sz w:val="18"/>
                <w:szCs w:val="16"/>
              </w:rPr>
              <w:t>Indicando sus características generales.</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UNIDAD :</w:t>
            </w:r>
          </w:p>
        </w:tc>
        <w:tc>
          <w:tcPr>
            <w:tcW w:w="5954" w:type="dxa"/>
          </w:tcPr>
          <w:p w:rsidR="002912CE" w:rsidRDefault="002912CE">
            <w:pPr>
              <w:jc w:val="both"/>
              <w:rPr>
                <w:rFonts w:ascii="Tahoma" w:hAnsi="Tahoma" w:cs="Tahoma"/>
                <w:sz w:val="18"/>
                <w:szCs w:val="16"/>
              </w:rPr>
            </w:pPr>
            <w:r>
              <w:rPr>
                <w:rFonts w:ascii="Tahoma" w:hAnsi="Tahoma" w:cs="Tahoma"/>
                <w:sz w:val="18"/>
                <w:szCs w:val="16"/>
              </w:rPr>
              <w:t>La unidad de medida del material.</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CANTIDAD :</w:t>
            </w:r>
          </w:p>
        </w:tc>
        <w:tc>
          <w:tcPr>
            <w:tcW w:w="5954" w:type="dxa"/>
          </w:tcPr>
          <w:p w:rsidR="002912CE" w:rsidRDefault="002912CE">
            <w:pPr>
              <w:jc w:val="both"/>
              <w:rPr>
                <w:rFonts w:ascii="Tahoma" w:hAnsi="Tahoma" w:cs="Tahoma"/>
                <w:sz w:val="18"/>
                <w:szCs w:val="16"/>
              </w:rPr>
            </w:pPr>
            <w:r>
              <w:rPr>
                <w:rFonts w:ascii="Tahoma" w:hAnsi="Tahoma" w:cs="Tahoma"/>
                <w:sz w:val="18"/>
                <w:szCs w:val="16"/>
              </w:rPr>
              <w:t>La cuantía del material considerado por ejecutar el concepto de</w:t>
            </w:r>
          </w:p>
          <w:p w:rsidR="002912CE" w:rsidRDefault="002912CE">
            <w:pPr>
              <w:jc w:val="both"/>
              <w:rPr>
                <w:rFonts w:ascii="Tahoma" w:hAnsi="Tahoma" w:cs="Tahoma"/>
                <w:sz w:val="18"/>
                <w:szCs w:val="16"/>
              </w:rPr>
            </w:pPr>
            <w:r>
              <w:rPr>
                <w:rFonts w:ascii="Tahoma" w:hAnsi="Tahoma" w:cs="Tahoma"/>
                <w:sz w:val="18"/>
                <w:szCs w:val="16"/>
              </w:rPr>
              <w:t>Trabajo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COSTO UNITARIO:</w:t>
            </w:r>
          </w:p>
        </w:tc>
        <w:tc>
          <w:tcPr>
            <w:tcW w:w="5954" w:type="dxa"/>
          </w:tcPr>
          <w:p w:rsidR="002912CE" w:rsidRDefault="002912CE">
            <w:pPr>
              <w:jc w:val="both"/>
              <w:rPr>
                <w:rFonts w:ascii="Tahoma" w:hAnsi="Tahoma" w:cs="Tahoma"/>
                <w:sz w:val="18"/>
                <w:szCs w:val="16"/>
              </w:rPr>
            </w:pPr>
            <w:r>
              <w:rPr>
                <w:rFonts w:ascii="Tahoma" w:hAnsi="Tahoma" w:cs="Tahoma"/>
                <w:sz w:val="18"/>
                <w:szCs w:val="16"/>
              </w:rPr>
              <w:t>El costo unitario del material sin I.V.A.</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IMPORTE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MANO DE OBRA</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UNIDAD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CANTIDAD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SALARIO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COSTO UNITARIO:</w:t>
            </w:r>
          </w:p>
        </w:tc>
        <w:tc>
          <w:tcPr>
            <w:tcW w:w="5954" w:type="dxa"/>
          </w:tcPr>
          <w:p w:rsidR="002912CE" w:rsidRDefault="002912CE">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RENDIMIENTO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IMPORTE :</w:t>
            </w:r>
          </w:p>
        </w:tc>
        <w:tc>
          <w:tcPr>
            <w:tcW w:w="5954" w:type="dxa"/>
          </w:tcPr>
          <w:p w:rsidR="002912CE" w:rsidRDefault="002912CE">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2912CE">
        <w:trPr>
          <w:jc w:val="center"/>
        </w:trPr>
        <w:tc>
          <w:tcPr>
            <w:tcW w:w="3047" w:type="dxa"/>
            <w:vAlign w:val="center"/>
          </w:tcPr>
          <w:p w:rsidR="002912CE" w:rsidRDefault="002912CE">
            <w:pPr>
              <w:jc w:val="center"/>
              <w:rPr>
                <w:rFonts w:ascii="Tahoma" w:hAnsi="Tahoma" w:cs="Tahoma"/>
                <w:b/>
              </w:rPr>
            </w:pPr>
            <w:r>
              <w:rPr>
                <w:rFonts w:ascii="Tahoma" w:hAnsi="Tahoma" w:cs="Tahoma"/>
                <w:b/>
              </w:rPr>
              <w:t>MAQUINARIA, EQUIPO</w:t>
            </w:r>
          </w:p>
          <w:p w:rsidR="002912CE" w:rsidRDefault="002912CE">
            <w:pPr>
              <w:jc w:val="center"/>
            </w:pPr>
            <w:r>
              <w:rPr>
                <w:rFonts w:ascii="Tahoma" w:hAnsi="Tahoma" w:cs="Tahoma"/>
                <w:b/>
              </w:rPr>
              <w:t>Y HERRAMIENTA:</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COSTO UNITARIO:</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anotará el costo horario de la maquinaria y equipo.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RENDIMIENTO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UNIDAD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CANTIDAD :</w:t>
            </w:r>
          </w:p>
        </w:tc>
        <w:tc>
          <w:tcPr>
            <w:tcW w:w="5954" w:type="dxa"/>
          </w:tcPr>
          <w:p w:rsidR="002912CE" w:rsidRDefault="002912CE">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IMPORTE :</w:t>
            </w:r>
          </w:p>
        </w:tc>
        <w:tc>
          <w:tcPr>
            <w:tcW w:w="5954" w:type="dxa"/>
          </w:tcPr>
          <w:p w:rsidR="002912CE" w:rsidRDefault="002912CE">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HERRAMIENTA :</w:t>
            </w:r>
          </w:p>
        </w:tc>
        <w:tc>
          <w:tcPr>
            <w:tcW w:w="5954" w:type="dxa"/>
          </w:tcPr>
          <w:p w:rsidR="002912CE" w:rsidRDefault="002912CE">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2912CE">
        <w:trPr>
          <w:jc w:val="center"/>
        </w:trPr>
        <w:tc>
          <w:tcPr>
            <w:tcW w:w="3047" w:type="dxa"/>
            <w:vAlign w:val="center"/>
          </w:tcPr>
          <w:p w:rsidR="002912CE" w:rsidRDefault="002912CE">
            <w:pPr>
              <w:jc w:val="center"/>
              <w:rPr>
                <w:rFonts w:ascii="Tahoma" w:hAnsi="Tahoma" w:cs="Tahoma"/>
                <w:b/>
              </w:rPr>
            </w:pPr>
            <w:r>
              <w:rPr>
                <w:rFonts w:ascii="Tahoma" w:hAnsi="Tahoma" w:cs="Tahoma"/>
                <w:b/>
              </w:rPr>
              <w:t>COSTO DIRECTO:</w:t>
            </w:r>
          </w:p>
        </w:tc>
        <w:tc>
          <w:tcPr>
            <w:tcW w:w="5954" w:type="dxa"/>
          </w:tcPr>
          <w:p w:rsidR="002912CE" w:rsidRDefault="002912CE">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IMPORTE POR CONCEPTO DE</w:t>
            </w:r>
          </w:p>
          <w:p w:rsidR="002912CE" w:rsidRDefault="002912CE">
            <w:pPr>
              <w:jc w:val="center"/>
              <w:rPr>
                <w:rFonts w:ascii="Tahoma" w:hAnsi="Tahoma" w:cs="Tahoma"/>
              </w:rPr>
            </w:pPr>
            <w:r>
              <w:rPr>
                <w:rFonts w:ascii="Tahoma" w:hAnsi="Tahoma" w:cs="Tahoma"/>
              </w:rPr>
              <w:t>COSTO INDIRECTO:</w:t>
            </w:r>
          </w:p>
        </w:tc>
        <w:tc>
          <w:tcPr>
            <w:tcW w:w="5954" w:type="dxa"/>
          </w:tcPr>
          <w:p w:rsidR="002912CE" w:rsidRDefault="002912CE">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IMPORTE POR CONCEPTO DE</w:t>
            </w:r>
          </w:p>
          <w:p w:rsidR="002912CE" w:rsidRDefault="002912CE">
            <w:pPr>
              <w:jc w:val="center"/>
              <w:rPr>
                <w:rFonts w:ascii="Tahoma" w:hAnsi="Tahoma" w:cs="Tahoma"/>
              </w:rPr>
            </w:pPr>
            <w:r>
              <w:rPr>
                <w:rFonts w:ascii="Tahoma" w:hAnsi="Tahoma" w:cs="Tahoma"/>
              </w:rPr>
              <w:t>COSTO DE FINANCIAMIENTO:</w:t>
            </w:r>
          </w:p>
        </w:tc>
        <w:tc>
          <w:tcPr>
            <w:tcW w:w="5954" w:type="dxa"/>
          </w:tcPr>
          <w:p w:rsidR="002912CE" w:rsidRDefault="002912CE">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2912CE">
        <w:trPr>
          <w:jc w:val="center"/>
        </w:trPr>
        <w:tc>
          <w:tcPr>
            <w:tcW w:w="3047" w:type="dxa"/>
            <w:vAlign w:val="center"/>
          </w:tcPr>
          <w:p w:rsidR="002912CE" w:rsidRDefault="002912CE">
            <w:pPr>
              <w:jc w:val="center"/>
              <w:rPr>
                <w:rFonts w:ascii="Tahoma" w:hAnsi="Tahoma" w:cs="Tahoma"/>
              </w:rPr>
            </w:pPr>
            <w:r>
              <w:rPr>
                <w:rFonts w:ascii="Tahoma" w:hAnsi="Tahoma" w:cs="Tahoma"/>
              </w:rPr>
              <w:t>IMPORTE POR CONCEPTO DE</w:t>
            </w:r>
          </w:p>
          <w:p w:rsidR="002912CE" w:rsidRDefault="002912CE">
            <w:pPr>
              <w:jc w:val="center"/>
              <w:rPr>
                <w:rFonts w:ascii="Tahoma" w:hAnsi="Tahoma" w:cs="Tahoma"/>
              </w:rPr>
            </w:pPr>
            <w:r>
              <w:rPr>
                <w:rFonts w:ascii="Tahoma" w:hAnsi="Tahoma" w:cs="Tahoma"/>
              </w:rPr>
              <w:t>UTILIDAD :</w:t>
            </w:r>
          </w:p>
        </w:tc>
        <w:tc>
          <w:tcPr>
            <w:tcW w:w="5954" w:type="dxa"/>
          </w:tcPr>
          <w:p w:rsidR="002912CE" w:rsidRDefault="002912CE">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2912CE">
        <w:trPr>
          <w:jc w:val="center"/>
        </w:trPr>
        <w:tc>
          <w:tcPr>
            <w:tcW w:w="3047" w:type="dxa"/>
            <w:vAlign w:val="center"/>
          </w:tcPr>
          <w:p w:rsidR="002912CE" w:rsidRDefault="002912CE">
            <w:pPr>
              <w:jc w:val="center"/>
              <w:rPr>
                <w:b/>
              </w:rPr>
            </w:pPr>
            <w:r>
              <w:rPr>
                <w:rFonts w:ascii="Tahoma" w:hAnsi="Tahoma" w:cs="Tahoma"/>
                <w:b/>
              </w:rPr>
              <w:t>PRECIO UNITARIO</w:t>
            </w:r>
            <w:r>
              <w:rPr>
                <w:b/>
              </w:rPr>
              <w:t>:</w:t>
            </w:r>
          </w:p>
        </w:tc>
        <w:tc>
          <w:tcPr>
            <w:tcW w:w="5954" w:type="dxa"/>
          </w:tcPr>
          <w:p w:rsidR="002912CE" w:rsidRDefault="002912CE">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2912CE" w:rsidRDefault="002912CE"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2912CE" w:rsidRDefault="002912CE" w:rsidP="00931A25">
      <w:pPr>
        <w:pStyle w:val="Ttulo5"/>
      </w:pPr>
      <w:r>
        <w:lastRenderedPageBreak/>
        <w:t>AE-5</w:t>
      </w:r>
    </w:p>
    <w:p w:rsidR="002912CE" w:rsidRDefault="002912CE"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2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29"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tpCcQA&#10;AADbAAAADwAAAGRycy9kb3ducmV2LnhtbESPwU7DMBBE70j8g7VI3KhDDghCnQiQWnrhQBtxXsXb&#10;2CVeh9gkIV+PkZB6HM3MG826ml0nRhqC9azgdpWBIG68ttwqqA+bm3sQISJr7DyTgh8KUJWXF2ss&#10;tJ/4ncZ9bEWCcChQgYmxL6QMjSGHYeV74uQd/eAwJjm0Ug84JbjrZJ5ld9Kh5bRgsKcXQ83n/tsp&#10;eH3emunL5mbjdsvb1o6n5aNelLq+mp8eQUSa4zn8395pBfkD/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aQnEAAAA2wAAAA8AAAAAAAAAAAAAAAAAmAIAAGRycy9k&#10;b3ducmV2LnhtbFBLBQYAAAAABAAEAPUAAACJAw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N8cEA&#10;AADbAAAADwAAAGRycy9kb3ducmV2LnhtbESPwYrCQAyG7wu+wxDB2zpVYZHqKCIqnmS1PkDoxLbY&#10;yZTO2Na3N4eFPYY//5cv6+3gatVRGyrPBmbTBBRx7m3FhYF7dvxeggoR2WLtmQy8KcB2M/paY2p9&#10;z1fqbrFQAuGQooEyxibVOuQlOQxT3xBL9vCtwyhjW2jbYi9wV+t5kvxohxXLhRIb2peUP28vJxp9&#10;d3oek8fvIXufLtfMLn3d58ZMxsNuBSrSEP+X/9pna2Ah9vKLAEBv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PTfHBAAAA2wAAAA8AAAAAAAAAAAAAAAAAmAIAAGRycy9kb3du&#10;cmV2LnhtbFBLBQYAAAAABAAEAPUAAACGAw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oar8A&#10;AADbAAAADwAAAGRycy9kb3ducmV2LnhtbESPwQrCMBBE74L/EFbwpqkKItUoIiqeRK0fsDRrW2w2&#10;pYlt/XsjCB6H2Xmzs9p0phQN1a6wrGAyjkAQp1YXnCm4J4fRAoTzyBpLy6TgTQ42635vhbG2LV+p&#10;uflMBAi7GBXk3lexlC7NyaAb24o4eA9bG/RB1pnUNbYBbko5jaK5NFhwaMixol1O6fP2MuGNtjk+&#10;D9Hjsk/ex/M10QtbtqlSw0G3XYLw1Pn/8S990gpmE/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A+hq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tpcQA&#10;AADbAAAADwAAAGRycy9kb3ducmV2LnhtbESPQUvEMBSE74L/ITzBm5taQaRuWlTYdS8e3C2eH83b&#10;JmvzUpvY1v56Iwh7HGbmG2Zdza4TIw3BelZwu8pAEDdeW24V1IfNzQOIEJE1dp5JwQ8FqMrLizUW&#10;2k/8TuM+tiJBOBSowMTYF1KGxpDDsPI9cfKOfnAYkxxaqQecEtx1Ms+ye+nQclow2NOLoeZz/+0U&#10;vD5vzfRlc7Nxu+Vta8fT8lEvSl1fzU+PICLN8Rz+b++0grsc/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baXEAAAA2wAAAA8AAAAAAAAAAAAAAAAAmAIAAGRycy9k&#10;b3ducmV2LnhtbFBLBQYAAAAABAAEAPUAAACJAw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h4XcYA&#10;AADbAAAADwAAAGRycy9kb3ducmV2LnhtbESPT2vCQBTE7wW/w/IK3upGI0VSN6EERIs9WP8centk&#10;X5PQ7Nuwu2rqp+8KhR6HmfkNsywG04kLOd9aVjCdJCCIK6tbrhUcD6unBQgfkDV2lknBD3ko8tHD&#10;EjNtr/xBl32oRYSwz1BBE0KfSemrhgz6ie2Jo/dlncEQpauldniNcNPJWZI8S4Mtx4UGeyobqr73&#10;Z6NgPj2mu9v2c1sOpnxfmzfvNqeFUuPH4fUFRKAh/If/2hutIE3h/iX+AJ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h4XcYAAADbAAAADwAAAAAAAAAAAAAAAACYAgAAZHJz&#10;L2Rvd25yZXYueG1sUEsFBgAAAAAEAAQA9QAAAIs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HgKcUA&#10;AADbAAAADwAAAGRycy9kb3ducmV2LnhtbESPT2vCQBTE70K/w/IK3nTjH4pEVykBUbEHm+rB2yP7&#10;TEKzb8Puqmk/fVcoeBxm5jfMYtWZRtzI+dqygtEwAUFcWF1zqeD4tR7MQPiArLGxTAp+yMNq+dJb&#10;YKrtnT/plodSRAj7FBVUIbSplL6oyKAf2pY4ehfrDIYoXSm1w3uEm0aOk+RNGqw5LlTYUlZR8Z1f&#10;jYLp6Dg5/O7P+6wz2cfG7LzbnmZK9V+79zmIQF14hv/bW61gMoXH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eApxQAAANsAAAAPAAAAAAAAAAAAAAAAAJgCAABkcnMv&#10;ZG93bnJldi54bWxQSwUGAAAAAAQABAD1AAAAigM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10cUA&#10;AADbAAAADwAAAGRycy9kb3ducmV2LnhtbESPQWsCMRSE74X+h/AKvdVsLS2yGqUVtF48VMXzY/Pc&#10;xG5e1k26u91fbwoFj8PMfMPMFr2rREtNsJ4VPI8yEMSF15ZLBYf96mkCIkRkjZVnUvBLARbz+7sZ&#10;5tp3/EXtLpYiQTjkqMDEWOdShsKQwzDyNXHyTr5xGJNsSqkb7BLcVXKcZW/SoeW0YLCmpaHie/fj&#10;FHx+rE13sWOzcpthu7bteTgeBqUeH/r3KYhIfbyF/9sbreDlFf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3/XRxQAAANsAAAAPAAAAAAAAAAAAAAAAAJgCAABkcnMv&#10;ZG93bnJldi54bWxQSwUGAAAAAAQABAD1AAAAigMAAAAA&#10;" path="m,l10800,e" filled="f" strokeweight=".24pt">
                  <v:path arrowok="t" o:connecttype="custom" o:connectlocs="0,0;10800,0" o:connectangles="0,0"/>
                </v:shape>
                <w10:wrap anchorx="page" anchory="page"/>
              </v:group>
            </w:pict>
          </mc:Fallback>
        </mc:AlternateContent>
      </w:r>
    </w:p>
    <w:p w:rsidR="002912CE" w:rsidRPr="006555FB" w:rsidRDefault="002912CE"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2912CE" w:rsidRDefault="002912C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912CE" w:rsidRDefault="002912CE"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2912CE" w:rsidRDefault="002912CE"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2912CE" w:rsidRDefault="002912CE" w:rsidP="00DE4F86">
      <w:pPr>
        <w:widowControl w:val="0"/>
        <w:autoSpaceDE w:val="0"/>
        <w:autoSpaceDN w:val="0"/>
        <w:adjustRightInd w:val="0"/>
        <w:spacing w:before="6" w:line="100" w:lineRule="exact"/>
        <w:rPr>
          <w:rFonts w:ascii="Arial" w:hAnsi="Arial" w:cs="Arial"/>
          <w:sz w:val="10"/>
          <w:szCs w:val="10"/>
        </w:rPr>
      </w:pPr>
    </w:p>
    <w:p w:rsidR="002912CE" w:rsidRDefault="002912CE" w:rsidP="00DE4F86">
      <w:pPr>
        <w:widowControl w:val="0"/>
        <w:autoSpaceDE w:val="0"/>
        <w:autoSpaceDN w:val="0"/>
        <w:adjustRightInd w:val="0"/>
        <w:spacing w:line="200" w:lineRule="exact"/>
        <w:rPr>
          <w:rFonts w:ascii="Arial" w:hAnsi="Arial" w:cs="Arial"/>
          <w:sz w:val="20"/>
          <w:szCs w:val="20"/>
        </w:rPr>
      </w:pPr>
    </w:p>
    <w:p w:rsidR="002912CE" w:rsidRDefault="002912CE"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2912CE" w:rsidRDefault="002912CE"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2912CE" w:rsidRDefault="002912C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912CE" w:rsidRDefault="002912CE"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2912CE" w:rsidRDefault="002912CE"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2912CE" w:rsidRDefault="002912CE"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2912CE" w:rsidRDefault="002912CE"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2912CE" w:rsidRDefault="002912CE" w:rsidP="00DE4F86">
      <w:pPr>
        <w:widowControl w:val="0"/>
        <w:autoSpaceDE w:val="0"/>
        <w:autoSpaceDN w:val="0"/>
        <w:adjustRightInd w:val="0"/>
        <w:spacing w:line="120" w:lineRule="exact"/>
        <w:rPr>
          <w:rFonts w:ascii="Arial" w:hAnsi="Arial" w:cs="Arial"/>
          <w:sz w:val="12"/>
          <w:szCs w:val="12"/>
        </w:rPr>
      </w:pPr>
    </w:p>
    <w:p w:rsidR="002912CE" w:rsidRDefault="002912CE"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2912CE">
        <w:trPr>
          <w:trHeight w:hRule="exact" w:val="16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3955" w:type="dxa"/>
            <w:tcBorders>
              <w:top w:val="nil"/>
              <w:left w:val="nil"/>
              <w:bottom w:val="nil"/>
              <w:right w:val="nil"/>
            </w:tcBorders>
          </w:tcPr>
          <w:p w:rsidR="002912CE" w:rsidRDefault="002912CE"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2912CE" w:rsidRDefault="002912CE"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7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72" w:right="-20"/>
            </w:pPr>
            <w:r>
              <w:rPr>
                <w:rFonts w:ascii="Arial" w:hAnsi="Arial" w:cs="Arial"/>
                <w:sz w:val="16"/>
                <w:szCs w:val="16"/>
              </w:rPr>
              <w:t>%</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72" w:right="-20"/>
            </w:pPr>
            <w:r>
              <w:rPr>
                <w:rFonts w:ascii="Arial" w:hAnsi="Arial" w:cs="Arial"/>
                <w:sz w:val="16"/>
                <w:szCs w:val="16"/>
              </w:rPr>
              <w:t>%</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ind w:firstLine="122"/>
            </w:pPr>
          </w:p>
        </w:tc>
        <w:tc>
          <w:tcPr>
            <w:tcW w:w="2163"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23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4725" w:type="dxa"/>
            <w:gridSpan w:val="2"/>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2912CE" w:rsidRDefault="002912CE" w:rsidP="00DE4F86">
      <w:pPr>
        <w:widowControl w:val="0"/>
        <w:autoSpaceDE w:val="0"/>
        <w:autoSpaceDN w:val="0"/>
        <w:adjustRightInd w:val="0"/>
        <w:spacing w:before="4" w:line="120" w:lineRule="exact"/>
        <w:rPr>
          <w:sz w:val="12"/>
          <w:szCs w:val="12"/>
        </w:rPr>
      </w:pPr>
    </w:p>
    <w:p w:rsidR="002912CE" w:rsidRDefault="002912CE"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2912CE">
        <w:trPr>
          <w:trHeight w:hRule="exact" w:val="175"/>
        </w:trPr>
        <w:tc>
          <w:tcPr>
            <w:tcW w:w="2326" w:type="dxa"/>
            <w:tcBorders>
              <w:top w:val="nil"/>
              <w:left w:val="nil"/>
              <w:bottom w:val="nil"/>
              <w:right w:val="nil"/>
            </w:tcBorders>
          </w:tcPr>
          <w:p w:rsidR="002912CE" w:rsidRDefault="002912C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912CE" w:rsidRDefault="002912CE"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2912CE" w:rsidRDefault="002912CE"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2912CE" w:rsidRDefault="002912CE" w:rsidP="00AC1A47">
            <w:pPr>
              <w:widowControl w:val="0"/>
              <w:autoSpaceDE w:val="0"/>
              <w:autoSpaceDN w:val="0"/>
              <w:adjustRightInd w:val="0"/>
              <w:spacing w:line="166" w:lineRule="exact"/>
              <w:ind w:left="232" w:right="-23"/>
            </w:pPr>
            <w:r>
              <w:rPr>
                <w:rFonts w:ascii="Arial" w:hAnsi="Arial" w:cs="Arial"/>
                <w:sz w:val="16"/>
                <w:szCs w:val="16"/>
              </w:rPr>
              <w:t>%</w:t>
            </w:r>
          </w:p>
        </w:tc>
      </w:tr>
      <w:tr w:rsidR="002912CE">
        <w:trPr>
          <w:trHeight w:hRule="exact" w:val="185"/>
        </w:trPr>
        <w:tc>
          <w:tcPr>
            <w:tcW w:w="2326"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32" w:right="-23"/>
            </w:pPr>
            <w:r>
              <w:rPr>
                <w:rFonts w:ascii="Arial" w:hAnsi="Arial" w:cs="Arial"/>
                <w:sz w:val="16"/>
                <w:szCs w:val="16"/>
              </w:rPr>
              <w:t>%</w:t>
            </w:r>
          </w:p>
        </w:tc>
      </w:tr>
      <w:tr w:rsidR="002912CE">
        <w:trPr>
          <w:trHeight w:hRule="exact" w:val="185"/>
        </w:trPr>
        <w:tc>
          <w:tcPr>
            <w:tcW w:w="2326"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32" w:right="-23"/>
            </w:pPr>
            <w:r>
              <w:rPr>
                <w:rFonts w:ascii="Arial" w:hAnsi="Arial" w:cs="Arial"/>
                <w:sz w:val="16"/>
                <w:szCs w:val="16"/>
              </w:rPr>
              <w:t>%</w:t>
            </w:r>
          </w:p>
        </w:tc>
      </w:tr>
      <w:tr w:rsidR="002912CE">
        <w:trPr>
          <w:trHeight w:hRule="exact" w:val="185"/>
        </w:trPr>
        <w:tc>
          <w:tcPr>
            <w:tcW w:w="2326"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32" w:right="-23"/>
            </w:pPr>
            <w:r>
              <w:rPr>
                <w:rFonts w:ascii="Arial" w:hAnsi="Arial" w:cs="Arial"/>
                <w:sz w:val="16"/>
                <w:szCs w:val="16"/>
              </w:rPr>
              <w:t>%</w:t>
            </w:r>
          </w:p>
        </w:tc>
      </w:tr>
      <w:tr w:rsidR="002912CE">
        <w:trPr>
          <w:trHeight w:hRule="exact" w:val="185"/>
        </w:trPr>
        <w:tc>
          <w:tcPr>
            <w:tcW w:w="2326" w:type="dxa"/>
            <w:tcBorders>
              <w:top w:val="nil"/>
              <w:left w:val="nil"/>
              <w:bottom w:val="nil"/>
              <w:right w:val="nil"/>
            </w:tcBorders>
          </w:tcPr>
          <w:p w:rsidR="002912CE" w:rsidRDefault="002912CE" w:rsidP="00AC1A47">
            <w:pPr>
              <w:widowControl w:val="0"/>
              <w:autoSpaceDE w:val="0"/>
              <w:autoSpaceDN w:val="0"/>
              <w:adjustRightInd w:val="0"/>
            </w:pPr>
          </w:p>
        </w:tc>
        <w:tc>
          <w:tcPr>
            <w:tcW w:w="3858"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32" w:right="-23"/>
            </w:pPr>
            <w:r>
              <w:rPr>
                <w:rFonts w:ascii="Arial" w:hAnsi="Arial" w:cs="Arial"/>
                <w:sz w:val="16"/>
                <w:szCs w:val="16"/>
              </w:rPr>
              <w:t>%</w:t>
            </w:r>
          </w:p>
        </w:tc>
      </w:tr>
      <w:tr w:rsidR="002912CE">
        <w:trPr>
          <w:trHeight w:hRule="exact" w:val="235"/>
        </w:trPr>
        <w:tc>
          <w:tcPr>
            <w:tcW w:w="2326" w:type="dxa"/>
            <w:tcBorders>
              <w:top w:val="nil"/>
              <w:left w:val="nil"/>
              <w:bottom w:val="nil"/>
              <w:right w:val="nil"/>
            </w:tcBorders>
          </w:tcPr>
          <w:p w:rsidR="002912CE" w:rsidRDefault="002912CE" w:rsidP="00AC1A47">
            <w:pPr>
              <w:widowControl w:val="0"/>
              <w:autoSpaceDE w:val="0"/>
              <w:autoSpaceDN w:val="0"/>
              <w:adjustRightInd w:val="0"/>
            </w:pPr>
          </w:p>
        </w:tc>
        <w:tc>
          <w:tcPr>
            <w:tcW w:w="3858"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32" w:right="-23"/>
            </w:pPr>
            <w:r>
              <w:rPr>
                <w:rFonts w:ascii="Arial" w:hAnsi="Arial" w:cs="Arial"/>
                <w:sz w:val="16"/>
                <w:szCs w:val="16"/>
              </w:rPr>
              <w:t>%</w:t>
            </w:r>
          </w:p>
        </w:tc>
      </w:tr>
    </w:tbl>
    <w:p w:rsidR="002912CE" w:rsidRDefault="002912CE" w:rsidP="00DE4F86">
      <w:pPr>
        <w:widowControl w:val="0"/>
        <w:autoSpaceDE w:val="0"/>
        <w:autoSpaceDN w:val="0"/>
        <w:adjustRightInd w:val="0"/>
        <w:spacing w:before="4" w:line="100" w:lineRule="exact"/>
        <w:rPr>
          <w:sz w:val="10"/>
          <w:szCs w:val="10"/>
        </w:rPr>
      </w:pPr>
    </w:p>
    <w:p w:rsidR="002912CE" w:rsidRDefault="002912CE"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2912CE" w:rsidRDefault="002912CE" w:rsidP="00DE4F86">
      <w:pPr>
        <w:widowControl w:val="0"/>
        <w:autoSpaceDE w:val="0"/>
        <w:autoSpaceDN w:val="0"/>
        <w:adjustRightInd w:val="0"/>
        <w:spacing w:before="1" w:line="120" w:lineRule="exact"/>
        <w:rPr>
          <w:rFonts w:ascii="Arial" w:hAnsi="Arial" w:cs="Arial"/>
          <w:sz w:val="12"/>
          <w:szCs w:val="12"/>
        </w:rPr>
      </w:pPr>
    </w:p>
    <w:p w:rsidR="002912CE" w:rsidRDefault="002912C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2912CE"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2912CE" w:rsidRDefault="002912C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2912CE" w:rsidRDefault="002912CE"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2912CE"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2912CE" w:rsidRDefault="002912CE"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2912CE" w:rsidRPr="00F12929" w:rsidRDefault="002912CE"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2912CE" w:rsidRPr="00F12929" w:rsidRDefault="002912CE" w:rsidP="00DE4F86">
      <w:pPr>
        <w:widowControl w:val="0"/>
        <w:autoSpaceDE w:val="0"/>
        <w:autoSpaceDN w:val="0"/>
        <w:adjustRightInd w:val="0"/>
        <w:spacing w:line="120" w:lineRule="exact"/>
        <w:rPr>
          <w:rFonts w:ascii="Arial" w:hAnsi="Arial" w:cs="Arial"/>
          <w:sz w:val="12"/>
          <w:szCs w:val="12"/>
          <w:lang w:val="en-US"/>
        </w:rPr>
      </w:pPr>
    </w:p>
    <w:p w:rsidR="002912CE" w:rsidRDefault="002912CE"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2912CE">
        <w:trPr>
          <w:trHeight w:hRule="exact" w:val="17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912CE" w:rsidRDefault="002912CE"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912CE" w:rsidRDefault="002912CE"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pP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pP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73"/>
        </w:trPr>
        <w:tc>
          <w:tcPr>
            <w:tcW w:w="2299" w:type="dxa"/>
            <w:tcBorders>
              <w:top w:val="nil"/>
              <w:left w:val="nil"/>
              <w:bottom w:val="nil"/>
              <w:right w:val="nil"/>
            </w:tcBorders>
          </w:tcPr>
          <w:p w:rsidR="002912CE" w:rsidRDefault="002912CE" w:rsidP="00AC1A47">
            <w:pPr>
              <w:widowControl w:val="0"/>
              <w:autoSpaceDE w:val="0"/>
              <w:autoSpaceDN w:val="0"/>
              <w:adjustRightInd w:val="0"/>
            </w:pPr>
          </w:p>
        </w:tc>
        <w:tc>
          <w:tcPr>
            <w:tcW w:w="3190" w:type="dxa"/>
            <w:tcBorders>
              <w:top w:val="nil"/>
              <w:left w:val="nil"/>
              <w:bottom w:val="nil"/>
              <w:right w:val="nil"/>
            </w:tcBorders>
          </w:tcPr>
          <w:p w:rsidR="002912CE" w:rsidRDefault="002912CE" w:rsidP="00AC1A47">
            <w:pPr>
              <w:widowControl w:val="0"/>
              <w:autoSpaceDE w:val="0"/>
              <w:autoSpaceDN w:val="0"/>
              <w:adjustRightInd w:val="0"/>
            </w:pPr>
          </w:p>
        </w:tc>
        <w:tc>
          <w:tcPr>
            <w:tcW w:w="2667" w:type="dxa"/>
            <w:tcBorders>
              <w:top w:val="nil"/>
              <w:left w:val="nil"/>
              <w:bottom w:val="nil"/>
              <w:right w:val="nil"/>
            </w:tcBorders>
          </w:tcPr>
          <w:p w:rsidR="002912CE" w:rsidRDefault="002912CE"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2912CE" w:rsidRDefault="002912CE" w:rsidP="00AC1A47">
            <w:pPr>
              <w:widowControl w:val="0"/>
              <w:autoSpaceDE w:val="0"/>
              <w:autoSpaceDN w:val="0"/>
              <w:adjustRightInd w:val="0"/>
            </w:pPr>
          </w:p>
        </w:tc>
        <w:tc>
          <w:tcPr>
            <w:tcW w:w="1419" w:type="dxa"/>
            <w:tcBorders>
              <w:top w:val="nil"/>
              <w:left w:val="nil"/>
              <w:bottom w:val="nil"/>
              <w:right w:val="nil"/>
            </w:tcBorders>
          </w:tcPr>
          <w:p w:rsidR="002912CE" w:rsidRDefault="002912CE" w:rsidP="00AC1A47">
            <w:pPr>
              <w:widowControl w:val="0"/>
              <w:autoSpaceDE w:val="0"/>
              <w:autoSpaceDN w:val="0"/>
              <w:adjustRightInd w:val="0"/>
            </w:pPr>
          </w:p>
        </w:tc>
      </w:tr>
    </w:tbl>
    <w:p w:rsidR="002912CE" w:rsidRDefault="002912CE" w:rsidP="00DE4F86"/>
    <w:p w:rsidR="002912CE" w:rsidRDefault="002912CE" w:rsidP="00DE4F86"/>
    <w:p w:rsidR="002912CE" w:rsidRDefault="002912CE" w:rsidP="00DE4F86"/>
    <w:p w:rsidR="002912CE" w:rsidRDefault="002912CE"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2912CE">
        <w:trPr>
          <w:trHeight w:val="296"/>
        </w:trPr>
        <w:tc>
          <w:tcPr>
            <w:tcW w:w="10799" w:type="dxa"/>
            <w:gridSpan w:val="5"/>
          </w:tcPr>
          <w:p w:rsidR="002912CE" w:rsidRDefault="002912CE"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2912CE" w:rsidRDefault="002912CE"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2912CE" w:rsidRDefault="002912CE"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2912CE" w:rsidRDefault="002912CE"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2912CE" w:rsidRDefault="002912CE"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2912CE" w:rsidRDefault="002912CE"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2912CE" w:rsidRDefault="002912CE" w:rsidP="00AC1A47">
            <w:pPr>
              <w:widowControl w:val="0"/>
              <w:autoSpaceDE w:val="0"/>
              <w:autoSpaceDN w:val="0"/>
              <w:adjustRightInd w:val="0"/>
            </w:pPr>
          </w:p>
        </w:tc>
        <w:tc>
          <w:tcPr>
            <w:tcW w:w="3231" w:type="dxa"/>
            <w:tcBorders>
              <w:top w:val="single" w:sz="2" w:space="0" w:color="000000"/>
              <w:left w:val="nil"/>
              <w:bottom w:val="nil"/>
              <w:right w:val="nil"/>
            </w:tcBorders>
          </w:tcPr>
          <w:p w:rsidR="002912CE" w:rsidRDefault="002912CE"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2912CE" w:rsidRDefault="002912CE"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2912CE" w:rsidRDefault="002912CE"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2912CE" w:rsidRDefault="002912CE"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pPr>
          </w:p>
        </w:tc>
        <w:tc>
          <w:tcPr>
            <w:tcW w:w="3231" w:type="dxa"/>
            <w:tcBorders>
              <w:top w:val="nil"/>
              <w:left w:val="nil"/>
              <w:bottom w:val="nil"/>
              <w:right w:val="nil"/>
            </w:tcBorders>
          </w:tcPr>
          <w:p w:rsidR="002912CE" w:rsidRDefault="002912CE" w:rsidP="00AC1A47">
            <w:pPr>
              <w:widowControl w:val="0"/>
              <w:autoSpaceDE w:val="0"/>
              <w:autoSpaceDN w:val="0"/>
              <w:adjustRightInd w:val="0"/>
            </w:pP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pPr>
          </w:p>
        </w:tc>
        <w:tc>
          <w:tcPr>
            <w:tcW w:w="3231" w:type="dxa"/>
            <w:tcBorders>
              <w:top w:val="nil"/>
              <w:left w:val="nil"/>
              <w:bottom w:val="nil"/>
              <w:right w:val="nil"/>
            </w:tcBorders>
          </w:tcPr>
          <w:p w:rsidR="002912CE" w:rsidRDefault="002912CE" w:rsidP="00AC1A47">
            <w:pPr>
              <w:widowControl w:val="0"/>
              <w:autoSpaceDE w:val="0"/>
              <w:autoSpaceDN w:val="0"/>
              <w:adjustRightInd w:val="0"/>
            </w:pP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pPr>
          </w:p>
        </w:tc>
        <w:tc>
          <w:tcPr>
            <w:tcW w:w="3231" w:type="dxa"/>
            <w:tcBorders>
              <w:top w:val="nil"/>
              <w:left w:val="nil"/>
              <w:bottom w:val="nil"/>
              <w:right w:val="nil"/>
            </w:tcBorders>
          </w:tcPr>
          <w:p w:rsidR="002912CE" w:rsidRDefault="002912CE" w:rsidP="00AC1A47">
            <w:pPr>
              <w:widowControl w:val="0"/>
              <w:autoSpaceDE w:val="0"/>
              <w:autoSpaceDN w:val="0"/>
              <w:adjustRightInd w:val="0"/>
            </w:pP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pPr>
          </w:p>
        </w:tc>
        <w:tc>
          <w:tcPr>
            <w:tcW w:w="3231" w:type="dxa"/>
            <w:tcBorders>
              <w:top w:val="nil"/>
              <w:left w:val="nil"/>
              <w:bottom w:val="nil"/>
              <w:right w:val="nil"/>
            </w:tcBorders>
          </w:tcPr>
          <w:p w:rsidR="002912CE" w:rsidRDefault="002912CE" w:rsidP="00AC1A47">
            <w:pPr>
              <w:widowControl w:val="0"/>
              <w:autoSpaceDE w:val="0"/>
              <w:autoSpaceDN w:val="0"/>
              <w:adjustRightInd w:val="0"/>
            </w:pP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pPr>
          </w:p>
        </w:tc>
        <w:tc>
          <w:tcPr>
            <w:tcW w:w="3231" w:type="dxa"/>
            <w:tcBorders>
              <w:top w:val="nil"/>
              <w:left w:val="nil"/>
              <w:bottom w:val="nil"/>
              <w:right w:val="nil"/>
            </w:tcBorders>
          </w:tcPr>
          <w:p w:rsidR="002912CE" w:rsidRDefault="002912CE" w:rsidP="00AC1A47">
            <w:pPr>
              <w:widowControl w:val="0"/>
              <w:autoSpaceDE w:val="0"/>
              <w:autoSpaceDN w:val="0"/>
              <w:adjustRightInd w:val="0"/>
            </w:pP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2912CE" w:rsidRDefault="002912CE" w:rsidP="00AC1A47">
            <w:pPr>
              <w:widowControl w:val="0"/>
              <w:autoSpaceDE w:val="0"/>
              <w:autoSpaceDN w:val="0"/>
              <w:adjustRightInd w:val="0"/>
            </w:pP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2912CE" w:rsidRDefault="002912CE"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2912CE" w:rsidRDefault="002912CE"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r w:rsidR="00291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2912CE" w:rsidRDefault="002912CE"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2912CE" w:rsidRDefault="002912CE" w:rsidP="00AC1A47">
            <w:pPr>
              <w:widowControl w:val="0"/>
              <w:autoSpaceDE w:val="0"/>
              <w:autoSpaceDN w:val="0"/>
              <w:adjustRightInd w:val="0"/>
            </w:pPr>
          </w:p>
        </w:tc>
        <w:tc>
          <w:tcPr>
            <w:tcW w:w="1022" w:type="dxa"/>
            <w:tcBorders>
              <w:top w:val="nil"/>
              <w:left w:val="nil"/>
              <w:bottom w:val="nil"/>
              <w:right w:val="nil"/>
            </w:tcBorders>
          </w:tcPr>
          <w:p w:rsidR="002912CE" w:rsidRDefault="002912CE" w:rsidP="00AC1A47">
            <w:pPr>
              <w:widowControl w:val="0"/>
              <w:autoSpaceDE w:val="0"/>
              <w:autoSpaceDN w:val="0"/>
              <w:adjustRightInd w:val="0"/>
            </w:pPr>
          </w:p>
        </w:tc>
        <w:tc>
          <w:tcPr>
            <w:tcW w:w="1601" w:type="dxa"/>
            <w:tcBorders>
              <w:top w:val="nil"/>
              <w:left w:val="nil"/>
              <w:bottom w:val="nil"/>
              <w:right w:val="nil"/>
            </w:tcBorders>
          </w:tcPr>
          <w:p w:rsidR="002912CE" w:rsidRDefault="002912CE" w:rsidP="00AC1A47">
            <w:pPr>
              <w:widowControl w:val="0"/>
              <w:autoSpaceDE w:val="0"/>
              <w:autoSpaceDN w:val="0"/>
              <w:adjustRightInd w:val="0"/>
            </w:pPr>
          </w:p>
        </w:tc>
      </w:tr>
    </w:tbl>
    <w:p w:rsidR="002912CE" w:rsidRDefault="002912CE" w:rsidP="00DE4F86">
      <w:pPr>
        <w:widowControl w:val="0"/>
        <w:autoSpaceDE w:val="0"/>
        <w:autoSpaceDN w:val="0"/>
        <w:adjustRightInd w:val="0"/>
        <w:spacing w:line="140" w:lineRule="exact"/>
        <w:rPr>
          <w:sz w:val="14"/>
          <w:szCs w:val="14"/>
        </w:rPr>
      </w:pPr>
    </w:p>
    <w:p w:rsidR="002912CE" w:rsidRDefault="002912CE"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2912CE">
        <w:trPr>
          <w:trHeight w:hRule="exact" w:val="17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66" w:lineRule="exact"/>
              <w:ind w:left="297" w:right="-20"/>
            </w:pPr>
            <w:r>
              <w:rPr>
                <w:rFonts w:ascii="Arial" w:hAnsi="Arial" w:cs="Arial"/>
                <w:sz w:val="16"/>
                <w:szCs w:val="16"/>
              </w:rPr>
              <w:t>%</w:t>
            </w: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2912CE">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97" w:right="-20"/>
            </w:pPr>
            <w:r>
              <w:rPr>
                <w:rFonts w:ascii="Arial" w:hAnsi="Arial" w:cs="Arial"/>
                <w:sz w:val="16"/>
                <w:szCs w:val="16"/>
              </w:rPr>
              <w:t>%</w:t>
            </w: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97" w:right="-20"/>
            </w:pPr>
            <w:r>
              <w:rPr>
                <w:rFonts w:ascii="Arial" w:hAnsi="Arial" w:cs="Arial"/>
                <w:sz w:val="16"/>
                <w:szCs w:val="16"/>
              </w:rPr>
              <w:t>%</w:t>
            </w: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97" w:right="-20"/>
            </w:pPr>
            <w:r>
              <w:rPr>
                <w:rFonts w:ascii="Arial" w:hAnsi="Arial" w:cs="Arial"/>
                <w:sz w:val="16"/>
                <w:szCs w:val="16"/>
              </w:rPr>
              <w:t>%</w:t>
            </w: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97" w:right="-20"/>
            </w:pPr>
            <w:r>
              <w:rPr>
                <w:rFonts w:ascii="Arial" w:hAnsi="Arial" w:cs="Arial"/>
                <w:sz w:val="16"/>
                <w:szCs w:val="16"/>
              </w:rPr>
              <w:t>%</w:t>
            </w: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97" w:right="-20"/>
            </w:pPr>
            <w:r>
              <w:rPr>
                <w:rFonts w:ascii="Arial" w:hAnsi="Arial" w:cs="Arial"/>
                <w:sz w:val="16"/>
                <w:szCs w:val="16"/>
              </w:rPr>
              <w:t>%</w:t>
            </w: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912CE" w:rsidRDefault="002912CE" w:rsidP="00AC1A47">
            <w:pPr>
              <w:widowControl w:val="0"/>
              <w:autoSpaceDE w:val="0"/>
              <w:autoSpaceDN w:val="0"/>
              <w:adjustRightInd w:val="0"/>
            </w:pP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2912CE">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rsidRPr="00A238AF">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2912CE" w:rsidRPr="002C5F58" w:rsidRDefault="002912CE"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2912CE" w:rsidRPr="00DE4F86" w:rsidRDefault="002912CE"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r>
      <w:tr w:rsidR="002912CE">
        <w:trPr>
          <w:trHeight w:hRule="exact" w:val="185"/>
        </w:trPr>
        <w:tc>
          <w:tcPr>
            <w:tcW w:w="2310"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3251" w:type="dxa"/>
            <w:tcBorders>
              <w:top w:val="nil"/>
              <w:left w:val="nil"/>
              <w:bottom w:val="nil"/>
              <w:right w:val="nil"/>
            </w:tcBorders>
          </w:tcPr>
          <w:p w:rsidR="002912CE" w:rsidRPr="00DE4F86" w:rsidRDefault="002912CE" w:rsidP="00AC1A47">
            <w:pPr>
              <w:widowControl w:val="0"/>
              <w:autoSpaceDE w:val="0"/>
              <w:autoSpaceDN w:val="0"/>
              <w:adjustRightInd w:val="0"/>
              <w:rPr>
                <w:lang w:val="en-US"/>
              </w:rPr>
            </w:pP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r w:rsidR="002912CE">
        <w:trPr>
          <w:trHeight w:hRule="exact" w:val="185"/>
        </w:trPr>
        <w:tc>
          <w:tcPr>
            <w:tcW w:w="2310" w:type="dxa"/>
            <w:tcBorders>
              <w:top w:val="nil"/>
              <w:left w:val="nil"/>
              <w:bottom w:val="nil"/>
              <w:right w:val="nil"/>
            </w:tcBorders>
          </w:tcPr>
          <w:p w:rsidR="002912CE" w:rsidRDefault="002912CE"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2912CE" w:rsidRDefault="002912CE"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2912CE">
        <w:trPr>
          <w:trHeight w:hRule="exact" w:val="235"/>
        </w:trPr>
        <w:tc>
          <w:tcPr>
            <w:tcW w:w="2310" w:type="dxa"/>
            <w:tcBorders>
              <w:top w:val="nil"/>
              <w:left w:val="nil"/>
              <w:bottom w:val="nil"/>
              <w:right w:val="nil"/>
            </w:tcBorders>
          </w:tcPr>
          <w:p w:rsidR="002912CE" w:rsidRDefault="002912CE" w:rsidP="00AC1A47">
            <w:pPr>
              <w:widowControl w:val="0"/>
              <w:autoSpaceDE w:val="0"/>
              <w:autoSpaceDN w:val="0"/>
              <w:adjustRightInd w:val="0"/>
            </w:pPr>
          </w:p>
        </w:tc>
        <w:tc>
          <w:tcPr>
            <w:tcW w:w="3251" w:type="dxa"/>
            <w:tcBorders>
              <w:top w:val="nil"/>
              <w:left w:val="nil"/>
              <w:bottom w:val="nil"/>
              <w:right w:val="nil"/>
            </w:tcBorders>
          </w:tcPr>
          <w:p w:rsidR="002912CE" w:rsidRDefault="002912CE"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2912CE" w:rsidRDefault="002912CE" w:rsidP="00AC1A47">
            <w:pPr>
              <w:widowControl w:val="0"/>
              <w:autoSpaceDE w:val="0"/>
              <w:autoSpaceDN w:val="0"/>
              <w:adjustRightInd w:val="0"/>
            </w:pPr>
          </w:p>
        </w:tc>
        <w:tc>
          <w:tcPr>
            <w:tcW w:w="1011" w:type="dxa"/>
            <w:tcBorders>
              <w:top w:val="nil"/>
              <w:left w:val="nil"/>
              <w:bottom w:val="nil"/>
              <w:right w:val="nil"/>
            </w:tcBorders>
          </w:tcPr>
          <w:p w:rsidR="002912CE" w:rsidRDefault="002912CE" w:rsidP="00AC1A47">
            <w:pPr>
              <w:widowControl w:val="0"/>
              <w:autoSpaceDE w:val="0"/>
              <w:autoSpaceDN w:val="0"/>
              <w:adjustRightInd w:val="0"/>
            </w:pPr>
          </w:p>
        </w:tc>
        <w:tc>
          <w:tcPr>
            <w:tcW w:w="1624" w:type="dxa"/>
            <w:tcBorders>
              <w:top w:val="nil"/>
              <w:left w:val="nil"/>
              <w:bottom w:val="nil"/>
              <w:right w:val="nil"/>
            </w:tcBorders>
          </w:tcPr>
          <w:p w:rsidR="002912CE" w:rsidRDefault="002912CE" w:rsidP="00AC1A47">
            <w:pPr>
              <w:widowControl w:val="0"/>
              <w:autoSpaceDE w:val="0"/>
              <w:autoSpaceDN w:val="0"/>
              <w:adjustRightInd w:val="0"/>
            </w:pPr>
          </w:p>
        </w:tc>
      </w:tr>
    </w:tbl>
    <w:p w:rsidR="002912CE" w:rsidRDefault="002912CE" w:rsidP="00DE4F86">
      <w:pPr>
        <w:widowControl w:val="0"/>
        <w:autoSpaceDE w:val="0"/>
        <w:autoSpaceDN w:val="0"/>
        <w:adjustRightInd w:val="0"/>
        <w:spacing w:before="4" w:line="100" w:lineRule="exact"/>
        <w:rPr>
          <w:sz w:val="10"/>
          <w:szCs w:val="10"/>
        </w:rPr>
      </w:pPr>
    </w:p>
    <w:p w:rsidR="002912CE" w:rsidRDefault="002912CE"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2912CE" w:rsidRPr="002C5F58"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2912CE" w:rsidRPr="002C5F58"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2912CE" w:rsidRPr="002C5F58" w:rsidSect="00AC1A47">
          <w:pgSz w:w="12240" w:h="15840"/>
          <w:pgMar w:top="620" w:right="600" w:bottom="280" w:left="600" w:header="720" w:footer="720" w:gutter="0"/>
          <w:cols w:space="720" w:equalWidth="0">
            <w:col w:w="11040"/>
          </w:cols>
          <w:noEndnote/>
        </w:sectPr>
      </w:pPr>
    </w:p>
    <w:p w:rsidR="002912CE" w:rsidRDefault="002912CE" w:rsidP="00931A25">
      <w:pPr>
        <w:pStyle w:val="Ttulo5"/>
      </w:pPr>
      <w:r>
        <w:lastRenderedPageBreak/>
        <w:t>AE-5</w:t>
      </w:r>
    </w:p>
    <w:p w:rsidR="002912CE" w:rsidRPr="00931A25" w:rsidRDefault="002912CE"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gwL4A&#10;AADbAAAADwAAAGRycy9kb3ducmV2LnhtbESPwQrCMBBE74L/EFbwpqk9iFSjiKh4ErV+wNKsbbHZ&#10;lCa29e+NIHgcZufNzmrTm0q01LjSsoLZNAJBnFldcq7gnh4mCxDOI2usLJOCNznYrIeDFSbadnyl&#10;9uZzESDsElRQeF8nUrqsIINuamvi4D1sY9AH2eRSN9gFuKlkHEVzabDk0FBgTbuCsuftZcIbXXt8&#10;HqLHZZ++j+drqhe26jKlxqN+uwThqff/41/6pBXEMXy3BADI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YI4MC+AAAA2wAAAA8AAAAAAAAAAAAAAAAAmAIAAGRycy9kb3ducmV2&#10;LnhtbFBLBQYAAAAABAAEAPUAAACD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RFW78A&#10;AADbAAAADwAAAGRycy9kb3ducmV2LnhtbESPwQrCMBBE74L/EFbwpqkKItUoIiqeRK0fsDRrW2w2&#10;pYlt/XsjCB6H2Xmzs9p0phQN1a6wrGAyjkAQp1YXnCm4J4fRAoTzyBpLy6TgTQ42635vhbG2LV+p&#10;uflMBAi7GBXk3lexlC7NyaAb24o4eA9bG/RB1pnUNbYBbko5jaK5NFhwaMixol1O6fP2MuGNtjk+&#10;D9Hjsk/ex/M10QtbtqlSw0G3XYLw1Pn/8S990gqmM/huCQC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REVbvwAAANsAAAAPAAAAAAAAAAAAAAAAAJgCAABkcnMvZG93bnJl&#10;di54bWxQSwUGAAAAAAQABAD1AAAAhAM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Gl8QA&#10;AADbAAAADwAAAGRycy9kb3ducmV2LnhtbESPQUvEMBSE74L/ITzBm5taRKRuWlTYdS8e3C2eH83b&#10;JmvzUpvY1v56Iwh7HGbmG2Zdza4TIw3BelZwu8pAEDdeW24V1IfNzQOIEJE1dp5JwQ8FqMrLizUW&#10;2k/8TuM+tiJBOBSowMTYF1KGxpDDsPI9cfKOfnAYkxxaqQecEtx1Ms+ye+nQclow2NOLoeZz/+0U&#10;vD5vzfRlc7Nxu+Vta8fT8lEvSl1fzU+PICLN8Rz+b++0gvwO/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KxpfEAAAA2wAAAA8AAAAAAAAAAAAAAAAAmAIAAGRycy9k&#10;b3ducmV2LnhtbFBLBQYAAAAABAAEAPUAAACJAw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Tb8YA&#10;AADbAAAADwAAAGRycy9kb3ducmV2LnhtbESPQWvCQBSE7wX/w/IEb7ox2iKpq5RAMWIP1tpDb4/s&#10;axKafRt2V43++m5B6HGYmW+Y5bo3rTiT841lBdNJAoK4tLrhSsHx43W8AOEDssbWMim4kof1avCw&#10;xEzbC7/T+RAqESHsM1RQh9BlUvqyJoN+Yjvi6H1bZzBE6SqpHV4i3LQyTZInabDhuFBjR3lN5c/h&#10;ZBTMp8fZ/rb72uW9yd82Zutd8blQajTsX55BBOrDf/jeLrSC9BH+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Tb8YAAADbAAAADwAAAAAAAAAAAAAAAACYAgAAZHJz&#10;L2Rvd25yZXYueG1sUEsFBgAAAAAEAAQA9QAAAIsDA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ZNGMUA&#10;AADbAAAADwAAAGRycy9kb3ducmV2LnhtbESPQWvCQBSE74X+h+UVeqsbtYhEVykB0aIHm+rB2yP7&#10;TEKzb8Puqqm/3hUEj8PMfMNM551pxJmcry0r6PcSEMSF1TWXCna/i48xCB+QNTaWScE/eZjPXl+m&#10;mGp74R8656EUEcI+RQVVCG0qpS8qMuh7tiWO3tE6gyFKV0rt8BLhppGDJBlJgzXHhQpbyioq/vKT&#10;UfDZ3w231/VhnXUm2yzNt3er/Vip97fuawIiUBee4Ud7pRUMRnD/En+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k0YxQAAANsAAAAPAAAAAAAAAAAAAAAAAJgCAABkcnMv&#10;ZG93bnJldi54bWxQSwUGAAAAAAQABAD1AAAAigM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Y4MQA&#10;AADbAAAADwAAAGRycy9kb3ducmV2LnhtbESPwU7DMBBE70j8g7VI3KhDDoBCnQiQWnrhQBtxXsXb&#10;2CVeh9gkIV+PkZB6HM3MG826ml0nRhqC9azgdpWBIG68ttwqqA+bmwcQISJr7DyTgh8KUJWXF2ss&#10;tJ/4ncZ9bEWCcChQgYmxL6QMjSGHYeV74uQd/eAwJjm0Ug84JbjrZJ5ld9Kh5bRgsKcXQ83n/tsp&#10;eH3emunL5mbjdsvb1o6n5aNelLq+mp8eQUSa4zn8395pBfk9/H1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YWODEAAAA2wAAAA8AAAAAAAAAAAAAAAAAmAIAAGRycy9k&#10;b3ducmV2LnhtbFBLBQYAAAAABAAEAPUAAACJAwAAAAA=&#10;" path="m,l10800,e" filled="f" strokeweight=".24pt">
                  <v:path arrowok="t" o:connecttype="custom" o:connectlocs="0,0;10800,0" o:connectangles="0,0"/>
                </v:shape>
                <w10:wrap anchorx="page" anchory="page"/>
              </v:group>
            </w:pict>
          </mc:Fallback>
        </mc:AlternateContent>
      </w:r>
    </w:p>
    <w:p w:rsidR="002912CE" w:rsidRDefault="002912CE" w:rsidP="00931A25">
      <w:pPr>
        <w:jc w:val="center"/>
        <w:rPr>
          <w:rFonts w:ascii="Arial" w:hAnsi="Arial" w:cs="Arial"/>
          <w:sz w:val="20"/>
          <w:szCs w:val="20"/>
        </w:rPr>
      </w:pPr>
    </w:p>
    <w:p w:rsidR="002912CE" w:rsidRDefault="002912CE"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2912CE" w:rsidRDefault="002912CE"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2912CE" w:rsidRDefault="002912CE"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912CE" w:rsidRDefault="002912CE"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912CE"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2912CE"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2912CE" w:rsidRDefault="002912CE" w:rsidP="00DE4F86">
      <w:pPr>
        <w:widowControl w:val="0"/>
        <w:autoSpaceDE w:val="0"/>
        <w:autoSpaceDN w:val="0"/>
        <w:adjustRightInd w:val="0"/>
        <w:ind w:left="120" w:right="-20"/>
        <w:rPr>
          <w:rFonts w:ascii="Arial" w:hAnsi="Arial" w:cs="Arial"/>
          <w:b/>
          <w:bCs/>
          <w:spacing w:val="-1"/>
          <w:sz w:val="16"/>
          <w:szCs w:val="16"/>
        </w:rPr>
      </w:pPr>
    </w:p>
    <w:p w:rsidR="002912CE" w:rsidRDefault="002912CE" w:rsidP="00DE4F86">
      <w:pPr>
        <w:widowControl w:val="0"/>
        <w:autoSpaceDE w:val="0"/>
        <w:autoSpaceDN w:val="0"/>
        <w:adjustRightInd w:val="0"/>
        <w:ind w:left="120" w:right="-20"/>
        <w:rPr>
          <w:rFonts w:ascii="Arial" w:hAnsi="Arial" w:cs="Arial"/>
          <w:b/>
          <w:bCs/>
          <w:spacing w:val="-1"/>
          <w:sz w:val="16"/>
          <w:szCs w:val="16"/>
        </w:rPr>
      </w:pPr>
    </w:p>
    <w:p w:rsidR="002912CE" w:rsidRDefault="002912CE"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2912CE" w:rsidRDefault="002912CE"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2912CE" w:rsidRPr="00E4376B" w:rsidRDefault="002912CE" w:rsidP="00DE4F86"/>
    <w:p w:rsidR="002912CE" w:rsidRPr="00E4376B" w:rsidRDefault="002912CE" w:rsidP="00DE4F86"/>
    <w:p w:rsidR="002912CE" w:rsidRPr="00E4376B" w:rsidRDefault="002912CE" w:rsidP="00DE4F86"/>
    <w:p w:rsidR="002912CE" w:rsidRPr="00E4376B" w:rsidRDefault="002912CE" w:rsidP="00DE4F86"/>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center"/>
        <w:rPr>
          <w:rFonts w:ascii="Tahoma" w:hAnsi="Tahoma" w:cs="Tahoma"/>
          <w:b/>
        </w:rPr>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2912CE">
        <w:trPr>
          <w:trHeight w:val="250"/>
          <w:jc w:val="center"/>
        </w:trPr>
        <w:tc>
          <w:tcPr>
            <w:tcW w:w="9782" w:type="dxa"/>
            <w:gridSpan w:val="7"/>
          </w:tcPr>
          <w:p w:rsidR="002912CE" w:rsidRDefault="002912CE">
            <w:pPr>
              <w:pStyle w:val="Ttulo4"/>
              <w:jc w:val="center"/>
              <w:rPr>
                <w:rFonts w:ascii="Tahoma" w:hAnsi="Tahoma" w:cs="Tahoma"/>
              </w:rPr>
            </w:pPr>
            <w:r>
              <w:rPr>
                <w:rFonts w:ascii="Tahoma" w:hAnsi="Tahoma" w:cs="Tahoma"/>
              </w:rPr>
              <w:lastRenderedPageBreak/>
              <w:t>AE-6</w:t>
            </w:r>
          </w:p>
        </w:tc>
      </w:tr>
      <w:tr w:rsidR="002912CE">
        <w:trPr>
          <w:trHeight w:val="250"/>
          <w:jc w:val="center"/>
        </w:trPr>
        <w:tc>
          <w:tcPr>
            <w:tcW w:w="9782" w:type="dxa"/>
            <w:gridSpan w:val="7"/>
          </w:tcPr>
          <w:p w:rsidR="002912CE" w:rsidRDefault="002912CE">
            <w:pPr>
              <w:pStyle w:val="Ttulo4"/>
              <w:jc w:val="center"/>
              <w:rPr>
                <w:rFonts w:ascii="Tahoma" w:hAnsi="Tahoma" w:cs="Tahoma"/>
                <w:bCs w:val="0"/>
              </w:rPr>
            </w:pPr>
            <w:r>
              <w:rPr>
                <w:rFonts w:ascii="Tahoma" w:hAnsi="Tahoma" w:cs="Tahoma"/>
                <w:bCs w:val="0"/>
              </w:rPr>
              <w:br w:type="page"/>
              <w:t>FACTORES DE LOS ANÁLISIS DE COSTOS INDIRECTOS, POR</w:t>
            </w:r>
          </w:p>
        </w:tc>
      </w:tr>
      <w:tr w:rsidR="002912CE">
        <w:trPr>
          <w:cantSplit/>
          <w:trHeight w:val="250"/>
          <w:jc w:val="center"/>
        </w:trPr>
        <w:tc>
          <w:tcPr>
            <w:tcW w:w="9782" w:type="dxa"/>
            <w:gridSpan w:val="7"/>
          </w:tcPr>
          <w:p w:rsidR="002912CE" w:rsidRDefault="002912CE">
            <w:pPr>
              <w:jc w:val="center"/>
              <w:rPr>
                <w:rFonts w:ascii="Arial" w:hAnsi="Arial"/>
                <w:snapToGrid w:val="0"/>
                <w:color w:val="000000"/>
              </w:rPr>
            </w:pPr>
            <w:r>
              <w:rPr>
                <w:rFonts w:ascii="Tahoma" w:hAnsi="Tahoma" w:cs="Tahoma"/>
                <w:b/>
                <w:bCs/>
              </w:rPr>
              <w:t>FINANCIAMIENTO Y CARGO POR UTILIDAD</w:t>
            </w:r>
          </w:p>
        </w:tc>
      </w:tr>
      <w:tr w:rsidR="002912CE">
        <w:trPr>
          <w:trHeight w:val="250"/>
          <w:jc w:val="center"/>
        </w:trPr>
        <w:tc>
          <w:tcPr>
            <w:tcW w:w="9782" w:type="dxa"/>
            <w:gridSpan w:val="7"/>
          </w:tcPr>
          <w:p w:rsidR="002912CE" w:rsidRDefault="002912CE">
            <w:pPr>
              <w:jc w:val="center"/>
              <w:rPr>
                <w:rFonts w:ascii="Arial" w:hAnsi="Arial"/>
                <w:b/>
                <w:snapToGrid w:val="0"/>
                <w:color w:val="000000"/>
              </w:rPr>
            </w:pPr>
          </w:p>
        </w:tc>
      </w:tr>
      <w:tr w:rsidR="002912CE">
        <w:trPr>
          <w:trHeight w:val="250"/>
          <w:jc w:val="center"/>
        </w:trPr>
        <w:tc>
          <w:tcPr>
            <w:tcW w:w="4733" w:type="dxa"/>
            <w:gridSpan w:val="2"/>
          </w:tcPr>
          <w:p w:rsidR="002912CE" w:rsidRDefault="002912CE">
            <w:pPr>
              <w:jc w:val="right"/>
              <w:rPr>
                <w:rFonts w:ascii="Arial" w:hAnsi="Arial"/>
                <w:snapToGrid w:val="0"/>
                <w:color w:val="000000"/>
                <w:sz w:val="20"/>
              </w:rPr>
            </w:pPr>
          </w:p>
        </w:tc>
        <w:tc>
          <w:tcPr>
            <w:tcW w:w="1358" w:type="dxa"/>
            <w:gridSpan w:val="2"/>
          </w:tcPr>
          <w:p w:rsidR="002912CE" w:rsidRDefault="002912CE">
            <w:pPr>
              <w:jc w:val="right"/>
              <w:rPr>
                <w:rFonts w:ascii="Arial" w:hAnsi="Arial"/>
                <w:snapToGrid w:val="0"/>
                <w:color w:val="000000"/>
                <w:sz w:val="20"/>
              </w:rPr>
            </w:pPr>
          </w:p>
        </w:tc>
        <w:tc>
          <w:tcPr>
            <w:tcW w:w="1704" w:type="dxa"/>
            <w:gridSpan w:val="2"/>
          </w:tcPr>
          <w:p w:rsidR="002912CE" w:rsidRDefault="002912CE">
            <w:pPr>
              <w:jc w:val="right"/>
              <w:rPr>
                <w:rFonts w:ascii="Arial" w:hAnsi="Arial"/>
                <w:snapToGrid w:val="0"/>
                <w:color w:val="000000"/>
                <w:sz w:val="20"/>
              </w:rPr>
            </w:pPr>
          </w:p>
        </w:tc>
        <w:tc>
          <w:tcPr>
            <w:tcW w:w="1987" w:type="dxa"/>
          </w:tcPr>
          <w:p w:rsidR="002912CE" w:rsidRDefault="002912CE">
            <w:pPr>
              <w:jc w:val="right"/>
              <w:rPr>
                <w:rFonts w:ascii="Arial" w:hAnsi="Arial"/>
                <w:snapToGrid w:val="0"/>
                <w:color w:val="000000"/>
                <w:sz w:val="20"/>
              </w:rPr>
            </w:pPr>
          </w:p>
        </w:tc>
      </w:tr>
      <w:tr w:rsidR="002912CE">
        <w:trPr>
          <w:trHeight w:val="250"/>
          <w:jc w:val="center"/>
        </w:trPr>
        <w:tc>
          <w:tcPr>
            <w:tcW w:w="4733" w:type="dxa"/>
            <w:gridSpan w:val="2"/>
            <w:tcBorders>
              <w:top w:val="single" w:sz="6" w:space="0" w:color="auto"/>
              <w:left w:val="single" w:sz="6" w:space="0" w:color="auto"/>
            </w:tcBorders>
          </w:tcPr>
          <w:p w:rsidR="002912CE" w:rsidRDefault="002912CE">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2912CE" w:rsidRDefault="002912CE">
            <w:pPr>
              <w:jc w:val="right"/>
              <w:rPr>
                <w:rFonts w:ascii="Arial" w:hAnsi="Arial"/>
                <w:snapToGrid w:val="0"/>
                <w:color w:val="000000"/>
                <w:sz w:val="20"/>
              </w:rPr>
            </w:pPr>
          </w:p>
        </w:tc>
        <w:tc>
          <w:tcPr>
            <w:tcW w:w="1704" w:type="dxa"/>
            <w:gridSpan w:val="2"/>
            <w:tcBorders>
              <w:top w:val="single" w:sz="6" w:space="0" w:color="auto"/>
            </w:tcBorders>
          </w:tcPr>
          <w:p w:rsidR="002912CE" w:rsidRDefault="002912CE">
            <w:pPr>
              <w:jc w:val="right"/>
              <w:rPr>
                <w:rFonts w:ascii="Arial" w:hAnsi="Arial"/>
                <w:snapToGrid w:val="0"/>
                <w:color w:val="000000"/>
                <w:sz w:val="20"/>
              </w:rPr>
            </w:pPr>
          </w:p>
        </w:tc>
        <w:tc>
          <w:tcPr>
            <w:tcW w:w="1987" w:type="dxa"/>
            <w:tcBorders>
              <w:top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50"/>
          <w:jc w:val="center"/>
        </w:trPr>
        <w:tc>
          <w:tcPr>
            <w:tcW w:w="4733" w:type="dxa"/>
            <w:gridSpan w:val="2"/>
            <w:tcBorders>
              <w:left w:val="single" w:sz="6" w:space="0" w:color="auto"/>
            </w:tcBorders>
          </w:tcPr>
          <w:p w:rsidR="002912CE" w:rsidRDefault="002912CE">
            <w:pPr>
              <w:rPr>
                <w:rFonts w:ascii="Tahoma" w:hAnsi="Tahoma" w:cs="Tahoma"/>
                <w:sz w:val="20"/>
              </w:rPr>
            </w:pPr>
            <w:r>
              <w:rPr>
                <w:rFonts w:ascii="Tahoma" w:hAnsi="Tahoma" w:cs="Tahoma"/>
                <w:sz w:val="20"/>
              </w:rPr>
              <w:t>OBRA:</w:t>
            </w:r>
          </w:p>
        </w:tc>
        <w:tc>
          <w:tcPr>
            <w:tcW w:w="1358" w:type="dxa"/>
            <w:gridSpan w:val="2"/>
          </w:tcPr>
          <w:p w:rsidR="002912CE" w:rsidRDefault="002912CE">
            <w:pPr>
              <w:jc w:val="right"/>
              <w:rPr>
                <w:rFonts w:ascii="Arial" w:hAnsi="Arial"/>
                <w:snapToGrid w:val="0"/>
                <w:color w:val="000000"/>
                <w:sz w:val="20"/>
              </w:rPr>
            </w:pPr>
          </w:p>
        </w:tc>
        <w:tc>
          <w:tcPr>
            <w:tcW w:w="1704" w:type="dxa"/>
            <w:gridSpan w:val="2"/>
          </w:tcPr>
          <w:p w:rsidR="002912CE" w:rsidRDefault="002912CE">
            <w:pPr>
              <w:jc w:val="right"/>
              <w:rPr>
                <w:rFonts w:ascii="Arial" w:hAnsi="Arial"/>
                <w:snapToGrid w:val="0"/>
                <w:color w:val="000000"/>
                <w:sz w:val="20"/>
              </w:rPr>
            </w:pPr>
          </w:p>
        </w:tc>
        <w:tc>
          <w:tcPr>
            <w:tcW w:w="1987" w:type="dxa"/>
            <w:tcBorders>
              <w:right w:val="single" w:sz="6" w:space="0" w:color="auto"/>
            </w:tcBorders>
          </w:tcPr>
          <w:p w:rsidR="002912CE" w:rsidRDefault="002912CE">
            <w:pPr>
              <w:rPr>
                <w:rFonts w:ascii="Tahoma" w:hAnsi="Tahoma" w:cs="Tahoma"/>
                <w:sz w:val="20"/>
              </w:rPr>
            </w:pPr>
            <w:r>
              <w:rPr>
                <w:rFonts w:ascii="Tahoma" w:hAnsi="Tahoma" w:cs="Tahoma"/>
                <w:sz w:val="20"/>
              </w:rPr>
              <w:t>HOJA:</w:t>
            </w:r>
          </w:p>
        </w:tc>
      </w:tr>
      <w:tr w:rsidR="002912CE">
        <w:trPr>
          <w:trHeight w:val="250"/>
          <w:jc w:val="center"/>
        </w:trPr>
        <w:tc>
          <w:tcPr>
            <w:tcW w:w="4733" w:type="dxa"/>
            <w:gridSpan w:val="2"/>
            <w:tcBorders>
              <w:left w:val="single" w:sz="6" w:space="0" w:color="auto"/>
            </w:tcBorders>
          </w:tcPr>
          <w:p w:rsidR="002912CE" w:rsidRDefault="002912CE">
            <w:pPr>
              <w:rPr>
                <w:rFonts w:ascii="Arial" w:hAnsi="Arial"/>
                <w:snapToGrid w:val="0"/>
                <w:color w:val="000000"/>
                <w:sz w:val="20"/>
              </w:rPr>
            </w:pPr>
            <w:r>
              <w:rPr>
                <w:rFonts w:ascii="Arial" w:hAnsi="Arial"/>
                <w:snapToGrid w:val="0"/>
                <w:color w:val="000000"/>
                <w:sz w:val="20"/>
              </w:rPr>
              <w:t>FECHA</w:t>
            </w:r>
          </w:p>
        </w:tc>
        <w:tc>
          <w:tcPr>
            <w:tcW w:w="1358" w:type="dxa"/>
            <w:gridSpan w:val="2"/>
          </w:tcPr>
          <w:p w:rsidR="002912CE" w:rsidRDefault="002912CE">
            <w:pPr>
              <w:jc w:val="right"/>
              <w:rPr>
                <w:rFonts w:ascii="Arial" w:hAnsi="Arial"/>
                <w:snapToGrid w:val="0"/>
                <w:color w:val="000000"/>
                <w:sz w:val="20"/>
              </w:rPr>
            </w:pPr>
          </w:p>
        </w:tc>
        <w:tc>
          <w:tcPr>
            <w:tcW w:w="1704" w:type="dxa"/>
            <w:gridSpan w:val="2"/>
          </w:tcPr>
          <w:p w:rsidR="002912CE" w:rsidRDefault="002912CE">
            <w:pPr>
              <w:jc w:val="right"/>
              <w:rPr>
                <w:rFonts w:ascii="Arial" w:hAnsi="Arial"/>
                <w:snapToGrid w:val="0"/>
                <w:color w:val="000000"/>
                <w:sz w:val="20"/>
              </w:rPr>
            </w:pPr>
          </w:p>
        </w:tc>
        <w:tc>
          <w:tcPr>
            <w:tcW w:w="1987" w:type="dxa"/>
            <w:tcBorders>
              <w:right w:val="single" w:sz="6" w:space="0" w:color="auto"/>
            </w:tcBorders>
          </w:tcPr>
          <w:p w:rsidR="002912CE" w:rsidRDefault="002912CE">
            <w:pPr>
              <w:rPr>
                <w:rFonts w:ascii="Tahoma" w:hAnsi="Tahoma" w:cs="Tahoma"/>
                <w:sz w:val="20"/>
              </w:rPr>
            </w:pPr>
          </w:p>
        </w:tc>
      </w:tr>
      <w:tr w:rsidR="002912CE">
        <w:trPr>
          <w:trHeight w:val="250"/>
          <w:jc w:val="center"/>
        </w:trPr>
        <w:tc>
          <w:tcPr>
            <w:tcW w:w="4733" w:type="dxa"/>
            <w:gridSpan w:val="2"/>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1358" w:type="dxa"/>
            <w:gridSpan w:val="2"/>
            <w:tcBorders>
              <w:bottom w:val="single" w:sz="6" w:space="0" w:color="auto"/>
            </w:tcBorders>
          </w:tcPr>
          <w:p w:rsidR="002912CE" w:rsidRDefault="002912CE">
            <w:pPr>
              <w:jc w:val="right"/>
              <w:rPr>
                <w:rFonts w:ascii="Arial" w:hAnsi="Arial"/>
                <w:snapToGrid w:val="0"/>
                <w:color w:val="000000"/>
                <w:sz w:val="20"/>
              </w:rPr>
            </w:pPr>
          </w:p>
        </w:tc>
        <w:tc>
          <w:tcPr>
            <w:tcW w:w="1704" w:type="dxa"/>
            <w:gridSpan w:val="2"/>
            <w:tcBorders>
              <w:bottom w:val="single" w:sz="6" w:space="0" w:color="auto"/>
            </w:tcBorders>
          </w:tcPr>
          <w:p w:rsidR="002912CE" w:rsidRDefault="002912CE">
            <w:pPr>
              <w:jc w:val="right"/>
              <w:rPr>
                <w:rFonts w:ascii="Arial" w:hAnsi="Arial"/>
                <w:snapToGrid w:val="0"/>
                <w:color w:val="000000"/>
                <w:sz w:val="20"/>
              </w:rPr>
            </w:pPr>
          </w:p>
        </w:tc>
        <w:tc>
          <w:tcPr>
            <w:tcW w:w="1987" w:type="dxa"/>
            <w:tcBorders>
              <w:bottom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DE:</w:t>
            </w:r>
          </w:p>
        </w:tc>
      </w:tr>
      <w:tr w:rsidR="002912CE">
        <w:trPr>
          <w:trHeight w:val="144"/>
          <w:jc w:val="center"/>
        </w:trPr>
        <w:tc>
          <w:tcPr>
            <w:tcW w:w="4733" w:type="dxa"/>
            <w:gridSpan w:val="2"/>
          </w:tcPr>
          <w:p w:rsidR="002912CE" w:rsidRDefault="002912CE">
            <w:pPr>
              <w:jc w:val="right"/>
              <w:rPr>
                <w:rFonts w:ascii="Arial" w:hAnsi="Arial"/>
                <w:snapToGrid w:val="0"/>
                <w:color w:val="000000"/>
                <w:sz w:val="18"/>
              </w:rPr>
            </w:pPr>
          </w:p>
        </w:tc>
        <w:tc>
          <w:tcPr>
            <w:tcW w:w="1358" w:type="dxa"/>
            <w:gridSpan w:val="2"/>
          </w:tcPr>
          <w:p w:rsidR="002912CE" w:rsidRDefault="002912CE">
            <w:pPr>
              <w:jc w:val="right"/>
              <w:rPr>
                <w:rFonts w:ascii="Arial" w:hAnsi="Arial"/>
                <w:snapToGrid w:val="0"/>
                <w:color w:val="000000"/>
                <w:sz w:val="18"/>
              </w:rPr>
            </w:pPr>
          </w:p>
        </w:tc>
        <w:tc>
          <w:tcPr>
            <w:tcW w:w="1704" w:type="dxa"/>
            <w:gridSpan w:val="2"/>
          </w:tcPr>
          <w:p w:rsidR="002912CE" w:rsidRDefault="002912CE">
            <w:pPr>
              <w:jc w:val="right"/>
              <w:rPr>
                <w:rFonts w:ascii="Arial" w:hAnsi="Arial"/>
                <w:snapToGrid w:val="0"/>
                <w:color w:val="000000"/>
                <w:sz w:val="18"/>
              </w:rPr>
            </w:pPr>
          </w:p>
        </w:tc>
        <w:tc>
          <w:tcPr>
            <w:tcW w:w="1987" w:type="dxa"/>
          </w:tcPr>
          <w:p w:rsidR="002912CE" w:rsidRDefault="002912CE">
            <w:pPr>
              <w:jc w:val="right"/>
              <w:rPr>
                <w:rFonts w:ascii="Arial" w:hAnsi="Arial"/>
                <w:snapToGrid w:val="0"/>
                <w:color w:val="000000"/>
                <w:sz w:val="18"/>
              </w:rPr>
            </w:pPr>
          </w:p>
        </w:tc>
      </w:tr>
      <w:tr w:rsidR="002912CE">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2912CE" w:rsidRDefault="002912CE">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2912CE">
        <w:trPr>
          <w:trHeight w:val="250"/>
          <w:jc w:val="center"/>
        </w:trPr>
        <w:tc>
          <w:tcPr>
            <w:tcW w:w="4733" w:type="dxa"/>
            <w:gridSpan w:val="2"/>
            <w:tcBorders>
              <w:top w:val="single" w:sz="6" w:space="0" w:color="auto"/>
              <w:left w:val="single" w:sz="6" w:space="0" w:color="auto"/>
            </w:tcBorders>
          </w:tcPr>
          <w:p w:rsidR="002912CE" w:rsidRDefault="002912CE">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bottom w:val="single" w:sz="6" w:space="0" w:color="auto"/>
            </w:tcBorders>
          </w:tcPr>
          <w:p w:rsidR="002912CE" w:rsidRDefault="002912CE">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2912CE" w:rsidRDefault="002912CE">
            <w:pPr>
              <w:jc w:val="center"/>
              <w:rPr>
                <w:rFonts w:ascii="Tahoma" w:hAnsi="Tahoma" w:cs="Tahoma"/>
              </w:rPr>
            </w:pPr>
            <w:r>
              <w:rPr>
                <w:rFonts w:ascii="Tahoma" w:hAnsi="Tahoma" w:cs="Tahoma"/>
              </w:rPr>
              <w:t>PORCIENTO</w:t>
            </w:r>
          </w:p>
        </w:tc>
      </w:tr>
      <w:tr w:rsidR="002912CE">
        <w:trPr>
          <w:trHeight w:val="250"/>
          <w:jc w:val="center"/>
        </w:trPr>
        <w:tc>
          <w:tcPr>
            <w:tcW w:w="4733" w:type="dxa"/>
            <w:gridSpan w:val="2"/>
            <w:tcBorders>
              <w:top w:val="single" w:sz="6" w:space="0" w:color="auto"/>
              <w:left w:val="single" w:sz="6" w:space="0" w:color="auto"/>
              <w:right w:val="single" w:sz="6" w:space="0" w:color="auto"/>
            </w:tcBorders>
          </w:tcPr>
          <w:p w:rsidR="002912CE" w:rsidRDefault="002912CE">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912CE" w:rsidRDefault="002912CE">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2912CE" w:rsidRDefault="002912CE">
            <w:pPr>
              <w:jc w:val="center"/>
              <w:rPr>
                <w:rFonts w:ascii="Arial" w:hAnsi="Arial"/>
                <w:snapToGrid w:val="0"/>
                <w:color w:val="000000"/>
                <w:sz w:val="18"/>
              </w:rPr>
            </w:pPr>
          </w:p>
        </w:tc>
        <w:tc>
          <w:tcPr>
            <w:tcW w:w="1987" w:type="dxa"/>
            <w:tcBorders>
              <w:top w:val="single" w:sz="6" w:space="0" w:color="auto"/>
              <w:right w:val="single" w:sz="6" w:space="0" w:color="auto"/>
            </w:tcBorders>
          </w:tcPr>
          <w:p w:rsidR="002912CE" w:rsidRDefault="002912CE">
            <w:pPr>
              <w:jc w:val="center"/>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912CE" w:rsidRDefault="002912CE">
            <w:pPr>
              <w:jc w:val="right"/>
              <w:rPr>
                <w:rFonts w:ascii="Arial" w:hAnsi="Arial"/>
                <w:b/>
                <w:snapToGrid w:val="0"/>
                <w:color w:val="000000"/>
                <w:sz w:val="18"/>
              </w:rPr>
            </w:pPr>
            <w:r>
              <w:rPr>
                <w:rFonts w:ascii="Arial" w:hAnsi="Arial"/>
                <w:b/>
                <w:snapToGrid w:val="0"/>
                <w:color w:val="000000"/>
                <w:sz w:val="18"/>
              </w:rPr>
              <w:t>%</w:t>
            </w: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912CE" w:rsidRDefault="002912CE">
            <w:pPr>
              <w:jc w:val="right"/>
              <w:rPr>
                <w:rFonts w:ascii="Arial" w:hAnsi="Arial"/>
                <w:b/>
                <w:snapToGrid w:val="0"/>
                <w:color w:val="000000"/>
                <w:sz w:val="18"/>
              </w:rPr>
            </w:pPr>
            <w:r>
              <w:rPr>
                <w:rFonts w:ascii="Arial" w:hAnsi="Arial"/>
                <w:b/>
                <w:snapToGrid w:val="0"/>
                <w:color w:val="000000"/>
                <w:sz w:val="18"/>
              </w:rPr>
              <w:t>%</w:t>
            </w: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2912CE" w:rsidRDefault="002912CE">
            <w:pPr>
              <w:jc w:val="right"/>
              <w:rPr>
                <w:rFonts w:ascii="Arial" w:hAnsi="Arial"/>
                <w:b/>
                <w:snapToGrid w:val="0"/>
                <w:color w:val="000000"/>
                <w:sz w:val="18"/>
              </w:rPr>
            </w:pPr>
            <w:r>
              <w:rPr>
                <w:rFonts w:ascii="Arial" w:hAnsi="Arial"/>
                <w:b/>
                <w:snapToGrid w:val="0"/>
                <w:color w:val="000000"/>
                <w:sz w:val="18"/>
              </w:rPr>
              <w:t>%</w:t>
            </w:r>
          </w:p>
        </w:tc>
      </w:tr>
      <w:tr w:rsidR="002912CE">
        <w:trPr>
          <w:trHeight w:val="250"/>
          <w:jc w:val="center"/>
        </w:trPr>
        <w:tc>
          <w:tcPr>
            <w:tcW w:w="4733"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125"/>
          <w:jc w:val="center"/>
        </w:trPr>
        <w:tc>
          <w:tcPr>
            <w:tcW w:w="4733"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2912CE" w:rsidRDefault="002912CE">
            <w:pPr>
              <w:jc w:val="right"/>
              <w:rPr>
                <w:rFonts w:ascii="Arial" w:hAnsi="Arial"/>
                <w:snapToGrid w:val="0"/>
                <w:color w:val="000000"/>
                <w:sz w:val="18"/>
              </w:rPr>
            </w:pPr>
          </w:p>
        </w:tc>
        <w:tc>
          <w:tcPr>
            <w:tcW w:w="1987" w:type="dxa"/>
            <w:tcBorders>
              <w:right w:val="single" w:sz="6" w:space="0" w:color="auto"/>
            </w:tcBorders>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left w:val="single" w:sz="6" w:space="0" w:color="auto"/>
              <w:bottom w:val="single" w:sz="6" w:space="0" w:color="auto"/>
              <w:right w:val="single" w:sz="6" w:space="0" w:color="auto"/>
            </w:tcBorders>
          </w:tcPr>
          <w:p w:rsidR="002912CE" w:rsidRDefault="002912CE">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b/>
                <w:snapToGrid w:val="0"/>
                <w:color w:val="000000"/>
                <w:sz w:val="18"/>
              </w:rPr>
            </w:pPr>
            <w:r>
              <w:rPr>
                <w:rFonts w:ascii="Arial" w:hAnsi="Arial"/>
                <w:b/>
                <w:snapToGrid w:val="0"/>
                <w:color w:val="000000"/>
                <w:sz w:val="18"/>
              </w:rPr>
              <w:t>%</w:t>
            </w:r>
          </w:p>
        </w:tc>
      </w:tr>
      <w:tr w:rsidR="002912CE">
        <w:trPr>
          <w:trHeight w:val="130"/>
          <w:jc w:val="center"/>
        </w:trPr>
        <w:tc>
          <w:tcPr>
            <w:tcW w:w="4733" w:type="dxa"/>
            <w:gridSpan w:val="2"/>
          </w:tcPr>
          <w:p w:rsidR="002912CE" w:rsidRDefault="002912CE">
            <w:pPr>
              <w:jc w:val="right"/>
              <w:rPr>
                <w:rFonts w:ascii="Tahoma" w:hAnsi="Tahoma" w:cs="Tahoma"/>
                <w:b/>
                <w:bCs/>
              </w:rPr>
            </w:pPr>
          </w:p>
        </w:tc>
        <w:tc>
          <w:tcPr>
            <w:tcW w:w="1358" w:type="dxa"/>
            <w:gridSpan w:val="2"/>
          </w:tcPr>
          <w:p w:rsidR="002912CE" w:rsidRDefault="002912CE">
            <w:pPr>
              <w:jc w:val="right"/>
              <w:rPr>
                <w:rFonts w:ascii="Arial" w:hAnsi="Arial"/>
                <w:snapToGrid w:val="0"/>
                <w:color w:val="000000"/>
                <w:sz w:val="18"/>
              </w:rPr>
            </w:pPr>
          </w:p>
        </w:tc>
        <w:tc>
          <w:tcPr>
            <w:tcW w:w="1704" w:type="dxa"/>
            <w:gridSpan w:val="2"/>
          </w:tcPr>
          <w:p w:rsidR="002912CE" w:rsidRDefault="002912CE">
            <w:pPr>
              <w:jc w:val="right"/>
              <w:rPr>
                <w:rFonts w:ascii="Arial" w:hAnsi="Arial"/>
                <w:snapToGrid w:val="0"/>
                <w:color w:val="000000"/>
                <w:sz w:val="18"/>
              </w:rPr>
            </w:pPr>
          </w:p>
        </w:tc>
        <w:tc>
          <w:tcPr>
            <w:tcW w:w="1987" w:type="dxa"/>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top w:val="single" w:sz="6" w:space="0" w:color="auto"/>
              <w:left w:val="single" w:sz="6" w:space="0" w:color="auto"/>
              <w:bottom w:val="single" w:sz="6" w:space="0" w:color="auto"/>
            </w:tcBorders>
          </w:tcPr>
          <w:p w:rsidR="002912CE" w:rsidRDefault="002912CE">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2912CE" w:rsidRDefault="002912C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b/>
                <w:snapToGrid w:val="0"/>
                <w:color w:val="000000"/>
                <w:sz w:val="18"/>
              </w:rPr>
            </w:pPr>
            <w:r>
              <w:rPr>
                <w:rFonts w:ascii="Arial" w:hAnsi="Arial"/>
                <w:b/>
                <w:snapToGrid w:val="0"/>
                <w:color w:val="000000"/>
                <w:sz w:val="18"/>
              </w:rPr>
              <w:t>%</w:t>
            </w:r>
          </w:p>
        </w:tc>
      </w:tr>
      <w:tr w:rsidR="002912CE">
        <w:trPr>
          <w:trHeight w:val="130"/>
          <w:jc w:val="center"/>
        </w:trPr>
        <w:tc>
          <w:tcPr>
            <w:tcW w:w="4733" w:type="dxa"/>
            <w:gridSpan w:val="2"/>
          </w:tcPr>
          <w:p w:rsidR="002912CE" w:rsidRDefault="002912CE">
            <w:pPr>
              <w:jc w:val="right"/>
              <w:rPr>
                <w:rFonts w:ascii="Tahoma" w:hAnsi="Tahoma" w:cs="Tahoma"/>
                <w:b/>
                <w:bCs/>
              </w:rPr>
            </w:pPr>
          </w:p>
        </w:tc>
        <w:tc>
          <w:tcPr>
            <w:tcW w:w="1358" w:type="dxa"/>
            <w:gridSpan w:val="2"/>
          </w:tcPr>
          <w:p w:rsidR="002912CE" w:rsidRDefault="002912CE">
            <w:pPr>
              <w:jc w:val="right"/>
              <w:rPr>
                <w:rFonts w:ascii="Arial" w:hAnsi="Arial"/>
                <w:snapToGrid w:val="0"/>
                <w:color w:val="000000"/>
                <w:sz w:val="18"/>
              </w:rPr>
            </w:pPr>
          </w:p>
        </w:tc>
        <w:tc>
          <w:tcPr>
            <w:tcW w:w="1704" w:type="dxa"/>
            <w:gridSpan w:val="2"/>
          </w:tcPr>
          <w:p w:rsidR="002912CE" w:rsidRDefault="002912CE">
            <w:pPr>
              <w:jc w:val="right"/>
              <w:rPr>
                <w:rFonts w:ascii="Arial" w:hAnsi="Arial"/>
                <w:snapToGrid w:val="0"/>
                <w:color w:val="000000"/>
                <w:sz w:val="18"/>
              </w:rPr>
            </w:pPr>
          </w:p>
        </w:tc>
        <w:tc>
          <w:tcPr>
            <w:tcW w:w="1987" w:type="dxa"/>
          </w:tcPr>
          <w:p w:rsidR="002912CE" w:rsidRDefault="002912CE">
            <w:pPr>
              <w:jc w:val="right"/>
              <w:rPr>
                <w:rFonts w:ascii="Arial" w:hAnsi="Arial"/>
                <w:snapToGrid w:val="0"/>
                <w:color w:val="000000"/>
                <w:sz w:val="18"/>
              </w:rPr>
            </w:pPr>
          </w:p>
        </w:tc>
      </w:tr>
      <w:tr w:rsidR="002912CE">
        <w:trPr>
          <w:trHeight w:val="250"/>
          <w:jc w:val="center"/>
        </w:trPr>
        <w:tc>
          <w:tcPr>
            <w:tcW w:w="4733" w:type="dxa"/>
            <w:gridSpan w:val="2"/>
            <w:tcBorders>
              <w:top w:val="single" w:sz="6" w:space="0" w:color="auto"/>
              <w:left w:val="single" w:sz="6" w:space="0" w:color="auto"/>
              <w:bottom w:val="single" w:sz="6" w:space="0" w:color="auto"/>
            </w:tcBorders>
          </w:tcPr>
          <w:p w:rsidR="002912CE" w:rsidRDefault="002912CE">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2912CE" w:rsidRDefault="002912CE">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2912CE" w:rsidRDefault="002912CE">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Arial" w:hAnsi="Arial"/>
                <w:b/>
                <w:snapToGrid w:val="0"/>
                <w:color w:val="000000"/>
                <w:sz w:val="18"/>
              </w:rPr>
            </w:pPr>
            <w:r>
              <w:rPr>
                <w:rFonts w:ascii="Arial" w:hAnsi="Arial"/>
                <w:b/>
                <w:snapToGrid w:val="0"/>
                <w:color w:val="000000"/>
                <w:sz w:val="18"/>
              </w:rPr>
              <w:t>%</w:t>
            </w:r>
          </w:p>
        </w:tc>
      </w:tr>
      <w:tr w:rsidR="002912CE">
        <w:trPr>
          <w:trHeight w:val="130"/>
          <w:jc w:val="center"/>
        </w:trPr>
        <w:tc>
          <w:tcPr>
            <w:tcW w:w="4733" w:type="dxa"/>
            <w:gridSpan w:val="2"/>
          </w:tcPr>
          <w:p w:rsidR="002912CE" w:rsidRDefault="002912CE">
            <w:pPr>
              <w:jc w:val="right"/>
              <w:rPr>
                <w:rFonts w:ascii="Arial" w:hAnsi="Arial"/>
                <w:snapToGrid w:val="0"/>
                <w:color w:val="000000"/>
                <w:sz w:val="18"/>
              </w:rPr>
            </w:pPr>
          </w:p>
        </w:tc>
        <w:tc>
          <w:tcPr>
            <w:tcW w:w="1358" w:type="dxa"/>
            <w:gridSpan w:val="2"/>
          </w:tcPr>
          <w:p w:rsidR="002912CE" w:rsidRDefault="002912CE">
            <w:pPr>
              <w:jc w:val="right"/>
              <w:rPr>
                <w:rFonts w:ascii="Arial" w:hAnsi="Arial"/>
                <w:snapToGrid w:val="0"/>
                <w:color w:val="000000"/>
                <w:sz w:val="18"/>
              </w:rPr>
            </w:pPr>
          </w:p>
        </w:tc>
        <w:tc>
          <w:tcPr>
            <w:tcW w:w="1704" w:type="dxa"/>
            <w:gridSpan w:val="2"/>
          </w:tcPr>
          <w:p w:rsidR="002912CE" w:rsidRDefault="002912CE">
            <w:pPr>
              <w:jc w:val="right"/>
              <w:rPr>
                <w:rFonts w:ascii="Arial" w:hAnsi="Arial"/>
                <w:snapToGrid w:val="0"/>
                <w:color w:val="000000"/>
                <w:sz w:val="18"/>
              </w:rPr>
            </w:pPr>
          </w:p>
        </w:tc>
        <w:tc>
          <w:tcPr>
            <w:tcW w:w="1987" w:type="dxa"/>
          </w:tcPr>
          <w:p w:rsidR="002912CE" w:rsidRDefault="002912CE">
            <w:pPr>
              <w:jc w:val="right"/>
              <w:rPr>
                <w:rFonts w:ascii="Arial" w:hAnsi="Arial"/>
                <w:snapToGrid w:val="0"/>
                <w:color w:val="000000"/>
                <w:sz w:val="18"/>
              </w:rPr>
            </w:pPr>
          </w:p>
        </w:tc>
      </w:tr>
      <w:tr w:rsidR="002912CE">
        <w:trPr>
          <w:trHeight w:val="250"/>
          <w:jc w:val="center"/>
        </w:trPr>
        <w:tc>
          <w:tcPr>
            <w:tcW w:w="9782" w:type="dxa"/>
            <w:gridSpan w:val="7"/>
            <w:tcBorders>
              <w:top w:val="single" w:sz="6" w:space="0" w:color="auto"/>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LOS PORCENTAJES DE LOS CARGOS SE CALCULARAN COMO SE INDICAN A CONTINUACION:</w:t>
            </w:r>
          </w:p>
        </w:tc>
      </w:tr>
      <w:tr w:rsidR="002912CE">
        <w:trPr>
          <w:trHeight w:val="250"/>
          <w:jc w:val="center"/>
        </w:trPr>
        <w:tc>
          <w:tcPr>
            <w:tcW w:w="4733" w:type="dxa"/>
            <w:gridSpan w:val="2"/>
            <w:tcBorders>
              <w:left w:val="single" w:sz="6" w:space="0" w:color="auto"/>
            </w:tcBorders>
          </w:tcPr>
          <w:p w:rsidR="002912CE" w:rsidRDefault="002912CE">
            <w:pPr>
              <w:jc w:val="right"/>
              <w:rPr>
                <w:rFonts w:ascii="Tahoma" w:hAnsi="Tahoma" w:cs="Tahoma"/>
                <w:sz w:val="20"/>
              </w:rPr>
            </w:pPr>
          </w:p>
        </w:tc>
        <w:tc>
          <w:tcPr>
            <w:tcW w:w="1358" w:type="dxa"/>
            <w:gridSpan w:val="2"/>
          </w:tcPr>
          <w:p w:rsidR="002912CE" w:rsidRDefault="002912CE">
            <w:pPr>
              <w:jc w:val="right"/>
              <w:rPr>
                <w:rFonts w:ascii="Arial" w:hAnsi="Arial"/>
                <w:snapToGrid w:val="0"/>
                <w:color w:val="000000"/>
                <w:sz w:val="20"/>
              </w:rPr>
            </w:pPr>
          </w:p>
        </w:tc>
        <w:tc>
          <w:tcPr>
            <w:tcW w:w="1704" w:type="dxa"/>
            <w:gridSpan w:val="2"/>
          </w:tcPr>
          <w:p w:rsidR="002912CE" w:rsidRDefault="002912CE">
            <w:pPr>
              <w:jc w:val="right"/>
              <w:rPr>
                <w:rFonts w:ascii="Arial" w:hAnsi="Arial"/>
                <w:snapToGrid w:val="0"/>
                <w:color w:val="000000"/>
                <w:sz w:val="20"/>
              </w:rPr>
            </w:pPr>
          </w:p>
        </w:tc>
        <w:tc>
          <w:tcPr>
            <w:tcW w:w="1987"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50"/>
          <w:jc w:val="center"/>
        </w:trPr>
        <w:tc>
          <w:tcPr>
            <w:tcW w:w="4733" w:type="dxa"/>
            <w:gridSpan w:val="2"/>
            <w:tcBorders>
              <w:left w:val="single" w:sz="6" w:space="0" w:color="auto"/>
            </w:tcBorders>
          </w:tcPr>
          <w:p w:rsidR="002912CE" w:rsidRDefault="002912CE">
            <w:pPr>
              <w:rPr>
                <w:rFonts w:ascii="Tahoma" w:hAnsi="Tahoma" w:cs="Tahoma"/>
                <w:sz w:val="20"/>
                <w:lang w:val="en-US"/>
              </w:rPr>
            </w:pPr>
            <w:r>
              <w:rPr>
                <w:rFonts w:ascii="Tahoma" w:hAnsi="Tahoma" w:cs="Tahoma"/>
                <w:sz w:val="20"/>
                <w:lang w:val="en-US"/>
              </w:rPr>
              <w:t>% IND. = CI/CD</w:t>
            </w:r>
          </w:p>
        </w:tc>
        <w:tc>
          <w:tcPr>
            <w:tcW w:w="1358" w:type="dxa"/>
            <w:gridSpan w:val="2"/>
          </w:tcPr>
          <w:p w:rsidR="002912CE" w:rsidRDefault="002912CE">
            <w:pPr>
              <w:jc w:val="right"/>
              <w:rPr>
                <w:rFonts w:ascii="Arial" w:hAnsi="Arial"/>
                <w:snapToGrid w:val="0"/>
                <w:color w:val="000000"/>
                <w:sz w:val="20"/>
                <w:lang w:val="fr-FR"/>
              </w:rPr>
            </w:pPr>
          </w:p>
        </w:tc>
        <w:tc>
          <w:tcPr>
            <w:tcW w:w="1704" w:type="dxa"/>
            <w:gridSpan w:val="2"/>
          </w:tcPr>
          <w:p w:rsidR="002912CE" w:rsidRDefault="002912CE">
            <w:pPr>
              <w:jc w:val="right"/>
              <w:rPr>
                <w:rFonts w:ascii="Arial" w:hAnsi="Arial"/>
                <w:snapToGrid w:val="0"/>
                <w:color w:val="000000"/>
                <w:sz w:val="20"/>
                <w:lang w:val="fr-FR"/>
              </w:rPr>
            </w:pPr>
          </w:p>
        </w:tc>
        <w:tc>
          <w:tcPr>
            <w:tcW w:w="1987" w:type="dxa"/>
            <w:tcBorders>
              <w:right w:val="single" w:sz="6" w:space="0" w:color="auto"/>
            </w:tcBorders>
          </w:tcPr>
          <w:p w:rsidR="002912CE" w:rsidRDefault="002912CE">
            <w:pPr>
              <w:jc w:val="right"/>
              <w:rPr>
                <w:rFonts w:ascii="Arial" w:hAnsi="Arial"/>
                <w:snapToGrid w:val="0"/>
                <w:color w:val="000000"/>
                <w:sz w:val="20"/>
                <w:lang w:val="fr-FR"/>
              </w:rPr>
            </w:pPr>
          </w:p>
        </w:tc>
      </w:tr>
      <w:tr w:rsidR="002912CE">
        <w:trPr>
          <w:trHeight w:val="250"/>
          <w:jc w:val="center"/>
        </w:trPr>
        <w:tc>
          <w:tcPr>
            <w:tcW w:w="4733" w:type="dxa"/>
            <w:gridSpan w:val="2"/>
            <w:tcBorders>
              <w:left w:val="single" w:sz="6" w:space="0" w:color="auto"/>
            </w:tcBorders>
          </w:tcPr>
          <w:p w:rsidR="002912CE" w:rsidRDefault="002912CE">
            <w:pPr>
              <w:rPr>
                <w:rFonts w:ascii="Tahoma" w:hAnsi="Tahoma" w:cs="Tahoma"/>
                <w:sz w:val="20"/>
              </w:rPr>
            </w:pPr>
            <w:r>
              <w:rPr>
                <w:rFonts w:ascii="Tahoma" w:hAnsi="Tahoma" w:cs="Tahoma"/>
                <w:sz w:val="20"/>
              </w:rPr>
              <w:t>% FIN. = CF / ( CD + CI )</w:t>
            </w:r>
          </w:p>
        </w:tc>
        <w:tc>
          <w:tcPr>
            <w:tcW w:w="1358" w:type="dxa"/>
            <w:gridSpan w:val="2"/>
          </w:tcPr>
          <w:p w:rsidR="002912CE" w:rsidRDefault="002912CE">
            <w:pPr>
              <w:jc w:val="right"/>
              <w:rPr>
                <w:rFonts w:ascii="Arial" w:hAnsi="Arial"/>
                <w:snapToGrid w:val="0"/>
                <w:color w:val="000000"/>
                <w:sz w:val="20"/>
                <w:lang w:val="fr-FR"/>
              </w:rPr>
            </w:pPr>
          </w:p>
        </w:tc>
        <w:tc>
          <w:tcPr>
            <w:tcW w:w="1704" w:type="dxa"/>
            <w:gridSpan w:val="2"/>
          </w:tcPr>
          <w:p w:rsidR="002912CE" w:rsidRDefault="002912CE">
            <w:pPr>
              <w:jc w:val="right"/>
              <w:rPr>
                <w:rFonts w:ascii="Arial" w:hAnsi="Arial"/>
                <w:snapToGrid w:val="0"/>
                <w:color w:val="000000"/>
                <w:sz w:val="20"/>
                <w:lang w:val="fr-FR"/>
              </w:rPr>
            </w:pPr>
          </w:p>
        </w:tc>
        <w:tc>
          <w:tcPr>
            <w:tcW w:w="1987" w:type="dxa"/>
            <w:tcBorders>
              <w:right w:val="single" w:sz="6" w:space="0" w:color="auto"/>
            </w:tcBorders>
          </w:tcPr>
          <w:p w:rsidR="002912CE" w:rsidRDefault="002912CE">
            <w:pPr>
              <w:jc w:val="right"/>
              <w:rPr>
                <w:rFonts w:ascii="Arial" w:hAnsi="Arial"/>
                <w:snapToGrid w:val="0"/>
                <w:color w:val="000000"/>
                <w:sz w:val="20"/>
                <w:lang w:val="fr-FR"/>
              </w:rPr>
            </w:pPr>
          </w:p>
        </w:tc>
      </w:tr>
      <w:tr w:rsidR="002912CE" w:rsidRPr="00A238AF">
        <w:trPr>
          <w:trHeight w:val="250"/>
          <w:jc w:val="center"/>
        </w:trPr>
        <w:tc>
          <w:tcPr>
            <w:tcW w:w="4733" w:type="dxa"/>
            <w:gridSpan w:val="2"/>
            <w:tcBorders>
              <w:left w:val="single" w:sz="6" w:space="0" w:color="auto"/>
            </w:tcBorders>
          </w:tcPr>
          <w:p w:rsidR="002912CE" w:rsidRDefault="002912CE">
            <w:pPr>
              <w:rPr>
                <w:rFonts w:ascii="Tahoma" w:hAnsi="Tahoma" w:cs="Tahoma"/>
                <w:sz w:val="20"/>
                <w:lang w:val="en-US"/>
              </w:rPr>
            </w:pPr>
            <w:r>
              <w:rPr>
                <w:rFonts w:ascii="Tahoma" w:hAnsi="Tahoma" w:cs="Tahoma"/>
                <w:sz w:val="20"/>
                <w:lang w:val="en-US"/>
              </w:rPr>
              <w:t>% UTI. = CU / ( CD + CI + CF )</w:t>
            </w:r>
          </w:p>
        </w:tc>
        <w:tc>
          <w:tcPr>
            <w:tcW w:w="1358" w:type="dxa"/>
            <w:gridSpan w:val="2"/>
          </w:tcPr>
          <w:p w:rsidR="002912CE" w:rsidRDefault="002912CE">
            <w:pPr>
              <w:jc w:val="right"/>
              <w:rPr>
                <w:rFonts w:ascii="Arial" w:hAnsi="Arial"/>
                <w:snapToGrid w:val="0"/>
                <w:color w:val="000000"/>
                <w:sz w:val="20"/>
                <w:lang w:val="fr-FR"/>
              </w:rPr>
            </w:pPr>
          </w:p>
        </w:tc>
        <w:tc>
          <w:tcPr>
            <w:tcW w:w="1704" w:type="dxa"/>
            <w:gridSpan w:val="2"/>
          </w:tcPr>
          <w:p w:rsidR="002912CE" w:rsidRDefault="002912CE">
            <w:pPr>
              <w:jc w:val="right"/>
              <w:rPr>
                <w:rFonts w:ascii="Arial" w:hAnsi="Arial"/>
                <w:snapToGrid w:val="0"/>
                <w:color w:val="000000"/>
                <w:sz w:val="20"/>
                <w:lang w:val="fr-FR"/>
              </w:rPr>
            </w:pPr>
          </w:p>
        </w:tc>
        <w:tc>
          <w:tcPr>
            <w:tcW w:w="1987" w:type="dxa"/>
            <w:tcBorders>
              <w:right w:val="single" w:sz="6" w:space="0" w:color="auto"/>
            </w:tcBorders>
          </w:tcPr>
          <w:p w:rsidR="002912CE" w:rsidRDefault="002912CE">
            <w:pPr>
              <w:jc w:val="right"/>
              <w:rPr>
                <w:rFonts w:ascii="Arial" w:hAnsi="Arial"/>
                <w:snapToGrid w:val="0"/>
                <w:color w:val="000000"/>
                <w:sz w:val="20"/>
                <w:lang w:val="fr-FR"/>
              </w:rPr>
            </w:pPr>
          </w:p>
        </w:tc>
      </w:tr>
      <w:tr w:rsidR="002912CE">
        <w:trPr>
          <w:trHeight w:val="250"/>
          <w:jc w:val="center"/>
        </w:trPr>
        <w:tc>
          <w:tcPr>
            <w:tcW w:w="4733" w:type="dxa"/>
            <w:gridSpan w:val="2"/>
            <w:tcBorders>
              <w:left w:val="single" w:sz="6" w:space="0" w:color="auto"/>
            </w:tcBorders>
          </w:tcPr>
          <w:p w:rsidR="002912CE" w:rsidRDefault="002912CE">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2912CE" w:rsidRDefault="002912CE">
            <w:pPr>
              <w:jc w:val="right"/>
              <w:rPr>
                <w:rFonts w:ascii="Arial" w:hAnsi="Arial"/>
                <w:snapToGrid w:val="0"/>
                <w:color w:val="000000"/>
                <w:sz w:val="20"/>
              </w:rPr>
            </w:pPr>
          </w:p>
        </w:tc>
        <w:tc>
          <w:tcPr>
            <w:tcW w:w="1704" w:type="dxa"/>
            <w:gridSpan w:val="2"/>
          </w:tcPr>
          <w:p w:rsidR="002912CE" w:rsidRDefault="002912CE">
            <w:pPr>
              <w:jc w:val="right"/>
              <w:rPr>
                <w:rFonts w:ascii="Arial" w:hAnsi="Arial"/>
                <w:snapToGrid w:val="0"/>
                <w:color w:val="000000"/>
                <w:sz w:val="20"/>
              </w:rPr>
            </w:pPr>
          </w:p>
        </w:tc>
        <w:tc>
          <w:tcPr>
            <w:tcW w:w="1987"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50"/>
          <w:jc w:val="center"/>
        </w:trPr>
        <w:tc>
          <w:tcPr>
            <w:tcW w:w="4733" w:type="dxa"/>
            <w:gridSpan w:val="2"/>
            <w:tcBorders>
              <w:left w:val="single" w:sz="6" w:space="0" w:color="auto"/>
              <w:bottom w:val="single" w:sz="6" w:space="0" w:color="auto"/>
            </w:tcBorders>
          </w:tcPr>
          <w:p w:rsidR="002912CE" w:rsidRDefault="002912CE">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2912CE" w:rsidRDefault="002912CE">
            <w:pPr>
              <w:jc w:val="right"/>
              <w:rPr>
                <w:rFonts w:ascii="Arial" w:hAnsi="Arial"/>
                <w:snapToGrid w:val="0"/>
                <w:color w:val="000000"/>
                <w:sz w:val="20"/>
              </w:rPr>
            </w:pPr>
          </w:p>
        </w:tc>
        <w:tc>
          <w:tcPr>
            <w:tcW w:w="1704" w:type="dxa"/>
            <w:gridSpan w:val="2"/>
            <w:tcBorders>
              <w:bottom w:val="single" w:sz="6" w:space="0" w:color="auto"/>
            </w:tcBorders>
          </w:tcPr>
          <w:p w:rsidR="002912CE" w:rsidRDefault="002912CE">
            <w:pPr>
              <w:jc w:val="right"/>
              <w:rPr>
                <w:rFonts w:ascii="Arial" w:hAnsi="Arial"/>
                <w:snapToGrid w:val="0"/>
                <w:color w:val="000000"/>
                <w:sz w:val="20"/>
              </w:rPr>
            </w:pPr>
          </w:p>
        </w:tc>
        <w:tc>
          <w:tcPr>
            <w:tcW w:w="1987"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130"/>
          <w:jc w:val="center"/>
        </w:trPr>
        <w:tc>
          <w:tcPr>
            <w:tcW w:w="4733" w:type="dxa"/>
            <w:gridSpan w:val="2"/>
          </w:tcPr>
          <w:p w:rsidR="002912CE" w:rsidRDefault="002912CE">
            <w:pPr>
              <w:jc w:val="right"/>
              <w:rPr>
                <w:rFonts w:ascii="Arial" w:hAnsi="Arial"/>
                <w:snapToGrid w:val="0"/>
                <w:color w:val="000000"/>
                <w:sz w:val="18"/>
              </w:rPr>
            </w:pPr>
          </w:p>
        </w:tc>
        <w:tc>
          <w:tcPr>
            <w:tcW w:w="1358" w:type="dxa"/>
            <w:gridSpan w:val="2"/>
          </w:tcPr>
          <w:p w:rsidR="002912CE" w:rsidRDefault="002912CE">
            <w:pPr>
              <w:jc w:val="right"/>
              <w:rPr>
                <w:rFonts w:ascii="Arial" w:hAnsi="Arial"/>
                <w:snapToGrid w:val="0"/>
                <w:color w:val="000000"/>
                <w:sz w:val="18"/>
              </w:rPr>
            </w:pPr>
          </w:p>
        </w:tc>
        <w:tc>
          <w:tcPr>
            <w:tcW w:w="1704" w:type="dxa"/>
            <w:gridSpan w:val="2"/>
          </w:tcPr>
          <w:p w:rsidR="002912CE" w:rsidRDefault="002912CE">
            <w:pPr>
              <w:jc w:val="right"/>
              <w:rPr>
                <w:rFonts w:ascii="Arial" w:hAnsi="Arial"/>
                <w:snapToGrid w:val="0"/>
                <w:color w:val="000000"/>
                <w:sz w:val="18"/>
              </w:rPr>
            </w:pPr>
          </w:p>
        </w:tc>
        <w:tc>
          <w:tcPr>
            <w:tcW w:w="1987" w:type="dxa"/>
          </w:tcPr>
          <w:p w:rsidR="002912CE" w:rsidRDefault="002912CE">
            <w:pPr>
              <w:jc w:val="right"/>
              <w:rPr>
                <w:rFonts w:ascii="Arial" w:hAnsi="Arial"/>
                <w:snapToGrid w:val="0"/>
                <w:color w:val="000000"/>
                <w:sz w:val="18"/>
              </w:rPr>
            </w:pPr>
          </w:p>
        </w:tc>
      </w:tr>
      <w:tr w:rsidR="002912CE">
        <w:trPr>
          <w:cantSplit/>
          <w:trHeight w:val="250"/>
          <w:jc w:val="center"/>
        </w:trPr>
        <w:tc>
          <w:tcPr>
            <w:tcW w:w="2220" w:type="dxa"/>
            <w:tcBorders>
              <w:top w:val="single" w:sz="4" w:space="0" w:color="auto"/>
              <w:left w:val="single" w:sz="4" w:space="0" w:color="auto"/>
              <w:bottom w:val="single" w:sz="4" w:space="0" w:color="auto"/>
            </w:tcBorders>
          </w:tcPr>
          <w:p w:rsidR="002912CE" w:rsidRDefault="002912CE">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2912CE" w:rsidRDefault="002912CE">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2912CE" w:rsidRDefault="002912CE">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2912CE" w:rsidRDefault="002912CE">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2912CE" w:rsidRDefault="002912CE">
            <w:pPr>
              <w:rPr>
                <w:rFonts w:ascii="Tahoma" w:hAnsi="Tahoma" w:cs="Tahoma"/>
              </w:rPr>
            </w:pPr>
          </w:p>
        </w:tc>
      </w:tr>
    </w:tbl>
    <w:p w:rsidR="002912CE" w:rsidRDefault="002912CE">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2912CE">
        <w:trPr>
          <w:jc w:val="center"/>
        </w:trPr>
        <w:tc>
          <w:tcPr>
            <w:tcW w:w="8980" w:type="dxa"/>
            <w:gridSpan w:val="2"/>
            <w:tcBorders>
              <w:top w:val="single" w:sz="6" w:space="0" w:color="auto"/>
              <w:left w:val="single" w:sz="6" w:space="0" w:color="auto"/>
              <w:right w:val="single" w:sz="6" w:space="0" w:color="auto"/>
            </w:tcBorders>
          </w:tcPr>
          <w:p w:rsidR="002912CE" w:rsidRDefault="002912CE">
            <w:pPr>
              <w:jc w:val="center"/>
              <w:rPr>
                <w:rFonts w:ascii="Tahoma" w:hAnsi="Tahoma" w:cs="Tahoma"/>
                <w:b/>
                <w:bCs/>
              </w:rPr>
            </w:pPr>
            <w:r>
              <w:rPr>
                <w:rFonts w:ascii="Tahoma" w:hAnsi="Tahoma" w:cs="Tahoma"/>
                <w:b/>
                <w:bCs/>
              </w:rPr>
              <w:lastRenderedPageBreak/>
              <w:t>GUÍA PARA EL ANÁLISIS DE LOS FACTORES DE COSTOS INDIRECTOS,</w:t>
            </w:r>
          </w:p>
        </w:tc>
      </w:tr>
      <w:tr w:rsidR="002912CE">
        <w:trPr>
          <w:jc w:val="center"/>
        </w:trPr>
        <w:tc>
          <w:tcPr>
            <w:tcW w:w="8980" w:type="dxa"/>
            <w:gridSpan w:val="2"/>
            <w:tcBorders>
              <w:left w:val="single" w:sz="6" w:space="0" w:color="auto"/>
              <w:right w:val="single" w:sz="6" w:space="0" w:color="auto"/>
            </w:tcBorders>
          </w:tcPr>
          <w:p w:rsidR="002912CE" w:rsidRDefault="002912CE">
            <w:pPr>
              <w:jc w:val="center"/>
              <w:rPr>
                <w:rFonts w:ascii="Tahoma" w:hAnsi="Tahoma" w:cs="Tahoma"/>
                <w:b/>
                <w:bCs/>
              </w:rPr>
            </w:pPr>
            <w:r>
              <w:rPr>
                <w:rFonts w:ascii="Tahoma" w:hAnsi="Tahoma" w:cs="Tahoma"/>
                <w:b/>
                <w:bCs/>
              </w:rPr>
              <w:t>FINANCIAMIENTO Y CARGO POR UTILIDAD</w:t>
            </w:r>
          </w:p>
        </w:tc>
      </w:tr>
      <w:tr w:rsidR="002912CE">
        <w:trPr>
          <w:jc w:val="center"/>
        </w:trPr>
        <w:tc>
          <w:tcPr>
            <w:tcW w:w="8980" w:type="dxa"/>
            <w:gridSpan w:val="2"/>
            <w:tcBorders>
              <w:left w:val="single" w:sz="6" w:space="0" w:color="auto"/>
              <w:right w:val="single" w:sz="6" w:space="0" w:color="auto"/>
            </w:tcBorders>
          </w:tcPr>
          <w:p w:rsidR="002912CE" w:rsidRDefault="002912CE">
            <w:pPr>
              <w:jc w:val="center"/>
              <w:rPr>
                <w:b/>
              </w:rPr>
            </w:pPr>
          </w:p>
        </w:tc>
      </w:tr>
      <w:tr w:rsidR="002912CE">
        <w:trPr>
          <w:jc w:val="center"/>
        </w:trPr>
        <w:tc>
          <w:tcPr>
            <w:tcW w:w="8980" w:type="dxa"/>
            <w:gridSpan w:val="2"/>
            <w:tcBorders>
              <w:left w:val="single" w:sz="6" w:space="0" w:color="auto"/>
              <w:right w:val="single" w:sz="6" w:space="0" w:color="auto"/>
            </w:tcBorders>
          </w:tcPr>
          <w:p w:rsidR="002912CE" w:rsidRDefault="002912CE">
            <w:pPr>
              <w:jc w:val="center"/>
              <w:rPr>
                <w:b/>
              </w:rPr>
            </w:pPr>
          </w:p>
        </w:tc>
      </w:tr>
      <w:tr w:rsidR="002912CE">
        <w:trPr>
          <w:jc w:val="center"/>
        </w:trPr>
        <w:tc>
          <w:tcPr>
            <w:tcW w:w="2905" w:type="dxa"/>
            <w:tcBorders>
              <w:left w:val="single" w:sz="6" w:space="0" w:color="auto"/>
            </w:tcBorders>
          </w:tcPr>
          <w:p w:rsidR="002912CE" w:rsidRDefault="002912CE">
            <w:pPr>
              <w:jc w:val="both"/>
              <w:rPr>
                <w:b/>
                <w:sz w:val="22"/>
              </w:rPr>
            </w:pPr>
            <w:r>
              <w:rPr>
                <w:rFonts w:ascii="Tahoma" w:hAnsi="Tahoma" w:cs="Tahoma"/>
                <w:b/>
                <w:bCs/>
              </w:rPr>
              <w:t>COSTOS INDIRECTOS</w:t>
            </w: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2912CE" w:rsidRDefault="002912C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2912CE">
        <w:trPr>
          <w:jc w:val="center"/>
        </w:trPr>
        <w:tc>
          <w:tcPr>
            <w:tcW w:w="2905" w:type="dxa"/>
            <w:tcBorders>
              <w:left w:val="single" w:sz="6" w:space="0" w:color="auto"/>
            </w:tcBorders>
          </w:tcPr>
          <w:p w:rsidR="002912CE" w:rsidRDefault="002912CE">
            <w:pPr>
              <w:jc w:val="both"/>
              <w:rPr>
                <w:rFonts w:ascii="Tahoma" w:hAnsi="Tahoma" w:cs="Tahoma"/>
              </w:rPr>
            </w:pP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2912CE" w:rsidRDefault="002912CE">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2912CE">
        <w:trPr>
          <w:jc w:val="center"/>
        </w:trPr>
        <w:tc>
          <w:tcPr>
            <w:tcW w:w="2905" w:type="dxa"/>
            <w:tcBorders>
              <w:left w:val="single" w:sz="6" w:space="0" w:color="auto"/>
            </w:tcBorders>
          </w:tcPr>
          <w:p w:rsidR="002912CE" w:rsidRDefault="002912CE">
            <w:pPr>
              <w:jc w:val="both"/>
              <w:rPr>
                <w:rFonts w:ascii="Tahoma" w:hAnsi="Tahoma" w:cs="Tahoma"/>
              </w:rPr>
            </w:pP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2912CE" w:rsidRDefault="002912CE">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2912CE">
        <w:trPr>
          <w:jc w:val="center"/>
        </w:trPr>
        <w:tc>
          <w:tcPr>
            <w:tcW w:w="2905" w:type="dxa"/>
            <w:tcBorders>
              <w:left w:val="single" w:sz="6" w:space="0" w:color="auto"/>
            </w:tcBorders>
          </w:tcPr>
          <w:p w:rsidR="002912CE" w:rsidRDefault="002912CE">
            <w:pPr>
              <w:jc w:val="both"/>
              <w:rPr>
                <w:rFonts w:ascii="Tahoma" w:hAnsi="Tahoma" w:cs="Tahoma"/>
              </w:rPr>
            </w:pP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rFonts w:ascii="Tahoma" w:hAnsi="Tahoma" w:cs="Tahoma"/>
              </w:rPr>
            </w:pPr>
            <w:r>
              <w:rPr>
                <w:rFonts w:ascii="Tahoma" w:hAnsi="Tahoma" w:cs="Tahoma"/>
              </w:rPr>
              <w:t>COSTO INDIRECTO:</w:t>
            </w:r>
          </w:p>
        </w:tc>
        <w:tc>
          <w:tcPr>
            <w:tcW w:w="6075" w:type="dxa"/>
            <w:tcBorders>
              <w:right w:val="single" w:sz="6" w:space="0" w:color="auto"/>
            </w:tcBorders>
          </w:tcPr>
          <w:p w:rsidR="002912CE" w:rsidRDefault="002912CE">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pP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b/>
                <w:sz w:val="22"/>
              </w:rPr>
            </w:pPr>
            <w:r>
              <w:rPr>
                <w:rFonts w:ascii="Tahoma" w:hAnsi="Tahoma" w:cs="Tahoma"/>
              </w:rPr>
              <w:t>FINANCIAMIENTO :</w:t>
            </w:r>
          </w:p>
        </w:tc>
        <w:tc>
          <w:tcPr>
            <w:tcW w:w="6075" w:type="dxa"/>
            <w:tcBorders>
              <w:right w:val="single" w:sz="6" w:space="0" w:color="auto"/>
            </w:tcBorders>
          </w:tcPr>
          <w:p w:rsidR="002912CE" w:rsidRDefault="002912CE">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2912CE">
        <w:trPr>
          <w:jc w:val="center"/>
        </w:trPr>
        <w:tc>
          <w:tcPr>
            <w:tcW w:w="2905" w:type="dxa"/>
            <w:tcBorders>
              <w:left w:val="single" w:sz="6" w:space="0" w:color="auto"/>
            </w:tcBorders>
          </w:tcPr>
          <w:p w:rsidR="002912CE" w:rsidRDefault="002912CE">
            <w:pPr>
              <w:jc w:val="both"/>
            </w:pP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2912CE" w:rsidRDefault="002912CE">
            <w:pPr>
              <w:jc w:val="both"/>
              <w:rPr>
                <w:rFonts w:ascii="Tahoma" w:hAnsi="Tahoma" w:cs="Tahoma"/>
                <w:sz w:val="18"/>
                <w:szCs w:val="16"/>
              </w:rPr>
            </w:pPr>
          </w:p>
        </w:tc>
      </w:tr>
      <w:tr w:rsidR="002912CE">
        <w:trPr>
          <w:jc w:val="center"/>
        </w:trPr>
        <w:tc>
          <w:tcPr>
            <w:tcW w:w="2905" w:type="dxa"/>
            <w:tcBorders>
              <w:left w:val="single" w:sz="6" w:space="0" w:color="auto"/>
            </w:tcBorders>
          </w:tcPr>
          <w:p w:rsidR="002912CE" w:rsidRDefault="002912CE">
            <w:pPr>
              <w:jc w:val="both"/>
              <w:rPr>
                <w:b/>
                <w:sz w:val="22"/>
              </w:rPr>
            </w:pPr>
            <w:r>
              <w:rPr>
                <w:rFonts w:ascii="Tahoma" w:hAnsi="Tahoma" w:cs="Tahoma"/>
              </w:rPr>
              <w:t>UTILIDAD :</w:t>
            </w:r>
          </w:p>
        </w:tc>
        <w:tc>
          <w:tcPr>
            <w:tcW w:w="6075" w:type="dxa"/>
            <w:tcBorders>
              <w:right w:val="single" w:sz="6" w:space="0" w:color="auto"/>
            </w:tcBorders>
          </w:tcPr>
          <w:p w:rsidR="002912CE" w:rsidRDefault="002912CE">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tcBorders>
          </w:tcPr>
          <w:p w:rsidR="002912CE" w:rsidRDefault="002912CE">
            <w:pPr>
              <w:jc w:val="both"/>
              <w:rPr>
                <w:b/>
                <w:sz w:val="22"/>
              </w:rPr>
            </w:pPr>
          </w:p>
        </w:tc>
        <w:tc>
          <w:tcPr>
            <w:tcW w:w="6075" w:type="dxa"/>
            <w:tcBorders>
              <w:right w:val="single" w:sz="6" w:space="0" w:color="auto"/>
            </w:tcBorders>
          </w:tcPr>
          <w:p w:rsidR="002912CE" w:rsidRDefault="002912CE">
            <w:pPr>
              <w:jc w:val="both"/>
            </w:pPr>
          </w:p>
        </w:tc>
      </w:tr>
      <w:tr w:rsidR="002912CE">
        <w:trPr>
          <w:jc w:val="center"/>
        </w:trPr>
        <w:tc>
          <w:tcPr>
            <w:tcW w:w="2905" w:type="dxa"/>
            <w:tcBorders>
              <w:left w:val="single" w:sz="6" w:space="0" w:color="auto"/>
              <w:bottom w:val="single" w:sz="6" w:space="0" w:color="auto"/>
            </w:tcBorders>
          </w:tcPr>
          <w:p w:rsidR="002912CE" w:rsidRDefault="002912CE">
            <w:pPr>
              <w:jc w:val="both"/>
              <w:rPr>
                <w:b/>
                <w:sz w:val="22"/>
              </w:rPr>
            </w:pPr>
          </w:p>
        </w:tc>
        <w:tc>
          <w:tcPr>
            <w:tcW w:w="6075" w:type="dxa"/>
            <w:tcBorders>
              <w:bottom w:val="single" w:sz="6" w:space="0" w:color="auto"/>
              <w:right w:val="single" w:sz="6" w:space="0" w:color="auto"/>
            </w:tcBorders>
          </w:tcPr>
          <w:p w:rsidR="002912CE" w:rsidRDefault="002912CE">
            <w:pPr>
              <w:jc w:val="both"/>
            </w:pPr>
          </w:p>
        </w:tc>
      </w:tr>
    </w:tbl>
    <w:p w:rsidR="002912CE" w:rsidRDefault="002912CE">
      <w:pPr>
        <w:jc w:val="both"/>
      </w:pPr>
    </w:p>
    <w:p w:rsidR="002912CE" w:rsidRDefault="002912CE">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2912CE">
        <w:trPr>
          <w:trHeight w:val="259"/>
          <w:jc w:val="center"/>
        </w:trPr>
        <w:tc>
          <w:tcPr>
            <w:tcW w:w="9226" w:type="dxa"/>
            <w:gridSpan w:val="4"/>
          </w:tcPr>
          <w:p w:rsidR="002912CE" w:rsidRDefault="002912CE">
            <w:pPr>
              <w:jc w:val="center"/>
              <w:rPr>
                <w:rFonts w:ascii="Tahoma" w:hAnsi="Tahoma" w:cs="Tahoma"/>
                <w:b/>
                <w:bCs/>
              </w:rPr>
            </w:pPr>
            <w:r>
              <w:rPr>
                <w:rFonts w:ascii="Tahoma" w:hAnsi="Tahoma" w:cs="Tahoma"/>
                <w:b/>
                <w:bCs/>
              </w:rPr>
              <w:lastRenderedPageBreak/>
              <w:t>AE – 7</w:t>
            </w:r>
          </w:p>
        </w:tc>
      </w:tr>
      <w:tr w:rsidR="002912CE">
        <w:trPr>
          <w:trHeight w:val="259"/>
          <w:jc w:val="center"/>
        </w:trPr>
        <w:tc>
          <w:tcPr>
            <w:tcW w:w="2678" w:type="dxa"/>
          </w:tcPr>
          <w:p w:rsidR="002912CE" w:rsidRDefault="002912CE">
            <w:pPr>
              <w:jc w:val="right"/>
              <w:rPr>
                <w:rFonts w:ascii="Arial" w:hAnsi="Arial"/>
                <w:b/>
                <w:snapToGrid w:val="0"/>
                <w:color w:val="000000"/>
              </w:rPr>
            </w:pPr>
          </w:p>
        </w:tc>
        <w:tc>
          <w:tcPr>
            <w:tcW w:w="3701" w:type="dxa"/>
          </w:tcPr>
          <w:p w:rsidR="002912CE" w:rsidRDefault="002912CE">
            <w:pPr>
              <w:jc w:val="right"/>
              <w:rPr>
                <w:rFonts w:ascii="Tahoma" w:hAnsi="Tahoma" w:cs="Tahoma"/>
                <w:b/>
                <w:bCs/>
              </w:rPr>
            </w:pPr>
          </w:p>
        </w:tc>
        <w:tc>
          <w:tcPr>
            <w:tcW w:w="1397" w:type="dxa"/>
          </w:tcPr>
          <w:p w:rsidR="002912CE" w:rsidRDefault="002912CE">
            <w:pPr>
              <w:jc w:val="right"/>
              <w:rPr>
                <w:rFonts w:ascii="Arial" w:hAnsi="Arial"/>
                <w:snapToGrid w:val="0"/>
                <w:color w:val="000000"/>
              </w:rPr>
            </w:pPr>
          </w:p>
        </w:tc>
        <w:tc>
          <w:tcPr>
            <w:tcW w:w="1450" w:type="dxa"/>
          </w:tcPr>
          <w:p w:rsidR="002912CE" w:rsidRPr="0010147B" w:rsidRDefault="002912CE">
            <w:pPr>
              <w:rPr>
                <w:rFonts w:ascii="Arial" w:hAnsi="Arial"/>
                <w:snapToGrid w:val="0"/>
                <w:color w:val="000000"/>
                <w:sz w:val="18"/>
                <w:szCs w:val="18"/>
              </w:rPr>
            </w:pPr>
            <w:r w:rsidRPr="0010147B">
              <w:rPr>
                <w:rFonts w:ascii="Arial" w:hAnsi="Arial"/>
                <w:snapToGrid w:val="0"/>
                <w:color w:val="000000"/>
                <w:sz w:val="18"/>
                <w:szCs w:val="18"/>
              </w:rPr>
              <w:t>FECHA</w:t>
            </w:r>
          </w:p>
        </w:tc>
      </w:tr>
      <w:tr w:rsidR="002912CE">
        <w:trPr>
          <w:trHeight w:val="259"/>
          <w:jc w:val="center"/>
        </w:trPr>
        <w:tc>
          <w:tcPr>
            <w:tcW w:w="9226" w:type="dxa"/>
            <w:gridSpan w:val="4"/>
          </w:tcPr>
          <w:p w:rsidR="002912CE" w:rsidRDefault="002912CE">
            <w:pPr>
              <w:jc w:val="center"/>
              <w:rPr>
                <w:rFonts w:ascii="Tahoma" w:hAnsi="Tahoma" w:cs="Tahoma"/>
                <w:b/>
                <w:bCs/>
              </w:rPr>
            </w:pPr>
            <w:r>
              <w:rPr>
                <w:rFonts w:ascii="Tahoma" w:hAnsi="Tahoma" w:cs="Tahoma"/>
                <w:b/>
                <w:bCs/>
              </w:rPr>
              <w:t>ANÁLISIS DE COSTOS INDIRECTOS</w:t>
            </w:r>
          </w:p>
        </w:tc>
      </w:tr>
      <w:tr w:rsidR="002912CE">
        <w:trPr>
          <w:trHeight w:val="259"/>
          <w:jc w:val="center"/>
        </w:trPr>
        <w:tc>
          <w:tcPr>
            <w:tcW w:w="2678" w:type="dxa"/>
          </w:tcPr>
          <w:p w:rsidR="002912CE" w:rsidRDefault="002912CE">
            <w:pPr>
              <w:jc w:val="center"/>
              <w:rPr>
                <w:rFonts w:ascii="Arial" w:hAnsi="Arial"/>
                <w:b/>
                <w:snapToGrid w:val="0"/>
                <w:color w:val="000000"/>
              </w:rPr>
            </w:pPr>
          </w:p>
        </w:tc>
        <w:tc>
          <w:tcPr>
            <w:tcW w:w="3701" w:type="dxa"/>
          </w:tcPr>
          <w:p w:rsidR="002912CE" w:rsidRDefault="002912CE">
            <w:pPr>
              <w:jc w:val="center"/>
              <w:rPr>
                <w:rFonts w:ascii="Tahoma" w:hAnsi="Tahoma" w:cs="Tahoma"/>
                <w:b/>
                <w:bCs/>
              </w:rPr>
            </w:pPr>
          </w:p>
        </w:tc>
        <w:tc>
          <w:tcPr>
            <w:tcW w:w="1397" w:type="dxa"/>
          </w:tcPr>
          <w:p w:rsidR="002912CE" w:rsidRDefault="002912CE">
            <w:pPr>
              <w:jc w:val="center"/>
              <w:rPr>
                <w:rFonts w:ascii="Arial" w:hAnsi="Arial"/>
                <w:snapToGrid w:val="0"/>
                <w:color w:val="000000"/>
              </w:rPr>
            </w:pPr>
          </w:p>
        </w:tc>
        <w:tc>
          <w:tcPr>
            <w:tcW w:w="1450" w:type="dxa"/>
          </w:tcPr>
          <w:p w:rsidR="002912CE" w:rsidRDefault="002912CE">
            <w:pPr>
              <w:jc w:val="center"/>
              <w:rPr>
                <w:rFonts w:ascii="Arial" w:hAnsi="Arial"/>
                <w:snapToGrid w:val="0"/>
                <w:color w:val="000000"/>
              </w:rPr>
            </w:pPr>
          </w:p>
        </w:tc>
      </w:tr>
      <w:tr w:rsidR="002912CE">
        <w:trPr>
          <w:trHeight w:val="259"/>
          <w:jc w:val="center"/>
        </w:trPr>
        <w:tc>
          <w:tcPr>
            <w:tcW w:w="9226" w:type="dxa"/>
            <w:gridSpan w:val="4"/>
          </w:tcPr>
          <w:p w:rsidR="002912CE" w:rsidRDefault="002912CE">
            <w:pPr>
              <w:jc w:val="center"/>
              <w:rPr>
                <w:rFonts w:ascii="Tahoma" w:hAnsi="Tahoma" w:cs="Tahoma"/>
                <w:b/>
                <w:bCs/>
              </w:rPr>
            </w:pPr>
            <w:r>
              <w:rPr>
                <w:rFonts w:ascii="Tahoma" w:hAnsi="Tahoma" w:cs="Tahoma"/>
                <w:b/>
                <w:bCs/>
              </w:rPr>
              <w:t>( EJEMPLO )</w:t>
            </w:r>
          </w:p>
        </w:tc>
      </w:tr>
      <w:tr w:rsidR="002912CE">
        <w:trPr>
          <w:trHeight w:val="211"/>
          <w:jc w:val="center"/>
        </w:trPr>
        <w:tc>
          <w:tcPr>
            <w:tcW w:w="2678" w:type="dxa"/>
          </w:tcPr>
          <w:p w:rsidR="002912CE" w:rsidRDefault="002912CE">
            <w:pPr>
              <w:jc w:val="right"/>
              <w:rPr>
                <w:rFonts w:ascii="Arial" w:hAnsi="Arial"/>
                <w:snapToGrid w:val="0"/>
                <w:color w:val="000000"/>
              </w:rPr>
            </w:pPr>
          </w:p>
        </w:tc>
        <w:tc>
          <w:tcPr>
            <w:tcW w:w="3701" w:type="dxa"/>
          </w:tcPr>
          <w:p w:rsidR="002912CE" w:rsidRDefault="002912CE">
            <w:pPr>
              <w:jc w:val="right"/>
              <w:rPr>
                <w:rFonts w:ascii="Arial" w:hAnsi="Arial"/>
                <w:snapToGrid w:val="0"/>
                <w:color w:val="000000"/>
              </w:rPr>
            </w:pPr>
          </w:p>
        </w:tc>
        <w:tc>
          <w:tcPr>
            <w:tcW w:w="1397" w:type="dxa"/>
          </w:tcPr>
          <w:p w:rsidR="002912CE" w:rsidRDefault="002912CE">
            <w:pPr>
              <w:jc w:val="right"/>
              <w:rPr>
                <w:rFonts w:ascii="Arial" w:hAnsi="Arial"/>
                <w:snapToGrid w:val="0"/>
                <w:color w:val="000000"/>
              </w:rPr>
            </w:pPr>
          </w:p>
        </w:tc>
        <w:tc>
          <w:tcPr>
            <w:tcW w:w="1450" w:type="dxa"/>
          </w:tcPr>
          <w:p w:rsidR="002912CE" w:rsidRDefault="002912CE">
            <w:pPr>
              <w:jc w:val="right"/>
              <w:rPr>
                <w:rFonts w:ascii="Arial" w:hAnsi="Arial"/>
                <w:snapToGrid w:val="0"/>
                <w:color w:val="000000"/>
              </w:rPr>
            </w:pPr>
          </w:p>
        </w:tc>
      </w:tr>
      <w:tr w:rsidR="002912CE">
        <w:trPr>
          <w:cantSplit/>
          <w:trHeight w:val="211"/>
          <w:jc w:val="center"/>
        </w:trPr>
        <w:tc>
          <w:tcPr>
            <w:tcW w:w="9226" w:type="dxa"/>
            <w:gridSpan w:val="4"/>
            <w:tcBorders>
              <w:bottom w:val="single" w:sz="6" w:space="0" w:color="auto"/>
            </w:tcBorders>
          </w:tcPr>
          <w:p w:rsidR="002912CE" w:rsidRDefault="002912CE">
            <w:pPr>
              <w:jc w:val="right"/>
              <w:rPr>
                <w:rFonts w:ascii="Arial" w:hAnsi="Arial"/>
                <w:snapToGrid w:val="0"/>
                <w:color w:val="000000"/>
              </w:rPr>
            </w:pPr>
          </w:p>
        </w:tc>
      </w:tr>
      <w:tr w:rsidR="002912CE">
        <w:trPr>
          <w:trHeight w:val="211"/>
          <w:jc w:val="center"/>
        </w:trPr>
        <w:tc>
          <w:tcPr>
            <w:tcW w:w="2678" w:type="dxa"/>
          </w:tcPr>
          <w:p w:rsidR="002912CE" w:rsidRDefault="002912CE">
            <w:pPr>
              <w:jc w:val="right"/>
              <w:rPr>
                <w:rFonts w:ascii="Arial" w:hAnsi="Arial"/>
                <w:snapToGrid w:val="0"/>
                <w:color w:val="000000"/>
                <w:sz w:val="20"/>
              </w:rPr>
            </w:pPr>
          </w:p>
        </w:tc>
        <w:tc>
          <w:tcPr>
            <w:tcW w:w="3701" w:type="dxa"/>
          </w:tcPr>
          <w:p w:rsidR="002912CE" w:rsidRDefault="002912CE">
            <w:pPr>
              <w:jc w:val="right"/>
              <w:rPr>
                <w:rFonts w:ascii="Arial" w:hAnsi="Arial"/>
                <w:snapToGrid w:val="0"/>
                <w:color w:val="000000"/>
                <w:sz w:val="20"/>
              </w:rPr>
            </w:pPr>
          </w:p>
        </w:tc>
        <w:tc>
          <w:tcPr>
            <w:tcW w:w="1397" w:type="dxa"/>
          </w:tcPr>
          <w:p w:rsidR="002912CE" w:rsidRDefault="002912CE">
            <w:pPr>
              <w:jc w:val="right"/>
              <w:rPr>
                <w:rFonts w:ascii="Arial" w:hAnsi="Arial"/>
                <w:snapToGrid w:val="0"/>
                <w:color w:val="000000"/>
                <w:sz w:val="20"/>
              </w:rPr>
            </w:pPr>
          </w:p>
        </w:tc>
        <w:tc>
          <w:tcPr>
            <w:tcW w:w="1450" w:type="dxa"/>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top w:val="single" w:sz="6" w:space="0" w:color="auto"/>
              <w:left w:val="single" w:sz="6" w:space="0" w:color="auto"/>
            </w:tcBorders>
            <w:vAlign w:val="center"/>
          </w:tcPr>
          <w:p w:rsidR="002912CE" w:rsidRDefault="002912CE">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b/>
                <w:bCs/>
                <w:sz w:val="20"/>
              </w:rPr>
            </w:pPr>
            <w:r>
              <w:rPr>
                <w:rFonts w:ascii="Tahoma" w:hAnsi="Tahoma" w:cs="Tahoma"/>
                <w:b/>
                <w:bCs/>
                <w:sz w:val="20"/>
              </w:rPr>
              <w:t>IMPORTE POR ADMINISTRACIÓN</w:t>
            </w: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tcBorders>
          </w:tcPr>
          <w:p w:rsidR="002912CE" w:rsidRDefault="002912CE">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b/>
                <w:bCs/>
                <w:sz w:val="20"/>
              </w:rPr>
            </w:pPr>
            <w:r>
              <w:rPr>
                <w:rFonts w:ascii="Tahoma" w:hAnsi="Tahoma" w:cs="Tahoma"/>
                <w:b/>
                <w:bCs/>
                <w:sz w:val="20"/>
              </w:rPr>
              <w:t>OBRA</w:t>
            </w:r>
          </w:p>
        </w:tc>
      </w:tr>
      <w:tr w:rsidR="002912CE">
        <w:trPr>
          <w:trHeight w:val="211"/>
          <w:jc w:val="center"/>
        </w:trPr>
        <w:tc>
          <w:tcPr>
            <w:tcW w:w="6379" w:type="dxa"/>
            <w:gridSpan w:val="2"/>
            <w:tcBorders>
              <w:top w:val="single" w:sz="6" w:space="0" w:color="auto"/>
              <w:left w:val="single" w:sz="6" w:space="0" w:color="auto"/>
              <w:right w:val="single" w:sz="6" w:space="0" w:color="auto"/>
            </w:tcBorders>
          </w:tcPr>
          <w:p w:rsidR="002912CE" w:rsidRDefault="002912CE">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2912CE" w:rsidRDefault="002912CE">
            <w:pPr>
              <w:jc w:val="right"/>
              <w:rPr>
                <w:rFonts w:ascii="Arial" w:hAnsi="Arial"/>
                <w:snapToGrid w:val="0"/>
                <w:color w:val="000000"/>
                <w:sz w:val="20"/>
              </w:rPr>
            </w:pPr>
          </w:p>
        </w:tc>
        <w:tc>
          <w:tcPr>
            <w:tcW w:w="1450" w:type="dxa"/>
            <w:tcBorders>
              <w:top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7776" w:type="dxa"/>
            <w:gridSpan w:val="3"/>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right w:val="single" w:sz="6" w:space="0" w:color="auto"/>
            </w:tcBorders>
          </w:tcPr>
          <w:p w:rsidR="002912CE" w:rsidRDefault="002912C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912CE" w:rsidRDefault="002912CE">
            <w:pPr>
              <w:jc w:val="right"/>
              <w:rPr>
                <w:rFonts w:ascii="Tahoma" w:hAnsi="Tahoma" w:cs="Tahoma"/>
                <w:b/>
                <w:bCs/>
                <w:sz w:val="20"/>
              </w:rPr>
            </w:pPr>
          </w:p>
        </w:tc>
        <w:tc>
          <w:tcPr>
            <w:tcW w:w="1450"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359"/>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right w:val="single" w:sz="6" w:space="0" w:color="auto"/>
            </w:tcBorders>
          </w:tcPr>
          <w:p w:rsidR="002912CE" w:rsidRDefault="002912C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912CE" w:rsidRDefault="002912CE">
            <w:pPr>
              <w:jc w:val="right"/>
              <w:rPr>
                <w:rFonts w:ascii="Tahoma" w:hAnsi="Tahoma" w:cs="Tahoma"/>
                <w:b/>
                <w:bCs/>
                <w:sz w:val="20"/>
              </w:rPr>
            </w:pPr>
          </w:p>
        </w:tc>
        <w:tc>
          <w:tcPr>
            <w:tcW w:w="1450"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pStyle w:val="Ttulo6"/>
              <w:rPr>
                <w:rFonts w:ascii="Arial" w:hAnsi="Arial"/>
                <w:snapToGrid w:val="0"/>
                <w:color w:val="000000"/>
              </w:rPr>
            </w:pPr>
            <w:r>
              <w:t>Fletes y acarreos</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right w:val="single" w:sz="6" w:space="0" w:color="auto"/>
            </w:tcBorders>
          </w:tcPr>
          <w:p w:rsidR="002912CE" w:rsidRDefault="002912CE">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2912CE" w:rsidRDefault="002912CE">
            <w:pPr>
              <w:jc w:val="right"/>
              <w:rPr>
                <w:rFonts w:ascii="Tahoma" w:hAnsi="Tahoma" w:cs="Tahoma"/>
                <w:b/>
                <w:bCs/>
                <w:sz w:val="20"/>
              </w:rPr>
            </w:pPr>
          </w:p>
        </w:tc>
        <w:tc>
          <w:tcPr>
            <w:tcW w:w="1450"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2912CE" w:rsidRDefault="002912CE">
            <w:pPr>
              <w:jc w:val="right"/>
              <w:rPr>
                <w:rFonts w:ascii="Tahoma" w:hAnsi="Tahoma" w:cs="Tahoma"/>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right w:val="single" w:sz="6" w:space="0" w:color="auto"/>
            </w:tcBorders>
          </w:tcPr>
          <w:p w:rsidR="002912CE" w:rsidRDefault="002912C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1450"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6379" w:type="dxa"/>
            <w:gridSpan w:val="2"/>
            <w:tcBorders>
              <w:left w:val="single" w:sz="6" w:space="0" w:color="auto"/>
              <w:right w:val="single" w:sz="6" w:space="0" w:color="auto"/>
            </w:tcBorders>
          </w:tcPr>
          <w:p w:rsidR="002912CE" w:rsidRDefault="002912CE">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tcBorders>
          </w:tcPr>
          <w:p w:rsidR="002912CE" w:rsidRDefault="002912CE">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2912CE" w:rsidRDefault="002912CE">
            <w:pPr>
              <w:jc w:val="right"/>
              <w:rPr>
                <w:rFonts w:ascii="Arial" w:hAnsi="Arial"/>
                <w:snapToGrid w:val="0"/>
                <w:color w:val="000000"/>
                <w:sz w:val="20"/>
              </w:rPr>
            </w:pPr>
          </w:p>
        </w:tc>
        <w:tc>
          <w:tcPr>
            <w:tcW w:w="1397" w:type="dxa"/>
            <w:tcBorders>
              <w:right w:val="single" w:sz="6" w:space="0" w:color="auto"/>
            </w:tcBorders>
          </w:tcPr>
          <w:p w:rsidR="002912CE" w:rsidRDefault="002912CE">
            <w:pPr>
              <w:jc w:val="right"/>
              <w:rPr>
                <w:rFonts w:ascii="Arial" w:hAnsi="Arial"/>
                <w:snapToGrid w:val="0"/>
                <w:color w:val="000000"/>
                <w:sz w:val="20"/>
              </w:rPr>
            </w:pPr>
          </w:p>
        </w:tc>
        <w:tc>
          <w:tcPr>
            <w:tcW w:w="1450" w:type="dxa"/>
            <w:tcBorders>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right w:val="single" w:sz="6" w:space="0" w:color="auto"/>
            </w:tcBorders>
          </w:tcPr>
          <w:p w:rsidR="002912CE" w:rsidRDefault="002912CE">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c>
          <w:tcPr>
            <w:tcW w:w="1450" w:type="dxa"/>
            <w:tcBorders>
              <w:bottom w:val="single" w:sz="6" w:space="0" w:color="auto"/>
              <w:right w:val="single" w:sz="6" w:space="0" w:color="auto"/>
            </w:tcBorders>
          </w:tcPr>
          <w:p w:rsidR="002912CE" w:rsidRDefault="002912CE">
            <w:pPr>
              <w:jc w:val="right"/>
              <w:rPr>
                <w:rFonts w:ascii="Arial" w:hAnsi="Arial"/>
                <w:snapToGrid w:val="0"/>
                <w:color w:val="000000"/>
                <w:sz w:val="20"/>
              </w:rPr>
            </w:pPr>
          </w:p>
        </w:tc>
      </w:tr>
      <w:tr w:rsidR="002912CE">
        <w:trPr>
          <w:trHeight w:val="211"/>
          <w:jc w:val="center"/>
        </w:trPr>
        <w:tc>
          <w:tcPr>
            <w:tcW w:w="2678" w:type="dxa"/>
            <w:tcBorders>
              <w:left w:val="single" w:sz="6" w:space="0" w:color="auto"/>
              <w:bottom w:val="single" w:sz="6" w:space="0" w:color="auto"/>
            </w:tcBorders>
          </w:tcPr>
          <w:p w:rsidR="002912CE" w:rsidRDefault="002912CE">
            <w:pPr>
              <w:jc w:val="right"/>
              <w:rPr>
                <w:rFonts w:ascii="Arial" w:hAnsi="Arial"/>
                <w:snapToGrid w:val="0"/>
                <w:color w:val="000000"/>
                <w:sz w:val="20"/>
              </w:rPr>
            </w:pPr>
          </w:p>
        </w:tc>
        <w:tc>
          <w:tcPr>
            <w:tcW w:w="3701" w:type="dxa"/>
            <w:tcBorders>
              <w:bottom w:val="single" w:sz="6" w:space="0" w:color="auto"/>
              <w:right w:val="single" w:sz="6" w:space="0" w:color="auto"/>
            </w:tcBorders>
          </w:tcPr>
          <w:p w:rsidR="002912CE" w:rsidRDefault="002912CE">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2912CE" w:rsidRDefault="002912CE">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2912CE" w:rsidRDefault="002912CE">
            <w:pPr>
              <w:jc w:val="right"/>
              <w:rPr>
                <w:rFonts w:ascii="Arial" w:hAnsi="Arial"/>
                <w:snapToGrid w:val="0"/>
                <w:color w:val="000000"/>
                <w:sz w:val="20"/>
              </w:rPr>
            </w:pPr>
          </w:p>
        </w:tc>
      </w:tr>
    </w:tbl>
    <w:p w:rsidR="002912CE" w:rsidRDefault="002912CE">
      <w:pPr>
        <w:jc w:val="both"/>
        <w:rPr>
          <w:sz w:val="22"/>
        </w:rPr>
      </w:pPr>
    </w:p>
    <w:p w:rsidR="002912CE" w:rsidRDefault="002912CE">
      <w:pPr>
        <w:jc w:val="both"/>
      </w:pPr>
    </w:p>
    <w:p w:rsidR="002912CE" w:rsidRDefault="002912CE">
      <w:pPr>
        <w:jc w:val="both"/>
      </w:pPr>
    </w:p>
    <w:p w:rsidR="002912CE" w:rsidRDefault="002912CE">
      <w:pPr>
        <w:jc w:val="both"/>
      </w:pPr>
    </w:p>
    <w:p w:rsidR="002912CE" w:rsidRDefault="002912CE">
      <w:pPr>
        <w:jc w:val="both"/>
      </w:pPr>
    </w:p>
    <w:p w:rsidR="002912CE" w:rsidRDefault="002912CE">
      <w:pPr>
        <w:pStyle w:val="Ttulo2"/>
        <w:rPr>
          <w:rFonts w:ascii="Tahoma" w:hAnsi="Tahoma" w:cs="Tahoma"/>
          <w:bCs w:val="0"/>
        </w:rPr>
        <w:sectPr w:rsidR="002912CE"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2912CE">
        <w:trPr>
          <w:trHeight w:val="293"/>
          <w:jc w:val="center"/>
        </w:trPr>
        <w:tc>
          <w:tcPr>
            <w:tcW w:w="13771" w:type="dxa"/>
            <w:gridSpan w:val="41"/>
          </w:tcPr>
          <w:p w:rsidR="002912CE" w:rsidRPr="005A6BCE" w:rsidRDefault="002912CE">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2912CE">
        <w:trPr>
          <w:trHeight w:val="293"/>
          <w:jc w:val="center"/>
        </w:trPr>
        <w:tc>
          <w:tcPr>
            <w:tcW w:w="13771" w:type="dxa"/>
            <w:gridSpan w:val="41"/>
          </w:tcPr>
          <w:p w:rsidR="002912CE" w:rsidRDefault="002912CE">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2912CE">
        <w:trPr>
          <w:trHeight w:val="293"/>
          <w:jc w:val="center"/>
        </w:trPr>
        <w:tc>
          <w:tcPr>
            <w:tcW w:w="13771" w:type="dxa"/>
            <w:gridSpan w:val="41"/>
          </w:tcPr>
          <w:p w:rsidR="002912CE" w:rsidRDefault="002912CE">
            <w:pPr>
              <w:jc w:val="center"/>
              <w:rPr>
                <w:rFonts w:ascii="Tahoma" w:hAnsi="Tahoma" w:cs="Tahoma"/>
                <w:b/>
                <w:snapToGrid w:val="0"/>
                <w:color w:val="000000"/>
              </w:rPr>
            </w:pPr>
          </w:p>
        </w:tc>
      </w:tr>
      <w:tr w:rsidR="002912CE">
        <w:trPr>
          <w:trHeight w:val="202"/>
          <w:jc w:val="center"/>
        </w:trPr>
        <w:tc>
          <w:tcPr>
            <w:tcW w:w="695" w:type="dxa"/>
          </w:tcPr>
          <w:p w:rsidR="002912CE" w:rsidRDefault="002912CE">
            <w:pPr>
              <w:jc w:val="center"/>
              <w:rPr>
                <w:rFonts w:ascii="Tahoma" w:hAnsi="Tahoma" w:cs="Tahoma"/>
                <w:snapToGrid w:val="0"/>
                <w:color w:val="000000"/>
              </w:rPr>
            </w:pPr>
          </w:p>
        </w:tc>
        <w:tc>
          <w:tcPr>
            <w:tcW w:w="1481" w:type="dxa"/>
            <w:gridSpan w:val="3"/>
          </w:tcPr>
          <w:p w:rsidR="002912CE" w:rsidRDefault="002912CE">
            <w:pPr>
              <w:jc w:val="center"/>
              <w:rPr>
                <w:rFonts w:ascii="Tahoma" w:hAnsi="Tahoma" w:cs="Tahoma"/>
                <w:snapToGrid w:val="0"/>
                <w:color w:val="000000"/>
              </w:rPr>
            </w:pPr>
          </w:p>
        </w:tc>
        <w:tc>
          <w:tcPr>
            <w:tcW w:w="1373"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4" w:type="dxa"/>
            <w:gridSpan w:val="3"/>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7" w:type="dxa"/>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4"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4" w:type="dxa"/>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6" w:type="dxa"/>
            <w:gridSpan w:val="2"/>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7"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80" w:type="dxa"/>
          </w:tcPr>
          <w:p w:rsidR="002912CE" w:rsidRDefault="002912CE">
            <w:pPr>
              <w:jc w:val="center"/>
              <w:rPr>
                <w:rFonts w:ascii="Tahoma" w:hAnsi="Tahoma" w:cs="Tahoma"/>
                <w:snapToGrid w:val="0"/>
                <w:color w:val="000000"/>
              </w:rPr>
            </w:pPr>
          </w:p>
        </w:tc>
        <w:tc>
          <w:tcPr>
            <w:tcW w:w="650"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c>
          <w:tcPr>
            <w:tcW w:w="365" w:type="dxa"/>
          </w:tcPr>
          <w:p w:rsidR="002912CE" w:rsidRDefault="002912CE">
            <w:pPr>
              <w:jc w:val="center"/>
              <w:rPr>
                <w:rFonts w:ascii="Tahoma" w:hAnsi="Tahoma" w:cs="Tahoma"/>
                <w:snapToGrid w:val="0"/>
                <w:color w:val="000000"/>
              </w:rPr>
            </w:pPr>
          </w:p>
        </w:tc>
      </w:tr>
      <w:tr w:rsidR="002912CE">
        <w:trPr>
          <w:cantSplit/>
          <w:trHeight w:val="270"/>
          <w:jc w:val="center"/>
        </w:trPr>
        <w:tc>
          <w:tcPr>
            <w:tcW w:w="1728" w:type="dxa"/>
            <w:gridSpan w:val="3"/>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2912CE" w:rsidRDefault="002912CE">
            <w:pPr>
              <w:rPr>
                <w:rFonts w:ascii="Tahoma" w:hAnsi="Tahoma" w:cs="Tahoma"/>
                <w:snapToGrid w:val="0"/>
                <w:color w:val="000000"/>
                <w:sz w:val="20"/>
              </w:rPr>
            </w:pPr>
          </w:p>
        </w:tc>
        <w:tc>
          <w:tcPr>
            <w:tcW w:w="426" w:type="dxa"/>
            <w:gridSpan w:val="2"/>
          </w:tcPr>
          <w:p w:rsidR="002912CE" w:rsidRDefault="002912CE">
            <w:pPr>
              <w:rPr>
                <w:rFonts w:ascii="Tahoma" w:hAnsi="Tahoma" w:cs="Tahoma"/>
                <w:snapToGrid w:val="0"/>
                <w:color w:val="000000"/>
                <w:sz w:val="20"/>
              </w:rPr>
            </w:pPr>
          </w:p>
        </w:tc>
        <w:tc>
          <w:tcPr>
            <w:tcW w:w="3827" w:type="dxa"/>
            <w:gridSpan w:val="14"/>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2912CE" w:rsidRDefault="002912CE">
            <w:pPr>
              <w:rPr>
                <w:rFonts w:ascii="Tahoma" w:hAnsi="Tahoma" w:cs="Tahoma"/>
                <w:snapToGrid w:val="0"/>
                <w:color w:val="000000"/>
                <w:sz w:val="20"/>
              </w:rPr>
            </w:pPr>
          </w:p>
        </w:tc>
        <w:tc>
          <w:tcPr>
            <w:tcW w:w="880" w:type="dxa"/>
            <w:gridSpan w:val="3"/>
          </w:tcPr>
          <w:p w:rsidR="002912CE" w:rsidRDefault="002912C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c>
          <w:tcPr>
            <w:tcW w:w="365" w:type="dxa"/>
          </w:tcPr>
          <w:p w:rsidR="002912CE" w:rsidRDefault="002912CE">
            <w:pPr>
              <w:rPr>
                <w:rFonts w:ascii="Tahoma" w:hAnsi="Tahoma" w:cs="Tahoma"/>
                <w:snapToGrid w:val="0"/>
                <w:color w:val="000000"/>
                <w:sz w:val="20"/>
              </w:rPr>
            </w:pPr>
          </w:p>
        </w:tc>
      </w:tr>
      <w:tr w:rsidR="002912CE">
        <w:trPr>
          <w:cantSplit/>
          <w:trHeight w:val="274"/>
          <w:jc w:val="center"/>
        </w:trPr>
        <w:tc>
          <w:tcPr>
            <w:tcW w:w="1162" w:type="dxa"/>
            <w:gridSpan w:val="2"/>
          </w:tcPr>
          <w:p w:rsidR="002912CE" w:rsidRDefault="002912C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2912CE" w:rsidRDefault="002912CE">
            <w:pPr>
              <w:rPr>
                <w:rFonts w:ascii="Tahoma" w:hAnsi="Tahoma" w:cs="Tahoma"/>
                <w:snapToGrid w:val="0"/>
                <w:color w:val="000000"/>
                <w:sz w:val="20"/>
              </w:rPr>
            </w:pPr>
          </w:p>
        </w:tc>
        <w:tc>
          <w:tcPr>
            <w:tcW w:w="567" w:type="dxa"/>
            <w:gridSpan w:val="3"/>
          </w:tcPr>
          <w:p w:rsidR="002912CE" w:rsidRDefault="002912CE">
            <w:pPr>
              <w:jc w:val="center"/>
              <w:rPr>
                <w:rFonts w:ascii="Tahoma" w:hAnsi="Tahoma" w:cs="Tahoma"/>
                <w:snapToGrid w:val="0"/>
                <w:color w:val="000000"/>
                <w:sz w:val="20"/>
              </w:rPr>
            </w:pPr>
          </w:p>
        </w:tc>
        <w:tc>
          <w:tcPr>
            <w:tcW w:w="850" w:type="dxa"/>
            <w:gridSpan w:val="4"/>
          </w:tcPr>
          <w:p w:rsidR="002912CE" w:rsidRDefault="002912C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2912CE" w:rsidRDefault="002912CE">
            <w:pPr>
              <w:jc w:val="center"/>
              <w:rPr>
                <w:rFonts w:ascii="Tahoma" w:hAnsi="Tahoma" w:cs="Tahoma"/>
                <w:snapToGrid w:val="0"/>
                <w:color w:val="000000"/>
                <w:sz w:val="20"/>
              </w:rPr>
            </w:pPr>
          </w:p>
        </w:tc>
        <w:tc>
          <w:tcPr>
            <w:tcW w:w="709" w:type="dxa"/>
            <w:gridSpan w:val="4"/>
          </w:tcPr>
          <w:p w:rsidR="002912CE" w:rsidRDefault="002912CE">
            <w:pPr>
              <w:jc w:val="center"/>
              <w:rPr>
                <w:rFonts w:ascii="Tahoma" w:hAnsi="Tahoma" w:cs="Tahoma"/>
                <w:snapToGrid w:val="0"/>
                <w:color w:val="000000"/>
                <w:sz w:val="20"/>
              </w:rPr>
            </w:pPr>
          </w:p>
        </w:tc>
        <w:tc>
          <w:tcPr>
            <w:tcW w:w="1843" w:type="dxa"/>
            <w:gridSpan w:val="6"/>
          </w:tcPr>
          <w:p w:rsidR="002912CE" w:rsidRDefault="002912C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2912CE" w:rsidRDefault="002912CE">
            <w:pPr>
              <w:jc w:val="center"/>
              <w:rPr>
                <w:rFonts w:ascii="Tahoma" w:hAnsi="Tahoma" w:cs="Tahoma"/>
                <w:snapToGrid w:val="0"/>
                <w:color w:val="000000"/>
                <w:sz w:val="20"/>
              </w:rPr>
            </w:pPr>
          </w:p>
        </w:tc>
      </w:tr>
      <w:tr w:rsidR="002912CE">
        <w:trPr>
          <w:trHeight w:val="235"/>
          <w:jc w:val="center"/>
        </w:trPr>
        <w:tc>
          <w:tcPr>
            <w:tcW w:w="695" w:type="dxa"/>
            <w:tcBorders>
              <w:bottom w:val="thinThickSmallGap" w:sz="24" w:space="0" w:color="auto"/>
            </w:tcBorders>
          </w:tcPr>
          <w:p w:rsidR="002912CE" w:rsidRDefault="002912CE">
            <w:pPr>
              <w:rPr>
                <w:rFonts w:ascii="Tahoma" w:hAnsi="Tahoma" w:cs="Tahoma"/>
                <w:snapToGrid w:val="0"/>
                <w:color w:val="000000"/>
                <w:sz w:val="20"/>
              </w:rPr>
            </w:pPr>
          </w:p>
        </w:tc>
        <w:tc>
          <w:tcPr>
            <w:tcW w:w="1481"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1373"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4"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7"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4"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4"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6"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7"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80"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650"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tcBorders>
              <w:bottom w:val="thinThickSmallGap" w:sz="24" w:space="0" w:color="auto"/>
            </w:tcBorders>
          </w:tcPr>
          <w:p w:rsidR="002912CE" w:rsidRDefault="002912CE">
            <w:pPr>
              <w:jc w:val="center"/>
              <w:rPr>
                <w:rFonts w:ascii="Tahoma" w:hAnsi="Tahoma" w:cs="Tahoma"/>
                <w:snapToGrid w:val="0"/>
                <w:color w:val="000000"/>
                <w:sz w:val="20"/>
              </w:rPr>
            </w:pPr>
          </w:p>
        </w:tc>
      </w:tr>
    </w:tbl>
    <w:p w:rsidR="002912CE" w:rsidRDefault="002912CE">
      <w:pPr>
        <w:jc w:val="both"/>
      </w:pPr>
    </w:p>
    <w:p w:rsidR="002912CE" w:rsidRDefault="002912CE">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2912CE">
        <w:trPr>
          <w:cantSplit/>
          <w:jc w:val="center"/>
        </w:trPr>
        <w:tc>
          <w:tcPr>
            <w:tcW w:w="13432" w:type="dxa"/>
            <w:gridSpan w:val="11"/>
            <w:shd w:val="clear" w:color="auto" w:fill="C0C0C0"/>
          </w:tcPr>
          <w:p w:rsidR="002912CE" w:rsidRDefault="002912CE">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2912CE">
        <w:trPr>
          <w:cantSplit/>
          <w:jc w:val="center"/>
        </w:trPr>
        <w:tc>
          <w:tcPr>
            <w:tcW w:w="13432" w:type="dxa"/>
            <w:gridSpan w:val="11"/>
          </w:tcPr>
          <w:p w:rsidR="002912CE" w:rsidRDefault="002912CE">
            <w:pPr>
              <w:jc w:val="both"/>
              <w:rPr>
                <w:rFonts w:ascii="Tahoma" w:hAnsi="Tahoma" w:cs="Tahoma"/>
                <w:b/>
                <w:bCs/>
              </w:rPr>
            </w:pPr>
          </w:p>
        </w:tc>
      </w:tr>
      <w:tr w:rsidR="002912CE">
        <w:trPr>
          <w:jc w:val="center"/>
        </w:trPr>
        <w:tc>
          <w:tcPr>
            <w:tcW w:w="959"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2912CE" w:rsidRDefault="002912CE">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2912CE" w:rsidRDefault="002912CE">
            <w:pPr>
              <w:jc w:val="center"/>
              <w:rPr>
                <w:rFonts w:ascii="Tahoma" w:hAnsi="Tahoma" w:cs="Tahoma"/>
                <w:b/>
                <w:bCs/>
                <w:sz w:val="20"/>
                <w:lang w:val="en-US"/>
              </w:rPr>
            </w:pPr>
            <w:r>
              <w:rPr>
                <w:rFonts w:ascii="Tahoma" w:hAnsi="Tahoma" w:cs="Tahoma"/>
                <w:b/>
                <w:bCs/>
                <w:sz w:val="20"/>
                <w:lang w:val="en-US"/>
              </w:rPr>
              <w:t>Int. A favor</w:t>
            </w:r>
          </w:p>
        </w:tc>
      </w:tr>
      <w:tr w:rsidR="002912CE">
        <w:trPr>
          <w:jc w:val="center"/>
        </w:trPr>
        <w:tc>
          <w:tcPr>
            <w:tcW w:w="959" w:type="dxa"/>
          </w:tcPr>
          <w:p w:rsidR="002912CE" w:rsidRDefault="002912CE">
            <w:pPr>
              <w:jc w:val="both"/>
              <w:rPr>
                <w:rFonts w:ascii="Tahoma" w:hAnsi="Tahoma" w:cs="Tahoma"/>
                <w:lang w:val="en-US"/>
              </w:rPr>
            </w:pPr>
          </w:p>
        </w:tc>
        <w:tc>
          <w:tcPr>
            <w:tcW w:w="1292" w:type="dxa"/>
          </w:tcPr>
          <w:p w:rsidR="002912CE" w:rsidRDefault="002912CE">
            <w:pPr>
              <w:jc w:val="both"/>
              <w:rPr>
                <w:rFonts w:ascii="Tahoma" w:hAnsi="Tahoma" w:cs="Tahoma"/>
                <w:lang w:val="en-US"/>
              </w:rPr>
            </w:pPr>
          </w:p>
        </w:tc>
        <w:tc>
          <w:tcPr>
            <w:tcW w:w="1086" w:type="dxa"/>
          </w:tcPr>
          <w:p w:rsidR="002912CE" w:rsidRDefault="002912CE">
            <w:pPr>
              <w:jc w:val="both"/>
              <w:rPr>
                <w:rFonts w:ascii="Tahoma" w:hAnsi="Tahoma" w:cs="Tahoma"/>
                <w:lang w:val="en-US"/>
              </w:rPr>
            </w:pPr>
          </w:p>
        </w:tc>
        <w:tc>
          <w:tcPr>
            <w:tcW w:w="1324" w:type="dxa"/>
          </w:tcPr>
          <w:p w:rsidR="002912CE" w:rsidRDefault="002912CE">
            <w:pPr>
              <w:jc w:val="both"/>
              <w:rPr>
                <w:rFonts w:ascii="Tahoma" w:hAnsi="Tahoma" w:cs="Tahoma"/>
                <w:lang w:val="en-US"/>
              </w:rPr>
            </w:pPr>
          </w:p>
        </w:tc>
        <w:tc>
          <w:tcPr>
            <w:tcW w:w="1469" w:type="dxa"/>
          </w:tcPr>
          <w:p w:rsidR="002912CE" w:rsidRDefault="002912CE">
            <w:pPr>
              <w:jc w:val="both"/>
              <w:rPr>
                <w:rFonts w:ascii="Tahoma" w:hAnsi="Tahoma" w:cs="Tahoma"/>
                <w:lang w:val="en-US"/>
              </w:rPr>
            </w:pPr>
          </w:p>
        </w:tc>
        <w:tc>
          <w:tcPr>
            <w:tcW w:w="941" w:type="dxa"/>
          </w:tcPr>
          <w:p w:rsidR="002912CE" w:rsidRDefault="002912CE">
            <w:pPr>
              <w:jc w:val="both"/>
              <w:rPr>
                <w:rFonts w:ascii="Tahoma" w:hAnsi="Tahoma" w:cs="Tahoma"/>
                <w:lang w:val="en-US"/>
              </w:rPr>
            </w:pPr>
          </w:p>
        </w:tc>
        <w:tc>
          <w:tcPr>
            <w:tcW w:w="884" w:type="dxa"/>
          </w:tcPr>
          <w:p w:rsidR="002912CE" w:rsidRDefault="002912CE">
            <w:pPr>
              <w:jc w:val="both"/>
              <w:rPr>
                <w:rFonts w:ascii="Tahoma" w:hAnsi="Tahoma" w:cs="Tahoma"/>
                <w:lang w:val="en-US"/>
              </w:rPr>
            </w:pPr>
          </w:p>
        </w:tc>
        <w:tc>
          <w:tcPr>
            <w:tcW w:w="1264" w:type="dxa"/>
          </w:tcPr>
          <w:p w:rsidR="002912CE" w:rsidRDefault="002912CE">
            <w:pPr>
              <w:jc w:val="both"/>
              <w:rPr>
                <w:rFonts w:ascii="Tahoma" w:hAnsi="Tahoma" w:cs="Tahoma"/>
                <w:lang w:val="en-US"/>
              </w:rPr>
            </w:pPr>
          </w:p>
        </w:tc>
        <w:tc>
          <w:tcPr>
            <w:tcW w:w="1688" w:type="dxa"/>
          </w:tcPr>
          <w:p w:rsidR="002912CE" w:rsidRDefault="002912CE">
            <w:pPr>
              <w:jc w:val="both"/>
              <w:rPr>
                <w:rFonts w:ascii="Tahoma" w:hAnsi="Tahoma" w:cs="Tahoma"/>
                <w:lang w:val="en-US"/>
              </w:rPr>
            </w:pPr>
          </w:p>
        </w:tc>
        <w:tc>
          <w:tcPr>
            <w:tcW w:w="1263" w:type="dxa"/>
          </w:tcPr>
          <w:p w:rsidR="002912CE" w:rsidRDefault="002912CE">
            <w:pPr>
              <w:jc w:val="both"/>
              <w:rPr>
                <w:rFonts w:ascii="Tahoma" w:hAnsi="Tahoma" w:cs="Tahoma"/>
                <w:lang w:val="en-US"/>
              </w:rPr>
            </w:pPr>
          </w:p>
        </w:tc>
        <w:tc>
          <w:tcPr>
            <w:tcW w:w="1262" w:type="dxa"/>
          </w:tcPr>
          <w:p w:rsidR="002912CE" w:rsidRDefault="002912CE">
            <w:pPr>
              <w:jc w:val="both"/>
              <w:rPr>
                <w:rFonts w:ascii="Tahoma" w:hAnsi="Tahoma" w:cs="Tahoma"/>
                <w:lang w:val="en-US"/>
              </w:rPr>
            </w:pPr>
          </w:p>
        </w:tc>
      </w:tr>
      <w:tr w:rsidR="002912CE">
        <w:trPr>
          <w:jc w:val="center"/>
        </w:trPr>
        <w:tc>
          <w:tcPr>
            <w:tcW w:w="959" w:type="dxa"/>
          </w:tcPr>
          <w:p w:rsidR="002912CE" w:rsidRDefault="002912CE">
            <w:pPr>
              <w:jc w:val="both"/>
              <w:rPr>
                <w:rFonts w:ascii="Tahoma" w:hAnsi="Tahoma" w:cs="Tahoma"/>
                <w:lang w:val="en-US"/>
              </w:rPr>
            </w:pPr>
          </w:p>
        </w:tc>
        <w:tc>
          <w:tcPr>
            <w:tcW w:w="1292" w:type="dxa"/>
          </w:tcPr>
          <w:p w:rsidR="002912CE" w:rsidRDefault="002912CE">
            <w:pPr>
              <w:jc w:val="both"/>
              <w:rPr>
                <w:rFonts w:ascii="Tahoma" w:hAnsi="Tahoma" w:cs="Tahoma"/>
                <w:lang w:val="en-US"/>
              </w:rPr>
            </w:pPr>
          </w:p>
        </w:tc>
        <w:tc>
          <w:tcPr>
            <w:tcW w:w="1086" w:type="dxa"/>
          </w:tcPr>
          <w:p w:rsidR="002912CE" w:rsidRDefault="002912CE">
            <w:pPr>
              <w:jc w:val="both"/>
              <w:rPr>
                <w:rFonts w:ascii="Tahoma" w:hAnsi="Tahoma" w:cs="Tahoma"/>
                <w:lang w:val="en-US"/>
              </w:rPr>
            </w:pPr>
          </w:p>
        </w:tc>
        <w:tc>
          <w:tcPr>
            <w:tcW w:w="1324" w:type="dxa"/>
          </w:tcPr>
          <w:p w:rsidR="002912CE" w:rsidRDefault="002912CE">
            <w:pPr>
              <w:jc w:val="both"/>
              <w:rPr>
                <w:rFonts w:ascii="Tahoma" w:hAnsi="Tahoma" w:cs="Tahoma"/>
                <w:lang w:val="en-US"/>
              </w:rPr>
            </w:pPr>
          </w:p>
        </w:tc>
        <w:tc>
          <w:tcPr>
            <w:tcW w:w="1469" w:type="dxa"/>
          </w:tcPr>
          <w:p w:rsidR="002912CE" w:rsidRDefault="002912CE">
            <w:pPr>
              <w:jc w:val="both"/>
              <w:rPr>
                <w:rFonts w:ascii="Tahoma" w:hAnsi="Tahoma" w:cs="Tahoma"/>
                <w:lang w:val="en-US"/>
              </w:rPr>
            </w:pPr>
          </w:p>
        </w:tc>
        <w:tc>
          <w:tcPr>
            <w:tcW w:w="941" w:type="dxa"/>
          </w:tcPr>
          <w:p w:rsidR="002912CE" w:rsidRDefault="002912CE">
            <w:pPr>
              <w:jc w:val="both"/>
              <w:rPr>
                <w:rFonts w:ascii="Tahoma" w:hAnsi="Tahoma" w:cs="Tahoma"/>
                <w:lang w:val="en-US"/>
              </w:rPr>
            </w:pPr>
          </w:p>
        </w:tc>
        <w:tc>
          <w:tcPr>
            <w:tcW w:w="884" w:type="dxa"/>
          </w:tcPr>
          <w:p w:rsidR="002912CE" w:rsidRDefault="002912CE">
            <w:pPr>
              <w:jc w:val="both"/>
              <w:rPr>
                <w:rFonts w:ascii="Tahoma" w:hAnsi="Tahoma" w:cs="Tahoma"/>
                <w:lang w:val="en-US"/>
              </w:rPr>
            </w:pPr>
          </w:p>
        </w:tc>
        <w:tc>
          <w:tcPr>
            <w:tcW w:w="1264" w:type="dxa"/>
          </w:tcPr>
          <w:p w:rsidR="002912CE" w:rsidRDefault="002912CE">
            <w:pPr>
              <w:jc w:val="both"/>
              <w:rPr>
                <w:rFonts w:ascii="Tahoma" w:hAnsi="Tahoma" w:cs="Tahoma"/>
                <w:lang w:val="en-US"/>
              </w:rPr>
            </w:pPr>
          </w:p>
        </w:tc>
        <w:tc>
          <w:tcPr>
            <w:tcW w:w="1688" w:type="dxa"/>
          </w:tcPr>
          <w:p w:rsidR="002912CE" w:rsidRDefault="002912CE">
            <w:pPr>
              <w:jc w:val="both"/>
              <w:rPr>
                <w:rFonts w:ascii="Tahoma" w:hAnsi="Tahoma" w:cs="Tahoma"/>
                <w:lang w:val="en-US"/>
              </w:rPr>
            </w:pPr>
          </w:p>
        </w:tc>
        <w:tc>
          <w:tcPr>
            <w:tcW w:w="1263" w:type="dxa"/>
          </w:tcPr>
          <w:p w:rsidR="002912CE" w:rsidRDefault="002912CE">
            <w:pPr>
              <w:jc w:val="both"/>
              <w:rPr>
                <w:rFonts w:ascii="Tahoma" w:hAnsi="Tahoma" w:cs="Tahoma"/>
                <w:lang w:val="en-US"/>
              </w:rPr>
            </w:pPr>
          </w:p>
        </w:tc>
        <w:tc>
          <w:tcPr>
            <w:tcW w:w="1262" w:type="dxa"/>
          </w:tcPr>
          <w:p w:rsidR="002912CE" w:rsidRDefault="002912CE">
            <w:pPr>
              <w:jc w:val="both"/>
              <w:rPr>
                <w:rFonts w:ascii="Tahoma" w:hAnsi="Tahoma" w:cs="Tahoma"/>
                <w:lang w:val="en-US"/>
              </w:rPr>
            </w:pPr>
          </w:p>
        </w:tc>
      </w:tr>
      <w:tr w:rsidR="002912CE">
        <w:trPr>
          <w:jc w:val="center"/>
        </w:trPr>
        <w:tc>
          <w:tcPr>
            <w:tcW w:w="959" w:type="dxa"/>
          </w:tcPr>
          <w:p w:rsidR="002912CE" w:rsidRDefault="002912CE">
            <w:pPr>
              <w:jc w:val="both"/>
              <w:rPr>
                <w:rFonts w:ascii="Tahoma" w:hAnsi="Tahoma" w:cs="Tahoma"/>
                <w:lang w:val="en-US"/>
              </w:rPr>
            </w:pPr>
          </w:p>
        </w:tc>
        <w:tc>
          <w:tcPr>
            <w:tcW w:w="1292" w:type="dxa"/>
          </w:tcPr>
          <w:p w:rsidR="002912CE" w:rsidRDefault="002912CE">
            <w:pPr>
              <w:jc w:val="both"/>
              <w:rPr>
                <w:rFonts w:ascii="Tahoma" w:hAnsi="Tahoma" w:cs="Tahoma"/>
                <w:lang w:val="en-US"/>
              </w:rPr>
            </w:pPr>
          </w:p>
        </w:tc>
        <w:tc>
          <w:tcPr>
            <w:tcW w:w="1086" w:type="dxa"/>
          </w:tcPr>
          <w:p w:rsidR="002912CE" w:rsidRDefault="002912CE">
            <w:pPr>
              <w:jc w:val="both"/>
              <w:rPr>
                <w:rFonts w:ascii="Tahoma" w:hAnsi="Tahoma" w:cs="Tahoma"/>
                <w:lang w:val="en-US"/>
              </w:rPr>
            </w:pPr>
          </w:p>
        </w:tc>
        <w:tc>
          <w:tcPr>
            <w:tcW w:w="1324" w:type="dxa"/>
          </w:tcPr>
          <w:p w:rsidR="002912CE" w:rsidRDefault="002912CE">
            <w:pPr>
              <w:jc w:val="both"/>
              <w:rPr>
                <w:rFonts w:ascii="Tahoma" w:hAnsi="Tahoma" w:cs="Tahoma"/>
                <w:lang w:val="en-US"/>
              </w:rPr>
            </w:pPr>
          </w:p>
        </w:tc>
        <w:tc>
          <w:tcPr>
            <w:tcW w:w="1469" w:type="dxa"/>
          </w:tcPr>
          <w:p w:rsidR="002912CE" w:rsidRDefault="002912CE">
            <w:pPr>
              <w:jc w:val="both"/>
              <w:rPr>
                <w:rFonts w:ascii="Tahoma" w:hAnsi="Tahoma" w:cs="Tahoma"/>
                <w:lang w:val="en-US"/>
              </w:rPr>
            </w:pPr>
          </w:p>
        </w:tc>
        <w:tc>
          <w:tcPr>
            <w:tcW w:w="941" w:type="dxa"/>
          </w:tcPr>
          <w:p w:rsidR="002912CE" w:rsidRDefault="002912CE">
            <w:pPr>
              <w:jc w:val="both"/>
              <w:rPr>
                <w:rFonts w:ascii="Tahoma" w:hAnsi="Tahoma" w:cs="Tahoma"/>
                <w:lang w:val="en-US"/>
              </w:rPr>
            </w:pPr>
          </w:p>
        </w:tc>
        <w:tc>
          <w:tcPr>
            <w:tcW w:w="884" w:type="dxa"/>
          </w:tcPr>
          <w:p w:rsidR="002912CE" w:rsidRDefault="002912CE">
            <w:pPr>
              <w:jc w:val="both"/>
              <w:rPr>
                <w:rFonts w:ascii="Tahoma" w:hAnsi="Tahoma" w:cs="Tahoma"/>
                <w:lang w:val="en-US"/>
              </w:rPr>
            </w:pPr>
          </w:p>
        </w:tc>
        <w:tc>
          <w:tcPr>
            <w:tcW w:w="1264" w:type="dxa"/>
          </w:tcPr>
          <w:p w:rsidR="002912CE" w:rsidRDefault="002912CE">
            <w:pPr>
              <w:jc w:val="both"/>
              <w:rPr>
                <w:rFonts w:ascii="Tahoma" w:hAnsi="Tahoma" w:cs="Tahoma"/>
                <w:lang w:val="en-US"/>
              </w:rPr>
            </w:pPr>
          </w:p>
        </w:tc>
        <w:tc>
          <w:tcPr>
            <w:tcW w:w="1688" w:type="dxa"/>
          </w:tcPr>
          <w:p w:rsidR="002912CE" w:rsidRDefault="002912CE">
            <w:pPr>
              <w:jc w:val="both"/>
              <w:rPr>
                <w:rFonts w:ascii="Tahoma" w:hAnsi="Tahoma" w:cs="Tahoma"/>
                <w:lang w:val="en-US"/>
              </w:rPr>
            </w:pPr>
          </w:p>
        </w:tc>
        <w:tc>
          <w:tcPr>
            <w:tcW w:w="1263" w:type="dxa"/>
          </w:tcPr>
          <w:p w:rsidR="002912CE" w:rsidRDefault="002912CE">
            <w:pPr>
              <w:jc w:val="both"/>
              <w:rPr>
                <w:rFonts w:ascii="Tahoma" w:hAnsi="Tahoma" w:cs="Tahoma"/>
                <w:lang w:val="en-US"/>
              </w:rPr>
            </w:pPr>
          </w:p>
        </w:tc>
        <w:tc>
          <w:tcPr>
            <w:tcW w:w="1262" w:type="dxa"/>
          </w:tcPr>
          <w:p w:rsidR="002912CE" w:rsidRDefault="002912CE">
            <w:pPr>
              <w:jc w:val="both"/>
              <w:rPr>
                <w:rFonts w:ascii="Tahoma" w:hAnsi="Tahoma" w:cs="Tahoma"/>
                <w:lang w:val="en-US"/>
              </w:rPr>
            </w:pPr>
          </w:p>
        </w:tc>
      </w:tr>
      <w:tr w:rsidR="002912CE">
        <w:trPr>
          <w:jc w:val="center"/>
        </w:trPr>
        <w:tc>
          <w:tcPr>
            <w:tcW w:w="959" w:type="dxa"/>
          </w:tcPr>
          <w:p w:rsidR="002912CE" w:rsidRDefault="002912CE">
            <w:pPr>
              <w:jc w:val="both"/>
              <w:rPr>
                <w:rFonts w:ascii="Tahoma" w:hAnsi="Tahoma" w:cs="Tahoma"/>
                <w:lang w:val="en-US"/>
              </w:rPr>
            </w:pPr>
          </w:p>
        </w:tc>
        <w:tc>
          <w:tcPr>
            <w:tcW w:w="1292" w:type="dxa"/>
          </w:tcPr>
          <w:p w:rsidR="002912CE" w:rsidRDefault="002912CE">
            <w:pPr>
              <w:jc w:val="both"/>
              <w:rPr>
                <w:rFonts w:ascii="Tahoma" w:hAnsi="Tahoma" w:cs="Tahoma"/>
                <w:lang w:val="en-US"/>
              </w:rPr>
            </w:pPr>
          </w:p>
        </w:tc>
        <w:tc>
          <w:tcPr>
            <w:tcW w:w="1086" w:type="dxa"/>
          </w:tcPr>
          <w:p w:rsidR="002912CE" w:rsidRDefault="002912CE">
            <w:pPr>
              <w:jc w:val="both"/>
              <w:rPr>
                <w:rFonts w:ascii="Tahoma" w:hAnsi="Tahoma" w:cs="Tahoma"/>
                <w:lang w:val="en-US"/>
              </w:rPr>
            </w:pPr>
          </w:p>
        </w:tc>
        <w:tc>
          <w:tcPr>
            <w:tcW w:w="1324" w:type="dxa"/>
          </w:tcPr>
          <w:p w:rsidR="002912CE" w:rsidRDefault="002912CE">
            <w:pPr>
              <w:jc w:val="both"/>
              <w:rPr>
                <w:rFonts w:ascii="Tahoma" w:hAnsi="Tahoma" w:cs="Tahoma"/>
                <w:lang w:val="en-US"/>
              </w:rPr>
            </w:pPr>
          </w:p>
        </w:tc>
        <w:tc>
          <w:tcPr>
            <w:tcW w:w="1469" w:type="dxa"/>
          </w:tcPr>
          <w:p w:rsidR="002912CE" w:rsidRDefault="002912CE">
            <w:pPr>
              <w:jc w:val="both"/>
              <w:rPr>
                <w:rFonts w:ascii="Tahoma" w:hAnsi="Tahoma" w:cs="Tahoma"/>
                <w:lang w:val="en-US"/>
              </w:rPr>
            </w:pPr>
          </w:p>
        </w:tc>
        <w:tc>
          <w:tcPr>
            <w:tcW w:w="941" w:type="dxa"/>
          </w:tcPr>
          <w:p w:rsidR="002912CE" w:rsidRDefault="002912CE">
            <w:pPr>
              <w:jc w:val="both"/>
              <w:rPr>
                <w:rFonts w:ascii="Tahoma" w:hAnsi="Tahoma" w:cs="Tahoma"/>
                <w:lang w:val="en-US"/>
              </w:rPr>
            </w:pPr>
          </w:p>
        </w:tc>
        <w:tc>
          <w:tcPr>
            <w:tcW w:w="884" w:type="dxa"/>
          </w:tcPr>
          <w:p w:rsidR="002912CE" w:rsidRDefault="002912CE">
            <w:pPr>
              <w:jc w:val="both"/>
              <w:rPr>
                <w:rFonts w:ascii="Tahoma" w:hAnsi="Tahoma" w:cs="Tahoma"/>
                <w:lang w:val="en-US"/>
              </w:rPr>
            </w:pPr>
          </w:p>
        </w:tc>
        <w:tc>
          <w:tcPr>
            <w:tcW w:w="1264" w:type="dxa"/>
          </w:tcPr>
          <w:p w:rsidR="002912CE" w:rsidRDefault="002912CE">
            <w:pPr>
              <w:jc w:val="both"/>
              <w:rPr>
                <w:rFonts w:ascii="Tahoma" w:hAnsi="Tahoma" w:cs="Tahoma"/>
                <w:lang w:val="en-US"/>
              </w:rPr>
            </w:pPr>
          </w:p>
        </w:tc>
        <w:tc>
          <w:tcPr>
            <w:tcW w:w="1688" w:type="dxa"/>
          </w:tcPr>
          <w:p w:rsidR="002912CE" w:rsidRDefault="002912CE">
            <w:pPr>
              <w:jc w:val="both"/>
              <w:rPr>
                <w:rFonts w:ascii="Tahoma" w:hAnsi="Tahoma" w:cs="Tahoma"/>
                <w:lang w:val="en-US"/>
              </w:rPr>
            </w:pPr>
          </w:p>
        </w:tc>
        <w:tc>
          <w:tcPr>
            <w:tcW w:w="1263" w:type="dxa"/>
          </w:tcPr>
          <w:p w:rsidR="002912CE" w:rsidRDefault="002912CE">
            <w:pPr>
              <w:jc w:val="both"/>
              <w:rPr>
                <w:rFonts w:ascii="Tahoma" w:hAnsi="Tahoma" w:cs="Tahoma"/>
                <w:lang w:val="en-US"/>
              </w:rPr>
            </w:pPr>
          </w:p>
        </w:tc>
        <w:tc>
          <w:tcPr>
            <w:tcW w:w="1262" w:type="dxa"/>
          </w:tcPr>
          <w:p w:rsidR="002912CE" w:rsidRDefault="002912CE">
            <w:pPr>
              <w:jc w:val="both"/>
              <w:rPr>
                <w:rFonts w:ascii="Tahoma" w:hAnsi="Tahoma" w:cs="Tahoma"/>
                <w:lang w:val="en-US"/>
              </w:rPr>
            </w:pPr>
          </w:p>
        </w:tc>
      </w:tr>
      <w:tr w:rsidR="002912CE">
        <w:trPr>
          <w:jc w:val="center"/>
        </w:trPr>
        <w:tc>
          <w:tcPr>
            <w:tcW w:w="959" w:type="dxa"/>
          </w:tcPr>
          <w:p w:rsidR="002912CE" w:rsidRDefault="002912CE">
            <w:pPr>
              <w:jc w:val="both"/>
              <w:rPr>
                <w:rFonts w:ascii="Tahoma" w:hAnsi="Tahoma" w:cs="Tahoma"/>
                <w:lang w:val="en-US"/>
              </w:rPr>
            </w:pPr>
          </w:p>
        </w:tc>
        <w:tc>
          <w:tcPr>
            <w:tcW w:w="1292" w:type="dxa"/>
          </w:tcPr>
          <w:p w:rsidR="002912CE" w:rsidRDefault="002912CE">
            <w:pPr>
              <w:jc w:val="both"/>
              <w:rPr>
                <w:rFonts w:ascii="Tahoma" w:hAnsi="Tahoma" w:cs="Tahoma"/>
                <w:lang w:val="en-US"/>
              </w:rPr>
            </w:pPr>
          </w:p>
        </w:tc>
        <w:tc>
          <w:tcPr>
            <w:tcW w:w="1086" w:type="dxa"/>
          </w:tcPr>
          <w:p w:rsidR="002912CE" w:rsidRDefault="002912CE">
            <w:pPr>
              <w:jc w:val="both"/>
              <w:rPr>
                <w:rFonts w:ascii="Tahoma" w:hAnsi="Tahoma" w:cs="Tahoma"/>
                <w:lang w:val="en-US"/>
              </w:rPr>
            </w:pPr>
          </w:p>
        </w:tc>
        <w:tc>
          <w:tcPr>
            <w:tcW w:w="1324" w:type="dxa"/>
          </w:tcPr>
          <w:p w:rsidR="002912CE" w:rsidRDefault="002912CE">
            <w:pPr>
              <w:jc w:val="both"/>
              <w:rPr>
                <w:rFonts w:ascii="Tahoma" w:hAnsi="Tahoma" w:cs="Tahoma"/>
                <w:lang w:val="en-US"/>
              </w:rPr>
            </w:pPr>
          </w:p>
        </w:tc>
        <w:tc>
          <w:tcPr>
            <w:tcW w:w="1469" w:type="dxa"/>
          </w:tcPr>
          <w:p w:rsidR="002912CE" w:rsidRDefault="002912CE">
            <w:pPr>
              <w:jc w:val="both"/>
              <w:rPr>
                <w:rFonts w:ascii="Tahoma" w:hAnsi="Tahoma" w:cs="Tahoma"/>
                <w:lang w:val="en-US"/>
              </w:rPr>
            </w:pPr>
          </w:p>
        </w:tc>
        <w:tc>
          <w:tcPr>
            <w:tcW w:w="941" w:type="dxa"/>
          </w:tcPr>
          <w:p w:rsidR="002912CE" w:rsidRDefault="002912CE">
            <w:pPr>
              <w:jc w:val="both"/>
              <w:rPr>
                <w:rFonts w:ascii="Tahoma" w:hAnsi="Tahoma" w:cs="Tahoma"/>
                <w:lang w:val="en-US"/>
              </w:rPr>
            </w:pPr>
          </w:p>
        </w:tc>
        <w:tc>
          <w:tcPr>
            <w:tcW w:w="884" w:type="dxa"/>
          </w:tcPr>
          <w:p w:rsidR="002912CE" w:rsidRDefault="002912CE">
            <w:pPr>
              <w:jc w:val="both"/>
              <w:rPr>
                <w:rFonts w:ascii="Tahoma" w:hAnsi="Tahoma" w:cs="Tahoma"/>
                <w:lang w:val="en-US"/>
              </w:rPr>
            </w:pPr>
          </w:p>
        </w:tc>
        <w:tc>
          <w:tcPr>
            <w:tcW w:w="1264" w:type="dxa"/>
          </w:tcPr>
          <w:p w:rsidR="002912CE" w:rsidRDefault="002912CE">
            <w:pPr>
              <w:jc w:val="both"/>
              <w:rPr>
                <w:rFonts w:ascii="Tahoma" w:hAnsi="Tahoma" w:cs="Tahoma"/>
                <w:lang w:val="en-US"/>
              </w:rPr>
            </w:pPr>
          </w:p>
        </w:tc>
        <w:tc>
          <w:tcPr>
            <w:tcW w:w="1688" w:type="dxa"/>
          </w:tcPr>
          <w:p w:rsidR="002912CE" w:rsidRDefault="002912CE">
            <w:pPr>
              <w:jc w:val="both"/>
              <w:rPr>
                <w:rFonts w:ascii="Tahoma" w:hAnsi="Tahoma" w:cs="Tahoma"/>
                <w:lang w:val="en-US"/>
              </w:rPr>
            </w:pPr>
          </w:p>
        </w:tc>
        <w:tc>
          <w:tcPr>
            <w:tcW w:w="1263" w:type="dxa"/>
          </w:tcPr>
          <w:p w:rsidR="002912CE" w:rsidRDefault="002912CE">
            <w:pPr>
              <w:jc w:val="both"/>
              <w:rPr>
                <w:rFonts w:ascii="Tahoma" w:hAnsi="Tahoma" w:cs="Tahoma"/>
                <w:lang w:val="en-US"/>
              </w:rPr>
            </w:pPr>
          </w:p>
        </w:tc>
        <w:tc>
          <w:tcPr>
            <w:tcW w:w="1262" w:type="dxa"/>
          </w:tcPr>
          <w:p w:rsidR="002912CE" w:rsidRDefault="002912CE">
            <w:pPr>
              <w:jc w:val="both"/>
              <w:rPr>
                <w:rFonts w:ascii="Tahoma" w:hAnsi="Tahoma" w:cs="Tahoma"/>
                <w:lang w:val="en-US"/>
              </w:rPr>
            </w:pPr>
          </w:p>
        </w:tc>
      </w:tr>
      <w:tr w:rsidR="002912CE">
        <w:trPr>
          <w:jc w:val="center"/>
        </w:trPr>
        <w:tc>
          <w:tcPr>
            <w:tcW w:w="959" w:type="dxa"/>
          </w:tcPr>
          <w:p w:rsidR="002912CE" w:rsidRDefault="002912CE">
            <w:pPr>
              <w:jc w:val="both"/>
              <w:rPr>
                <w:rFonts w:ascii="Tahoma" w:hAnsi="Tahoma" w:cs="Tahoma"/>
                <w:lang w:val="en-US"/>
              </w:rPr>
            </w:pPr>
          </w:p>
        </w:tc>
        <w:tc>
          <w:tcPr>
            <w:tcW w:w="1292" w:type="dxa"/>
          </w:tcPr>
          <w:p w:rsidR="002912CE" w:rsidRDefault="002912CE">
            <w:pPr>
              <w:jc w:val="both"/>
              <w:rPr>
                <w:rFonts w:ascii="Tahoma" w:hAnsi="Tahoma" w:cs="Tahoma"/>
                <w:lang w:val="en-US"/>
              </w:rPr>
            </w:pPr>
          </w:p>
        </w:tc>
        <w:tc>
          <w:tcPr>
            <w:tcW w:w="1086" w:type="dxa"/>
          </w:tcPr>
          <w:p w:rsidR="002912CE" w:rsidRDefault="002912CE">
            <w:pPr>
              <w:jc w:val="both"/>
              <w:rPr>
                <w:rFonts w:ascii="Tahoma" w:hAnsi="Tahoma" w:cs="Tahoma"/>
                <w:lang w:val="en-US"/>
              </w:rPr>
            </w:pPr>
          </w:p>
        </w:tc>
        <w:tc>
          <w:tcPr>
            <w:tcW w:w="1324" w:type="dxa"/>
          </w:tcPr>
          <w:p w:rsidR="002912CE" w:rsidRDefault="002912CE">
            <w:pPr>
              <w:jc w:val="both"/>
              <w:rPr>
                <w:rFonts w:ascii="Tahoma" w:hAnsi="Tahoma" w:cs="Tahoma"/>
                <w:lang w:val="en-US"/>
              </w:rPr>
            </w:pPr>
          </w:p>
        </w:tc>
        <w:tc>
          <w:tcPr>
            <w:tcW w:w="1469" w:type="dxa"/>
          </w:tcPr>
          <w:p w:rsidR="002912CE" w:rsidRDefault="002912CE">
            <w:pPr>
              <w:jc w:val="both"/>
              <w:rPr>
                <w:rFonts w:ascii="Tahoma" w:hAnsi="Tahoma" w:cs="Tahoma"/>
                <w:lang w:val="en-US"/>
              </w:rPr>
            </w:pPr>
          </w:p>
        </w:tc>
        <w:tc>
          <w:tcPr>
            <w:tcW w:w="941" w:type="dxa"/>
          </w:tcPr>
          <w:p w:rsidR="002912CE" w:rsidRDefault="002912CE">
            <w:pPr>
              <w:jc w:val="both"/>
              <w:rPr>
                <w:rFonts w:ascii="Tahoma" w:hAnsi="Tahoma" w:cs="Tahoma"/>
                <w:lang w:val="en-US"/>
              </w:rPr>
            </w:pPr>
          </w:p>
        </w:tc>
        <w:tc>
          <w:tcPr>
            <w:tcW w:w="884" w:type="dxa"/>
          </w:tcPr>
          <w:p w:rsidR="002912CE" w:rsidRDefault="002912CE">
            <w:pPr>
              <w:jc w:val="both"/>
              <w:rPr>
                <w:rFonts w:ascii="Tahoma" w:hAnsi="Tahoma" w:cs="Tahoma"/>
                <w:lang w:val="en-US"/>
              </w:rPr>
            </w:pPr>
          </w:p>
        </w:tc>
        <w:tc>
          <w:tcPr>
            <w:tcW w:w="1264" w:type="dxa"/>
          </w:tcPr>
          <w:p w:rsidR="002912CE" w:rsidRDefault="002912CE">
            <w:pPr>
              <w:jc w:val="both"/>
              <w:rPr>
                <w:rFonts w:ascii="Tahoma" w:hAnsi="Tahoma" w:cs="Tahoma"/>
                <w:lang w:val="en-US"/>
              </w:rPr>
            </w:pPr>
          </w:p>
        </w:tc>
        <w:tc>
          <w:tcPr>
            <w:tcW w:w="1688" w:type="dxa"/>
          </w:tcPr>
          <w:p w:rsidR="002912CE" w:rsidRDefault="002912CE">
            <w:pPr>
              <w:jc w:val="both"/>
              <w:rPr>
                <w:rFonts w:ascii="Tahoma" w:hAnsi="Tahoma" w:cs="Tahoma"/>
                <w:lang w:val="en-US"/>
              </w:rPr>
            </w:pPr>
          </w:p>
        </w:tc>
        <w:tc>
          <w:tcPr>
            <w:tcW w:w="1263" w:type="dxa"/>
          </w:tcPr>
          <w:p w:rsidR="002912CE" w:rsidRDefault="002912CE">
            <w:pPr>
              <w:jc w:val="both"/>
              <w:rPr>
                <w:rFonts w:ascii="Tahoma" w:hAnsi="Tahoma" w:cs="Tahoma"/>
                <w:lang w:val="en-US"/>
              </w:rPr>
            </w:pPr>
          </w:p>
        </w:tc>
        <w:tc>
          <w:tcPr>
            <w:tcW w:w="1262" w:type="dxa"/>
          </w:tcPr>
          <w:p w:rsidR="002912CE" w:rsidRDefault="002912CE">
            <w:pPr>
              <w:jc w:val="both"/>
              <w:rPr>
                <w:rFonts w:ascii="Tahoma" w:hAnsi="Tahoma" w:cs="Tahoma"/>
                <w:lang w:val="en-US"/>
              </w:rPr>
            </w:pPr>
          </w:p>
        </w:tc>
      </w:tr>
      <w:tr w:rsidR="002912CE">
        <w:trPr>
          <w:jc w:val="center"/>
        </w:trPr>
        <w:tc>
          <w:tcPr>
            <w:tcW w:w="959" w:type="dxa"/>
          </w:tcPr>
          <w:p w:rsidR="002912CE" w:rsidRDefault="002912CE">
            <w:pPr>
              <w:jc w:val="both"/>
              <w:rPr>
                <w:rFonts w:ascii="Tahoma" w:hAnsi="Tahoma" w:cs="Tahoma"/>
                <w:sz w:val="20"/>
              </w:rPr>
            </w:pPr>
            <w:r>
              <w:rPr>
                <w:rFonts w:ascii="Tahoma" w:hAnsi="Tahoma" w:cs="Tahoma"/>
                <w:sz w:val="20"/>
              </w:rPr>
              <w:t>TOTALES</w:t>
            </w:r>
          </w:p>
        </w:tc>
        <w:tc>
          <w:tcPr>
            <w:tcW w:w="1292" w:type="dxa"/>
          </w:tcPr>
          <w:p w:rsidR="002912CE" w:rsidRDefault="002912CE">
            <w:pPr>
              <w:jc w:val="both"/>
              <w:rPr>
                <w:rFonts w:ascii="Tahoma" w:hAnsi="Tahoma" w:cs="Tahoma"/>
              </w:rPr>
            </w:pPr>
          </w:p>
        </w:tc>
        <w:tc>
          <w:tcPr>
            <w:tcW w:w="1086" w:type="dxa"/>
          </w:tcPr>
          <w:p w:rsidR="002912CE" w:rsidRDefault="002912CE">
            <w:pPr>
              <w:jc w:val="both"/>
              <w:rPr>
                <w:rFonts w:ascii="Tahoma" w:hAnsi="Tahoma" w:cs="Tahoma"/>
              </w:rPr>
            </w:pPr>
          </w:p>
        </w:tc>
        <w:tc>
          <w:tcPr>
            <w:tcW w:w="1324" w:type="dxa"/>
          </w:tcPr>
          <w:p w:rsidR="002912CE" w:rsidRDefault="002912CE">
            <w:pPr>
              <w:jc w:val="both"/>
              <w:rPr>
                <w:rFonts w:ascii="Tahoma" w:hAnsi="Tahoma" w:cs="Tahoma"/>
              </w:rPr>
            </w:pPr>
          </w:p>
        </w:tc>
        <w:tc>
          <w:tcPr>
            <w:tcW w:w="1469" w:type="dxa"/>
          </w:tcPr>
          <w:p w:rsidR="002912CE" w:rsidRDefault="002912CE">
            <w:pPr>
              <w:jc w:val="both"/>
              <w:rPr>
                <w:rFonts w:ascii="Tahoma" w:hAnsi="Tahoma" w:cs="Tahoma"/>
              </w:rPr>
            </w:pPr>
          </w:p>
        </w:tc>
        <w:tc>
          <w:tcPr>
            <w:tcW w:w="941" w:type="dxa"/>
          </w:tcPr>
          <w:p w:rsidR="002912CE" w:rsidRDefault="002912CE">
            <w:pPr>
              <w:jc w:val="both"/>
              <w:rPr>
                <w:rFonts w:ascii="Tahoma" w:hAnsi="Tahoma" w:cs="Tahoma"/>
              </w:rPr>
            </w:pPr>
          </w:p>
        </w:tc>
        <w:tc>
          <w:tcPr>
            <w:tcW w:w="884" w:type="dxa"/>
          </w:tcPr>
          <w:p w:rsidR="002912CE" w:rsidRDefault="002912CE">
            <w:pPr>
              <w:jc w:val="both"/>
              <w:rPr>
                <w:rFonts w:ascii="Tahoma" w:hAnsi="Tahoma" w:cs="Tahoma"/>
              </w:rPr>
            </w:pPr>
          </w:p>
        </w:tc>
        <w:tc>
          <w:tcPr>
            <w:tcW w:w="1264" w:type="dxa"/>
          </w:tcPr>
          <w:p w:rsidR="002912CE" w:rsidRDefault="002912CE">
            <w:pPr>
              <w:jc w:val="both"/>
              <w:rPr>
                <w:rFonts w:ascii="Tahoma" w:hAnsi="Tahoma" w:cs="Tahoma"/>
              </w:rPr>
            </w:pPr>
          </w:p>
        </w:tc>
        <w:tc>
          <w:tcPr>
            <w:tcW w:w="1688" w:type="dxa"/>
          </w:tcPr>
          <w:p w:rsidR="002912CE" w:rsidRDefault="002912CE">
            <w:pPr>
              <w:jc w:val="both"/>
              <w:rPr>
                <w:rFonts w:ascii="Tahoma" w:hAnsi="Tahoma" w:cs="Tahoma"/>
              </w:rPr>
            </w:pPr>
          </w:p>
        </w:tc>
        <w:tc>
          <w:tcPr>
            <w:tcW w:w="1263" w:type="dxa"/>
          </w:tcPr>
          <w:p w:rsidR="002912CE" w:rsidRDefault="002912CE">
            <w:pPr>
              <w:jc w:val="both"/>
              <w:rPr>
                <w:rFonts w:ascii="Tahoma" w:hAnsi="Tahoma" w:cs="Tahoma"/>
              </w:rPr>
            </w:pPr>
          </w:p>
        </w:tc>
        <w:tc>
          <w:tcPr>
            <w:tcW w:w="1262" w:type="dxa"/>
          </w:tcPr>
          <w:p w:rsidR="002912CE" w:rsidRDefault="002912CE">
            <w:pPr>
              <w:jc w:val="both"/>
              <w:rPr>
                <w:rFonts w:ascii="Tahoma" w:hAnsi="Tahoma" w:cs="Tahoma"/>
              </w:rPr>
            </w:pPr>
          </w:p>
        </w:tc>
      </w:tr>
    </w:tbl>
    <w:p w:rsidR="002912CE" w:rsidRDefault="002912CE">
      <w:pPr>
        <w:jc w:val="both"/>
      </w:pPr>
    </w:p>
    <w:p w:rsidR="002912CE" w:rsidRDefault="002912CE">
      <w:pPr>
        <w:jc w:val="both"/>
      </w:pPr>
      <w:r>
        <w:t xml:space="preserve">     </w:t>
      </w:r>
    </w:p>
    <w:p w:rsidR="002912CE" w:rsidRDefault="002912CE">
      <w:pPr>
        <w:jc w:val="both"/>
      </w:pPr>
    </w:p>
    <w:p w:rsidR="002912CE" w:rsidRDefault="002912CE">
      <w:pPr>
        <w:jc w:val="both"/>
        <w:rPr>
          <w:sz w:val="20"/>
        </w:rPr>
      </w:pPr>
    </w:p>
    <w:p w:rsidR="002912CE" w:rsidRDefault="002912CE">
      <w:pPr>
        <w:jc w:val="both"/>
        <w:rPr>
          <w:rFonts w:ascii="Tahoma" w:hAnsi="Tahoma" w:cs="Tahoma"/>
          <w:sz w:val="20"/>
        </w:rPr>
      </w:pPr>
      <w:r>
        <w:rPr>
          <w:rFonts w:ascii="Tahoma" w:hAnsi="Tahoma" w:cs="Tahoma"/>
          <w:sz w:val="20"/>
        </w:rPr>
        <w:t xml:space="preserve">     Int. a Pagar =</w:t>
      </w:r>
    </w:p>
    <w:p w:rsidR="002912CE" w:rsidRPr="004B4BD2" w:rsidRDefault="002912CE">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2912CE" w:rsidRPr="004B4BD2" w:rsidRDefault="002912CE">
      <w:pPr>
        <w:jc w:val="both"/>
        <w:rPr>
          <w:rFonts w:ascii="Tahoma" w:hAnsi="Tahoma" w:cs="Tahoma"/>
          <w:sz w:val="20"/>
        </w:rPr>
      </w:pPr>
    </w:p>
    <w:p w:rsidR="002912CE" w:rsidRDefault="002912CE">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2912CE" w:rsidRDefault="002912CE">
      <w:pPr>
        <w:jc w:val="both"/>
        <w:rPr>
          <w:rFonts w:ascii="Tahoma" w:hAnsi="Tahoma" w:cs="Tahoma"/>
          <w:sz w:val="20"/>
        </w:rPr>
      </w:pPr>
    </w:p>
    <w:p w:rsidR="002912CE" w:rsidRDefault="002912CE">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2912CE" w:rsidRDefault="002912CE">
      <w:pPr>
        <w:pStyle w:val="Encabezado"/>
        <w:tabs>
          <w:tab w:val="clear" w:pos="4419"/>
          <w:tab w:val="clear" w:pos="8838"/>
        </w:tabs>
        <w:rPr>
          <w:rFonts w:ascii="Tahoma" w:hAnsi="Tahoma" w:cs="Tahoma"/>
          <w:lang w:val="es-ES"/>
        </w:rPr>
      </w:pPr>
    </w:p>
    <w:p w:rsidR="002912CE" w:rsidRDefault="002912CE">
      <w:pPr>
        <w:pStyle w:val="Encabezado"/>
        <w:tabs>
          <w:tab w:val="clear" w:pos="4419"/>
          <w:tab w:val="clear" w:pos="8838"/>
        </w:tabs>
        <w:rPr>
          <w:rFonts w:ascii="Tahoma" w:hAnsi="Tahoma" w:cs="Tahoma"/>
          <w:lang w:val="es-ES"/>
        </w:rPr>
        <w:sectPr w:rsidR="002912CE" w:rsidSect="00C206E8">
          <w:type w:val="oddPage"/>
          <w:pgSz w:w="15842" w:h="12242" w:orient="landscape" w:code="1"/>
          <w:pgMar w:top="1701" w:right="1134" w:bottom="1701" w:left="851" w:header="720" w:footer="720" w:gutter="0"/>
          <w:cols w:space="720"/>
        </w:sectPr>
      </w:pPr>
    </w:p>
    <w:p w:rsidR="002912CE" w:rsidRDefault="002912CE" w:rsidP="00C206E8">
      <w:pPr>
        <w:jc w:val="center"/>
        <w:rPr>
          <w:rFonts w:ascii="Tahoma" w:hAnsi="Tahoma" w:cs="Tahoma"/>
          <w:b/>
          <w:szCs w:val="21"/>
        </w:rPr>
      </w:pPr>
      <w:r>
        <w:rPr>
          <w:rFonts w:ascii="Tahoma" w:hAnsi="Tahoma" w:cs="Tahoma"/>
          <w:b/>
          <w:szCs w:val="21"/>
        </w:rPr>
        <w:lastRenderedPageBreak/>
        <w:t>AE-9</w:t>
      </w:r>
    </w:p>
    <w:p w:rsidR="002912CE" w:rsidRDefault="002912CE" w:rsidP="00C206E8">
      <w:pPr>
        <w:jc w:val="center"/>
      </w:pPr>
      <w:r w:rsidRPr="00F36B50">
        <w:rPr>
          <w:rFonts w:ascii="Tahoma" w:hAnsi="Tahoma" w:cs="Tahoma"/>
          <w:b/>
          <w:szCs w:val="21"/>
        </w:rPr>
        <w:t>ANALISIS DE LA UTILIDAD Y CARGOS ADICIONALES</w:t>
      </w:r>
      <w:r>
        <w:rPr>
          <w:rFonts w:ascii="Tahoma" w:hAnsi="Tahoma" w:cs="Tahoma"/>
          <w:b/>
          <w:szCs w:val="21"/>
        </w:rPr>
        <w:t>.</w:t>
      </w:r>
    </w:p>
    <w:p w:rsidR="002912CE" w:rsidRDefault="002912CE"/>
    <w:p w:rsidR="002912CE" w:rsidRPr="00847910" w:rsidRDefault="002912CE"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2912CE" w:rsidRDefault="002912CE" w:rsidP="00C86216">
      <w:pPr>
        <w:jc w:val="center"/>
        <w:rPr>
          <w:rFonts w:ascii="Tahoma" w:hAnsi="Tahoma" w:cs="Tahoma"/>
          <w:b/>
          <w:bCs/>
        </w:rPr>
      </w:pPr>
    </w:p>
    <w:p w:rsidR="002912CE" w:rsidRPr="005C5322" w:rsidRDefault="002912CE"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2912CE" w:rsidRPr="005C5322" w:rsidRDefault="002912CE" w:rsidP="00C86216">
      <w:pPr>
        <w:ind w:left="284"/>
        <w:jc w:val="both"/>
        <w:rPr>
          <w:rFonts w:ascii="Tahoma" w:hAnsi="Tahoma" w:cs="Tahoma"/>
          <w:bCs/>
          <w:sz w:val="20"/>
          <w:szCs w:val="20"/>
        </w:rPr>
      </w:pPr>
    </w:p>
    <w:p w:rsidR="002912CE" w:rsidRPr="005C5322" w:rsidRDefault="002912CE"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2912CE" w:rsidRPr="005C5322" w:rsidRDefault="002912CE" w:rsidP="00C86216">
      <w:pPr>
        <w:ind w:left="284"/>
        <w:jc w:val="both"/>
        <w:rPr>
          <w:rFonts w:ascii="Tahoma" w:hAnsi="Tahoma" w:cs="Tahoma"/>
          <w:bCs/>
          <w:sz w:val="20"/>
          <w:szCs w:val="20"/>
        </w:rPr>
      </w:pPr>
    </w:p>
    <w:p w:rsidR="002912CE" w:rsidRPr="005C5322" w:rsidRDefault="002912CE"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2912CE" w:rsidRDefault="002912CE" w:rsidP="00C86216">
      <w:pPr>
        <w:ind w:left="284"/>
        <w:jc w:val="both"/>
        <w:rPr>
          <w:rFonts w:ascii="Tahoma" w:hAnsi="Tahoma" w:cs="Tahoma"/>
          <w:b/>
          <w:bCs/>
        </w:rPr>
      </w:pPr>
    </w:p>
    <w:p w:rsidR="002912CE" w:rsidRDefault="002912CE" w:rsidP="00C86216">
      <w:pPr>
        <w:jc w:val="both"/>
        <w:rPr>
          <w:rFonts w:ascii="Tahoma" w:hAnsi="Tahoma" w:cs="Tahoma"/>
          <w:b/>
          <w:bCs/>
        </w:rPr>
      </w:pPr>
    </w:p>
    <w:p w:rsidR="002912CE" w:rsidRPr="005C5322" w:rsidRDefault="002912CE" w:rsidP="00C86216">
      <w:pPr>
        <w:ind w:left="284"/>
        <w:jc w:val="both"/>
        <w:rPr>
          <w:rFonts w:ascii="Tahoma" w:hAnsi="Tahoma" w:cs="Tahoma"/>
          <w:bCs/>
        </w:rPr>
      </w:pPr>
    </w:p>
    <w:p w:rsidR="002912CE" w:rsidRPr="005C5322" w:rsidRDefault="002912CE" w:rsidP="00C86216">
      <w:pPr>
        <w:jc w:val="both"/>
        <w:rPr>
          <w:rFonts w:ascii="Tahoma" w:hAnsi="Tahoma" w:cs="Tahoma"/>
          <w:bCs/>
        </w:rPr>
      </w:pPr>
    </w:p>
    <w:p w:rsidR="002912CE" w:rsidRPr="005C5322" w:rsidRDefault="002912CE" w:rsidP="00C86216">
      <w:pPr>
        <w:jc w:val="both"/>
        <w:rPr>
          <w:rFonts w:ascii="Tahoma" w:hAnsi="Tahoma" w:cs="Tahoma"/>
          <w:bCs/>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2912CE" w:rsidRPr="00D74F8E" w:rsidTr="00D74F8E">
        <w:trPr>
          <w:trHeight w:val="330"/>
          <w:jc w:val="center"/>
        </w:trPr>
        <w:tc>
          <w:tcPr>
            <w:tcW w:w="7262" w:type="dxa"/>
            <w:gridSpan w:val="5"/>
            <w:tcBorders>
              <w:bottom w:val="single" w:sz="6" w:space="0" w:color="008000"/>
            </w:tcBorders>
            <w:shd w:val="clear" w:color="auto" w:fill="auto"/>
            <w:noWrap/>
            <w:hideMark/>
          </w:tcPr>
          <w:p w:rsidR="002912CE" w:rsidRPr="00D74F8E" w:rsidRDefault="002912C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2912CE" w:rsidRPr="00D74F8E" w:rsidTr="00D74F8E">
        <w:trPr>
          <w:trHeight w:val="312"/>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12CE" w:rsidRPr="00D74F8E" w:rsidRDefault="002912CE" w:rsidP="00D74F8E">
            <w:pPr>
              <w:rPr>
                <w:rFonts w:ascii="Arial Narrow" w:hAnsi="Arial Narrow"/>
                <w:sz w:val="22"/>
                <w:lang w:val="es-MX" w:eastAsia="es-MX"/>
              </w:rPr>
            </w:pPr>
          </w:p>
        </w:tc>
        <w:tc>
          <w:tcPr>
            <w:tcW w:w="3118" w:type="dxa"/>
            <w:shd w:val="clear" w:color="auto" w:fill="auto"/>
            <w:noWrap/>
            <w:hideMark/>
          </w:tcPr>
          <w:p w:rsidR="002912CE" w:rsidRPr="00D74F8E" w:rsidRDefault="002912CE" w:rsidP="00D74F8E">
            <w:pPr>
              <w:rPr>
                <w:rFonts w:ascii="Arial Narrow" w:hAnsi="Arial Narrow"/>
                <w:sz w:val="22"/>
                <w:lang w:val="es-MX" w:eastAsia="es-MX"/>
              </w:rPr>
            </w:pPr>
          </w:p>
        </w:tc>
        <w:tc>
          <w:tcPr>
            <w:tcW w:w="222" w:type="dxa"/>
            <w:shd w:val="clear" w:color="auto" w:fill="auto"/>
            <w:noWrap/>
            <w:hideMark/>
          </w:tcPr>
          <w:p w:rsidR="002912CE" w:rsidRPr="00D74F8E" w:rsidRDefault="002912CE" w:rsidP="00D74F8E">
            <w:pPr>
              <w:rPr>
                <w:rFonts w:ascii="Arial Narrow" w:hAnsi="Arial Narrow"/>
                <w:sz w:val="22"/>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12CE" w:rsidRPr="00D74F8E" w:rsidRDefault="002912CE" w:rsidP="00D74F8E">
            <w:pPr>
              <w:rPr>
                <w:rFonts w:ascii="Arial Narrow" w:hAnsi="Arial Narrow"/>
                <w:sz w:val="22"/>
                <w:lang w:val="es-MX" w:eastAsia="es-MX"/>
              </w:rPr>
            </w:pPr>
          </w:p>
        </w:tc>
        <w:tc>
          <w:tcPr>
            <w:tcW w:w="3118" w:type="dxa"/>
            <w:tcBorders>
              <w:bottom w:val="nil"/>
            </w:tcBorders>
            <w:shd w:val="clear" w:color="auto" w:fill="auto"/>
            <w:noWrap/>
            <w:hideMark/>
          </w:tcPr>
          <w:p w:rsidR="002912CE" w:rsidRPr="00D74F8E" w:rsidRDefault="002912CE" w:rsidP="00D74F8E">
            <w:pPr>
              <w:rPr>
                <w:rFonts w:ascii="Arial Narrow" w:hAnsi="Arial Narrow"/>
                <w:sz w:val="22"/>
                <w:lang w:val="es-MX" w:eastAsia="es-MX"/>
              </w:rPr>
            </w:pPr>
          </w:p>
        </w:tc>
        <w:tc>
          <w:tcPr>
            <w:tcW w:w="222" w:type="dxa"/>
            <w:shd w:val="clear" w:color="auto" w:fill="auto"/>
            <w:noWrap/>
            <w:hideMark/>
          </w:tcPr>
          <w:p w:rsidR="002912CE" w:rsidRPr="00D74F8E" w:rsidRDefault="002912CE" w:rsidP="00D74F8E">
            <w:pPr>
              <w:rPr>
                <w:rFonts w:ascii="Arial Narrow" w:hAnsi="Arial Narrow"/>
                <w:sz w:val="22"/>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312"/>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2912CE" w:rsidRPr="00D74F8E" w:rsidRDefault="002912CE"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2912CE" w:rsidRPr="00D74F8E" w:rsidRDefault="002912C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2912CE" w:rsidRPr="00D74F8E" w:rsidRDefault="002912CE" w:rsidP="00D74F8E">
            <w:pPr>
              <w:rPr>
                <w:rFonts w:ascii="Arial Narrow" w:hAnsi="Arial Narrow"/>
                <w:sz w:val="22"/>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2912CE" w:rsidRPr="00D74F8E" w:rsidRDefault="002912CE"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2912CE" w:rsidRPr="00D74F8E" w:rsidRDefault="002912CE"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2912CE" w:rsidRPr="00D74F8E" w:rsidRDefault="002912CE" w:rsidP="00D74F8E">
            <w:pPr>
              <w:rPr>
                <w:rFonts w:ascii="Arial Narrow" w:hAnsi="Arial Narrow"/>
                <w:sz w:val="22"/>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12CE" w:rsidRPr="00D74F8E" w:rsidRDefault="002912CE" w:rsidP="00D74F8E">
            <w:pPr>
              <w:rPr>
                <w:rFonts w:ascii="Arial Narrow" w:hAnsi="Arial Narrow"/>
                <w:sz w:val="22"/>
                <w:lang w:val="es-MX" w:eastAsia="es-MX"/>
              </w:rPr>
            </w:pPr>
          </w:p>
        </w:tc>
        <w:tc>
          <w:tcPr>
            <w:tcW w:w="3118" w:type="dxa"/>
            <w:tcBorders>
              <w:top w:val="nil"/>
            </w:tcBorders>
            <w:shd w:val="clear" w:color="auto" w:fill="auto"/>
            <w:noWrap/>
            <w:hideMark/>
          </w:tcPr>
          <w:p w:rsidR="002912CE" w:rsidRPr="00D74F8E" w:rsidRDefault="002912CE" w:rsidP="00D74F8E">
            <w:pPr>
              <w:rPr>
                <w:rFonts w:ascii="Arial Narrow" w:hAnsi="Arial Narrow"/>
                <w:sz w:val="22"/>
                <w:lang w:val="es-MX" w:eastAsia="es-MX"/>
              </w:rPr>
            </w:pPr>
          </w:p>
        </w:tc>
        <w:tc>
          <w:tcPr>
            <w:tcW w:w="222" w:type="dxa"/>
            <w:shd w:val="clear" w:color="auto" w:fill="auto"/>
            <w:noWrap/>
            <w:hideMark/>
          </w:tcPr>
          <w:p w:rsidR="002912CE" w:rsidRPr="00D74F8E" w:rsidRDefault="002912CE" w:rsidP="00D74F8E">
            <w:pPr>
              <w:rPr>
                <w:rFonts w:ascii="Arial Narrow" w:hAnsi="Arial Narrow"/>
                <w:sz w:val="22"/>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3118"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3118"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3118"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3118"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12CE" w:rsidRPr="00D74F8E" w:rsidRDefault="002912CE" w:rsidP="00D74F8E">
            <w:pPr>
              <w:rPr>
                <w:rFonts w:ascii="Arial Narrow" w:hAnsi="Arial Narrow"/>
                <w:sz w:val="22"/>
                <w:lang w:val="es-MX" w:eastAsia="es-MX"/>
              </w:rPr>
            </w:pPr>
          </w:p>
        </w:tc>
        <w:tc>
          <w:tcPr>
            <w:tcW w:w="3118" w:type="dxa"/>
            <w:shd w:val="clear" w:color="auto" w:fill="auto"/>
            <w:noWrap/>
            <w:hideMark/>
          </w:tcPr>
          <w:p w:rsidR="002912CE" w:rsidRPr="00D74F8E" w:rsidRDefault="002912CE" w:rsidP="00D74F8E">
            <w:pPr>
              <w:rPr>
                <w:rFonts w:ascii="Arial Narrow" w:hAnsi="Arial Narrow"/>
                <w:sz w:val="22"/>
                <w:lang w:val="es-MX" w:eastAsia="es-MX"/>
              </w:rPr>
            </w:pPr>
          </w:p>
        </w:tc>
        <w:tc>
          <w:tcPr>
            <w:tcW w:w="222" w:type="dxa"/>
            <w:shd w:val="clear" w:color="auto" w:fill="auto"/>
            <w:noWrap/>
            <w:hideMark/>
          </w:tcPr>
          <w:p w:rsidR="002912CE" w:rsidRPr="00D74F8E" w:rsidRDefault="002912CE" w:rsidP="00D74F8E">
            <w:pPr>
              <w:rPr>
                <w:rFonts w:ascii="Arial Narrow" w:hAnsi="Arial Narrow"/>
                <w:sz w:val="22"/>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2912CE" w:rsidRPr="00D74F8E" w:rsidRDefault="002912CE"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295"/>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2912CE" w:rsidRPr="00D74F8E" w:rsidRDefault="002912CE" w:rsidP="00D74F8E">
            <w:pPr>
              <w:rPr>
                <w:rFonts w:ascii="Arial Narrow" w:hAnsi="Arial Narrow"/>
                <w:iCs/>
                <w:sz w:val="22"/>
                <w:szCs w:val="18"/>
                <w:lang w:val="es-MX" w:eastAsia="es-MX"/>
              </w:rPr>
            </w:pP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r w:rsidR="002912CE" w:rsidRPr="00D74F8E" w:rsidTr="00D74F8E">
        <w:trPr>
          <w:trHeight w:val="312"/>
          <w:jc w:val="center"/>
        </w:trPr>
        <w:tc>
          <w:tcPr>
            <w:tcW w:w="1799"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2912CE" w:rsidRPr="00D74F8E" w:rsidRDefault="002912CE" w:rsidP="00D74F8E">
            <w:pPr>
              <w:rPr>
                <w:rFonts w:ascii="Arial Narrow" w:hAnsi="Arial Narrow"/>
                <w:sz w:val="22"/>
                <w:lang w:val="es-MX" w:eastAsia="es-MX"/>
              </w:rPr>
            </w:pPr>
            <w:r w:rsidRPr="00D74F8E">
              <w:rPr>
                <w:rFonts w:ascii="Arial Narrow" w:hAnsi="Arial Narrow"/>
                <w:sz w:val="22"/>
                <w:lang w:val="es-MX" w:eastAsia="es-MX"/>
              </w:rPr>
              <w:t> </w:t>
            </w:r>
          </w:p>
        </w:tc>
      </w:tr>
    </w:tbl>
    <w:p w:rsidR="002912CE" w:rsidRPr="00332ACE" w:rsidRDefault="002912CE" w:rsidP="00C86216">
      <w:pPr>
        <w:jc w:val="both"/>
        <w:rPr>
          <w:rFonts w:ascii="Tahoma" w:hAnsi="Tahoma" w:cs="Tahoma"/>
          <w:lang w:val="es-MX"/>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pStyle w:val="Texto0"/>
        <w:spacing w:after="0" w:line="240" w:lineRule="auto"/>
        <w:ind w:left="1418" w:hanging="1418"/>
        <w:jc w:val="center"/>
        <w:rPr>
          <w:rFonts w:ascii="Tahoma" w:hAnsi="Tahoma" w:cs="Tahoma"/>
          <w:b/>
          <w:sz w:val="20"/>
          <w:lang w:val="es-ES_tradnl"/>
        </w:rPr>
      </w:pPr>
    </w:p>
    <w:p w:rsidR="002912CE" w:rsidRPr="00FA1F8E" w:rsidRDefault="002912CE"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2912CE" w:rsidRPr="00FA1F8E" w:rsidRDefault="002912CE" w:rsidP="00C86216">
      <w:pPr>
        <w:pStyle w:val="Texto0"/>
        <w:spacing w:after="0" w:line="240" w:lineRule="auto"/>
        <w:ind w:left="720" w:firstLine="0"/>
        <w:jc w:val="left"/>
        <w:rPr>
          <w:rFonts w:ascii="Tahoma" w:hAnsi="Tahoma" w:cs="Tahoma"/>
          <w:b/>
          <w:sz w:val="20"/>
          <w:lang w:val="es-ES_tradnl"/>
        </w:rPr>
      </w:pPr>
    </w:p>
    <w:p w:rsidR="002912CE" w:rsidRPr="00FA1F8E" w:rsidRDefault="002912CE"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2912CE" w:rsidRDefault="002912CE" w:rsidP="00C86216">
      <w:pPr>
        <w:pStyle w:val="Texto0"/>
        <w:spacing w:after="0" w:line="240" w:lineRule="auto"/>
        <w:ind w:left="426"/>
        <w:rPr>
          <w:rFonts w:ascii="Tahoma" w:hAnsi="Tahoma" w:cs="Tahoma"/>
          <w:b/>
          <w:sz w:val="20"/>
          <w:lang w:val="es-ES_tradnl"/>
        </w:rPr>
      </w:pPr>
    </w:p>
    <w:p w:rsidR="002912CE" w:rsidRDefault="002912CE"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2912CE" w:rsidRDefault="002912CE" w:rsidP="00C86216">
      <w:pPr>
        <w:pStyle w:val="Texto0"/>
        <w:spacing w:after="0" w:line="240" w:lineRule="auto"/>
        <w:ind w:left="426" w:firstLine="0"/>
        <w:rPr>
          <w:rFonts w:ascii="Tahoma" w:hAnsi="Tahoma" w:cs="Tahoma"/>
          <w:b/>
          <w:sz w:val="20"/>
          <w:lang w:val="es-ES_tradnl"/>
        </w:rPr>
      </w:pPr>
    </w:p>
    <w:p w:rsidR="002912CE" w:rsidRDefault="002912CE"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2912CE" w:rsidRDefault="002912CE" w:rsidP="00C86216">
      <w:pPr>
        <w:pStyle w:val="Texto0"/>
        <w:spacing w:after="0" w:line="240" w:lineRule="auto"/>
        <w:ind w:left="426" w:firstLine="0"/>
        <w:rPr>
          <w:rFonts w:ascii="Tahoma" w:hAnsi="Tahoma" w:cs="Tahoma"/>
          <w:bCs/>
          <w:sz w:val="20"/>
        </w:rPr>
      </w:pPr>
    </w:p>
    <w:p w:rsidR="002912CE" w:rsidRDefault="002912CE"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2912CE" w:rsidRDefault="002912CE" w:rsidP="00C86216">
      <w:pPr>
        <w:pStyle w:val="Texto0"/>
        <w:spacing w:after="0" w:line="240" w:lineRule="auto"/>
        <w:rPr>
          <w:rFonts w:ascii="Tahoma" w:hAnsi="Tahoma" w:cs="Tahoma"/>
          <w:bCs/>
          <w:sz w:val="20"/>
        </w:rPr>
      </w:pPr>
    </w:p>
    <w:p w:rsidR="002912CE" w:rsidRDefault="002912CE"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2912CE" w:rsidRDefault="002912CE" w:rsidP="00C86216">
      <w:pPr>
        <w:pStyle w:val="Texto0"/>
        <w:tabs>
          <w:tab w:val="left" w:pos="426"/>
        </w:tabs>
        <w:spacing w:after="0" w:line="240" w:lineRule="auto"/>
        <w:ind w:left="426" w:firstLine="0"/>
        <w:rPr>
          <w:rFonts w:ascii="Tahoma" w:hAnsi="Tahoma" w:cs="Tahoma"/>
          <w:bCs/>
          <w:sz w:val="20"/>
        </w:rPr>
      </w:pPr>
    </w:p>
    <w:p w:rsidR="002912CE" w:rsidRDefault="002912CE"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2912CE" w:rsidRDefault="002912CE" w:rsidP="00C86216">
      <w:pPr>
        <w:pStyle w:val="Texto0"/>
        <w:spacing w:after="0" w:line="240" w:lineRule="auto"/>
        <w:ind w:left="426" w:firstLine="0"/>
        <w:rPr>
          <w:rFonts w:ascii="Tahoma" w:hAnsi="Tahoma" w:cs="Tahoma"/>
          <w:b/>
          <w:sz w:val="20"/>
          <w:lang w:val="es-ES_tradnl"/>
        </w:rPr>
      </w:pPr>
    </w:p>
    <w:p w:rsidR="002912CE" w:rsidRPr="00810FA4" w:rsidRDefault="002912CE"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2912CE" w:rsidRPr="00810FA4" w:rsidRDefault="002912CE"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2912CE" w:rsidRPr="00725E34" w:rsidTr="00D74F8E">
        <w:trPr>
          <w:cantSplit/>
          <w:trHeight w:val="322"/>
        </w:trPr>
        <w:tc>
          <w:tcPr>
            <w:tcW w:w="1625" w:type="dxa"/>
            <w:vMerge w:val="restart"/>
          </w:tcPr>
          <w:p w:rsidR="002912CE" w:rsidRPr="00725E34" w:rsidRDefault="002912CE" w:rsidP="00D74F8E">
            <w:pPr>
              <w:rPr>
                <w:b/>
                <w:i/>
                <w:snapToGrid w:val="0"/>
              </w:rPr>
            </w:pPr>
          </w:p>
          <w:p w:rsidR="002912CE" w:rsidRPr="00725E34" w:rsidRDefault="002912CE" w:rsidP="00D74F8E">
            <w:pPr>
              <w:jc w:val="center"/>
              <w:rPr>
                <w:b/>
                <w:i/>
                <w:snapToGrid w:val="0"/>
              </w:rPr>
            </w:pPr>
            <w:r w:rsidRPr="00725E34">
              <w:rPr>
                <w:b/>
                <w:snapToGrid w:val="0"/>
              </w:rPr>
              <w:t xml:space="preserve">  </w:t>
            </w:r>
          </w:p>
        </w:tc>
        <w:tc>
          <w:tcPr>
            <w:tcW w:w="614" w:type="dxa"/>
            <w:vMerge w:val="restart"/>
            <w:vAlign w:val="center"/>
          </w:tcPr>
          <w:p w:rsidR="002912CE" w:rsidRPr="00725E34" w:rsidRDefault="002912CE" w:rsidP="00D74F8E">
            <w:pPr>
              <w:jc w:val="center"/>
              <w:rPr>
                <w:b/>
                <w:i/>
                <w:snapToGrid w:val="0"/>
                <w:sz w:val="18"/>
                <w:szCs w:val="18"/>
              </w:rPr>
            </w:pPr>
          </w:p>
          <w:p w:rsidR="002912CE" w:rsidRPr="00725E34" w:rsidRDefault="002912CE"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2912CE" w:rsidRPr="00725E34" w:rsidRDefault="002912CE" w:rsidP="00D74F8E">
            <w:pPr>
              <w:jc w:val="center"/>
              <w:rPr>
                <w:b/>
                <w:i/>
                <w:snapToGrid w:val="0"/>
                <w:sz w:val="18"/>
                <w:szCs w:val="18"/>
                <w:lang w:val="en-US"/>
              </w:rPr>
            </w:pPr>
          </w:p>
          <w:p w:rsidR="002912CE" w:rsidRPr="00725E34" w:rsidRDefault="002912CE" w:rsidP="00D74F8E">
            <w:pPr>
              <w:jc w:val="center"/>
              <w:rPr>
                <w:b/>
                <w:i/>
                <w:snapToGrid w:val="0"/>
                <w:sz w:val="18"/>
                <w:szCs w:val="18"/>
                <w:lang w:val="en-US"/>
              </w:rPr>
            </w:pPr>
          </w:p>
        </w:tc>
        <w:tc>
          <w:tcPr>
            <w:tcW w:w="1566" w:type="dxa"/>
          </w:tcPr>
          <w:p w:rsidR="002912CE" w:rsidRPr="00725E34" w:rsidRDefault="002912CE" w:rsidP="00D74F8E">
            <w:pPr>
              <w:jc w:val="center"/>
              <w:rPr>
                <w:b/>
                <w:i/>
                <w:snapToGrid w:val="0"/>
                <w:sz w:val="18"/>
                <w:szCs w:val="18"/>
                <w:lang w:val="en-US"/>
              </w:rPr>
            </w:pPr>
          </w:p>
          <w:p w:rsidR="002912CE" w:rsidRPr="00725E34" w:rsidRDefault="002912CE"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2912CE" w:rsidRPr="00725E34" w:rsidRDefault="002912CE" w:rsidP="00D74F8E">
            <w:pPr>
              <w:jc w:val="center"/>
              <w:rPr>
                <w:b/>
                <w:i/>
                <w:snapToGrid w:val="0"/>
                <w:sz w:val="18"/>
                <w:szCs w:val="18"/>
                <w:lang w:val="en-US"/>
              </w:rPr>
            </w:pPr>
          </w:p>
          <w:p w:rsidR="002912CE" w:rsidRPr="00725E34" w:rsidRDefault="002912CE"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2912CE" w:rsidRPr="00725E34" w:rsidRDefault="002912CE" w:rsidP="00D74F8E">
            <w:pPr>
              <w:jc w:val="center"/>
              <w:rPr>
                <w:b/>
                <w:i/>
                <w:snapToGrid w:val="0"/>
                <w:sz w:val="18"/>
                <w:szCs w:val="18"/>
                <w:lang w:val="en-US"/>
              </w:rPr>
            </w:pPr>
          </w:p>
          <w:p w:rsidR="002912CE" w:rsidRPr="00725E34" w:rsidRDefault="002912CE" w:rsidP="00D74F8E">
            <w:pPr>
              <w:jc w:val="center"/>
              <w:rPr>
                <w:b/>
                <w:i/>
                <w:snapToGrid w:val="0"/>
                <w:sz w:val="18"/>
                <w:szCs w:val="18"/>
                <w:lang w:val="en-US"/>
              </w:rPr>
            </w:pPr>
            <w:r w:rsidRPr="00725E34">
              <w:rPr>
                <w:b/>
                <w:snapToGrid w:val="0"/>
                <w:sz w:val="18"/>
                <w:szCs w:val="18"/>
                <w:lang w:val="en-US"/>
              </w:rPr>
              <w:t>(CD+CI+CF+CU)</w:t>
            </w:r>
          </w:p>
        </w:tc>
      </w:tr>
      <w:tr w:rsidR="002912CE" w:rsidRPr="00725E34" w:rsidTr="00D74F8E">
        <w:trPr>
          <w:cantSplit/>
          <w:trHeight w:val="307"/>
        </w:trPr>
        <w:tc>
          <w:tcPr>
            <w:tcW w:w="1625" w:type="dxa"/>
            <w:vMerge/>
          </w:tcPr>
          <w:p w:rsidR="002912CE" w:rsidRPr="00725E34" w:rsidRDefault="002912CE" w:rsidP="00D74F8E">
            <w:pPr>
              <w:jc w:val="center"/>
              <w:rPr>
                <w:b/>
                <w:i/>
                <w:snapToGrid w:val="0"/>
                <w:lang w:val="en-US"/>
              </w:rPr>
            </w:pPr>
          </w:p>
        </w:tc>
        <w:tc>
          <w:tcPr>
            <w:tcW w:w="614" w:type="dxa"/>
            <w:vMerge/>
          </w:tcPr>
          <w:p w:rsidR="002912CE" w:rsidRPr="00725E34" w:rsidRDefault="002912CE" w:rsidP="00D74F8E">
            <w:pPr>
              <w:jc w:val="center"/>
              <w:rPr>
                <w:b/>
                <w:i/>
                <w:snapToGrid w:val="0"/>
                <w:sz w:val="18"/>
                <w:szCs w:val="18"/>
                <w:lang w:val="en-US"/>
              </w:rPr>
            </w:pPr>
          </w:p>
        </w:tc>
        <w:tc>
          <w:tcPr>
            <w:tcW w:w="473" w:type="dxa"/>
            <w:vMerge/>
          </w:tcPr>
          <w:p w:rsidR="002912CE" w:rsidRPr="00725E34" w:rsidRDefault="002912CE" w:rsidP="00D74F8E">
            <w:pPr>
              <w:jc w:val="center"/>
              <w:rPr>
                <w:b/>
                <w:i/>
                <w:snapToGrid w:val="0"/>
                <w:sz w:val="18"/>
                <w:szCs w:val="18"/>
                <w:lang w:val="en-US"/>
              </w:rPr>
            </w:pPr>
          </w:p>
        </w:tc>
        <w:tc>
          <w:tcPr>
            <w:tcW w:w="1566" w:type="dxa"/>
            <w:tcBorders>
              <w:top w:val="single" w:sz="4" w:space="0" w:color="auto"/>
            </w:tcBorders>
          </w:tcPr>
          <w:p w:rsidR="002912CE" w:rsidRPr="00725E34" w:rsidRDefault="002912CE" w:rsidP="00D74F8E">
            <w:pPr>
              <w:jc w:val="center"/>
              <w:rPr>
                <w:b/>
                <w:i/>
                <w:snapToGrid w:val="0"/>
                <w:sz w:val="18"/>
                <w:szCs w:val="18"/>
              </w:rPr>
            </w:pPr>
            <w:r w:rsidRPr="00725E34">
              <w:rPr>
                <w:b/>
                <w:snapToGrid w:val="0"/>
                <w:sz w:val="18"/>
                <w:szCs w:val="18"/>
              </w:rPr>
              <w:t>1- 0.005</w:t>
            </w:r>
          </w:p>
        </w:tc>
        <w:tc>
          <w:tcPr>
            <w:tcW w:w="472" w:type="dxa"/>
            <w:vMerge/>
          </w:tcPr>
          <w:p w:rsidR="002912CE" w:rsidRPr="00725E34" w:rsidRDefault="002912CE" w:rsidP="00D74F8E">
            <w:pPr>
              <w:jc w:val="center"/>
              <w:rPr>
                <w:b/>
                <w:i/>
                <w:snapToGrid w:val="0"/>
                <w:sz w:val="18"/>
                <w:szCs w:val="18"/>
              </w:rPr>
            </w:pPr>
          </w:p>
        </w:tc>
        <w:tc>
          <w:tcPr>
            <w:tcW w:w="1633" w:type="dxa"/>
          </w:tcPr>
          <w:p w:rsidR="002912CE" w:rsidRPr="00725E34" w:rsidRDefault="002912CE" w:rsidP="00D74F8E">
            <w:pPr>
              <w:jc w:val="center"/>
              <w:rPr>
                <w:b/>
                <w:i/>
                <w:snapToGrid w:val="0"/>
                <w:sz w:val="18"/>
                <w:szCs w:val="18"/>
              </w:rPr>
            </w:pPr>
          </w:p>
        </w:tc>
      </w:tr>
    </w:tbl>
    <w:p w:rsidR="002912CE" w:rsidRDefault="002912CE" w:rsidP="00C86216">
      <w:pPr>
        <w:tabs>
          <w:tab w:val="left" w:pos="-1440"/>
          <w:tab w:val="left" w:pos="-720"/>
          <w:tab w:val="left" w:pos="864"/>
        </w:tabs>
        <w:ind w:left="1560" w:hanging="709"/>
        <w:jc w:val="both"/>
        <w:rPr>
          <w:b/>
          <w:i/>
          <w:sz w:val="18"/>
          <w:lang w:val="es-MX"/>
        </w:rPr>
      </w:pPr>
    </w:p>
    <w:p w:rsidR="002912CE" w:rsidRPr="00725E34" w:rsidRDefault="002912CE"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2912CE" w:rsidRDefault="002912CE" w:rsidP="00C86216">
      <w:pPr>
        <w:tabs>
          <w:tab w:val="left" w:pos="-1440"/>
          <w:tab w:val="left" w:pos="-720"/>
          <w:tab w:val="left" w:pos="864"/>
        </w:tabs>
        <w:ind w:left="1560" w:hanging="709"/>
        <w:jc w:val="both"/>
        <w:rPr>
          <w:b/>
          <w:i/>
          <w:sz w:val="18"/>
          <w:lang w:val="es-MX"/>
        </w:rPr>
      </w:pPr>
    </w:p>
    <w:p w:rsidR="002912CE" w:rsidRDefault="002912CE"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2912CE" w:rsidRPr="00725E34" w:rsidRDefault="002912CE" w:rsidP="00C86216">
      <w:pPr>
        <w:tabs>
          <w:tab w:val="left" w:pos="-1440"/>
          <w:tab w:val="left" w:pos="-720"/>
          <w:tab w:val="left" w:pos="864"/>
        </w:tabs>
        <w:ind w:left="1560" w:hanging="709"/>
        <w:jc w:val="both"/>
        <w:rPr>
          <w:b/>
          <w:i/>
          <w:sz w:val="18"/>
          <w:lang w:val="es-MX"/>
        </w:rPr>
      </w:pPr>
    </w:p>
    <w:p w:rsidR="002912CE" w:rsidRDefault="002912CE"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2912CE" w:rsidRPr="00725E34" w:rsidRDefault="002912CE" w:rsidP="00C86216">
      <w:pPr>
        <w:tabs>
          <w:tab w:val="left" w:pos="-1440"/>
          <w:tab w:val="left" w:pos="-720"/>
          <w:tab w:val="left" w:pos="864"/>
        </w:tabs>
        <w:ind w:left="1560" w:hanging="709"/>
        <w:jc w:val="both"/>
        <w:rPr>
          <w:b/>
          <w:i/>
          <w:sz w:val="18"/>
          <w:lang w:val="es-MX"/>
        </w:rPr>
      </w:pPr>
    </w:p>
    <w:p w:rsidR="002912CE" w:rsidRDefault="002912CE"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2912CE" w:rsidRPr="00725E34" w:rsidRDefault="002912CE" w:rsidP="00C86216">
      <w:pPr>
        <w:tabs>
          <w:tab w:val="left" w:pos="-1440"/>
          <w:tab w:val="left" w:pos="-720"/>
          <w:tab w:val="left" w:pos="864"/>
        </w:tabs>
        <w:ind w:left="1560" w:hanging="709"/>
        <w:jc w:val="both"/>
        <w:rPr>
          <w:b/>
          <w:i/>
          <w:sz w:val="18"/>
          <w:lang w:val="es-MX"/>
        </w:rPr>
      </w:pPr>
    </w:p>
    <w:p w:rsidR="002912CE" w:rsidRPr="00725E34" w:rsidRDefault="002912CE"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2912CE" w:rsidRDefault="002912CE" w:rsidP="00C86216">
      <w:pPr>
        <w:jc w:val="both"/>
        <w:rPr>
          <w:i/>
        </w:rPr>
      </w:pPr>
    </w:p>
    <w:p w:rsidR="002912CE" w:rsidRPr="00332ACE" w:rsidRDefault="002912CE" w:rsidP="00C86216">
      <w:pPr>
        <w:jc w:val="center"/>
        <w:rPr>
          <w:rFonts w:ascii="Tahoma" w:hAnsi="Tahoma" w:cs="Tahoma"/>
          <w:b/>
        </w:rPr>
      </w:pPr>
    </w:p>
    <w:p w:rsidR="002912CE" w:rsidRPr="00332ACE" w:rsidRDefault="002912CE" w:rsidP="00C86216">
      <w:pPr>
        <w:jc w:val="center"/>
        <w:rPr>
          <w:rFonts w:ascii="Tahoma" w:hAnsi="Tahoma" w:cs="Tahoma"/>
          <w:b/>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rsidP="00C86216">
      <w:pPr>
        <w:jc w:val="both"/>
        <w:rPr>
          <w:rFonts w:ascii="Tahoma" w:hAnsi="Tahoma" w:cs="Tahoma"/>
        </w:rPr>
      </w:pPr>
    </w:p>
    <w:p w:rsidR="002912CE" w:rsidRDefault="002912CE"/>
    <w:p w:rsidR="002912CE" w:rsidRDefault="002912CE"/>
    <w:p w:rsidR="002912CE" w:rsidRDefault="002912CE"/>
    <w:p w:rsidR="002912CE" w:rsidRDefault="002912CE"/>
    <w:p w:rsidR="002912CE" w:rsidRDefault="002912CE"/>
    <w:p w:rsidR="002912CE" w:rsidRDefault="002912CE"/>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2912CE">
        <w:trPr>
          <w:gridAfter w:val="1"/>
          <w:wAfter w:w="22" w:type="dxa"/>
        </w:trPr>
        <w:tc>
          <w:tcPr>
            <w:tcW w:w="8980" w:type="dxa"/>
            <w:gridSpan w:val="9"/>
            <w:tcBorders>
              <w:top w:val="single" w:sz="6" w:space="0" w:color="auto"/>
              <w:left w:val="single" w:sz="6" w:space="0" w:color="auto"/>
              <w:right w:val="single" w:sz="6" w:space="0" w:color="auto"/>
            </w:tcBorders>
          </w:tcPr>
          <w:p w:rsidR="002912CE" w:rsidRDefault="002912CE">
            <w:pPr>
              <w:jc w:val="center"/>
              <w:rPr>
                <w:rFonts w:ascii="Tahoma" w:hAnsi="Tahoma" w:cs="Tahoma"/>
                <w:b/>
              </w:rPr>
            </w:pPr>
            <w:r>
              <w:rPr>
                <w:rFonts w:ascii="Tahoma" w:hAnsi="Tahoma" w:cs="Tahoma"/>
                <w:b/>
              </w:rPr>
              <w:t>AE-10</w:t>
            </w:r>
          </w:p>
        </w:tc>
      </w:tr>
      <w:tr w:rsidR="002912CE">
        <w:trPr>
          <w:gridAfter w:val="1"/>
          <w:wAfter w:w="22" w:type="dxa"/>
        </w:trPr>
        <w:tc>
          <w:tcPr>
            <w:tcW w:w="8980" w:type="dxa"/>
            <w:gridSpan w:val="9"/>
            <w:tcBorders>
              <w:left w:val="single" w:sz="6" w:space="0" w:color="auto"/>
              <w:right w:val="single" w:sz="6" w:space="0" w:color="auto"/>
            </w:tcBorders>
          </w:tcPr>
          <w:p w:rsidR="002912CE" w:rsidRDefault="002912CE">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2912CE">
        <w:trPr>
          <w:gridAfter w:val="1"/>
          <w:wAfter w:w="22" w:type="dxa"/>
        </w:trPr>
        <w:tc>
          <w:tcPr>
            <w:tcW w:w="8980" w:type="dxa"/>
            <w:gridSpan w:val="9"/>
            <w:tcBorders>
              <w:left w:val="single" w:sz="6" w:space="0" w:color="auto"/>
              <w:bottom w:val="single" w:sz="6" w:space="0" w:color="auto"/>
              <w:right w:val="single" w:sz="6" w:space="0" w:color="auto"/>
            </w:tcBorders>
          </w:tcPr>
          <w:p w:rsidR="002912CE" w:rsidRDefault="002912CE">
            <w:pPr>
              <w:jc w:val="center"/>
              <w:rPr>
                <w:rFonts w:ascii="Tahoma" w:hAnsi="Tahoma" w:cs="Tahoma"/>
                <w:b/>
                <w:sz w:val="12"/>
              </w:rPr>
            </w:pPr>
          </w:p>
        </w:tc>
      </w:tr>
      <w:tr w:rsidR="002912C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12CE" w:rsidRDefault="002912CE">
            <w:pPr>
              <w:jc w:val="both"/>
              <w:rPr>
                <w:rFonts w:ascii="Tahoma" w:hAnsi="Tahoma" w:cs="Tahoma"/>
                <w:sz w:val="16"/>
              </w:rPr>
            </w:pPr>
            <w:r>
              <w:rPr>
                <w:rFonts w:ascii="Tahoma" w:hAnsi="Tahoma" w:cs="Tahoma"/>
                <w:sz w:val="16"/>
              </w:rPr>
              <w:t>LICITACION N°</w:t>
            </w:r>
          </w:p>
        </w:tc>
        <w:tc>
          <w:tcPr>
            <w:tcW w:w="1397" w:type="dxa"/>
            <w:gridSpan w:val="2"/>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12CE" w:rsidRDefault="002912CE">
            <w:pPr>
              <w:jc w:val="both"/>
              <w:rPr>
                <w:rFonts w:ascii="Tahoma" w:hAnsi="Tahoma" w:cs="Tahoma"/>
                <w:sz w:val="16"/>
              </w:rPr>
            </w:pPr>
            <w:r>
              <w:rPr>
                <w:rFonts w:ascii="Tahoma" w:hAnsi="Tahoma" w:cs="Tahoma"/>
                <w:sz w:val="16"/>
              </w:rPr>
              <w:t>OBRA :</w:t>
            </w:r>
          </w:p>
        </w:tc>
        <w:tc>
          <w:tcPr>
            <w:tcW w:w="1397" w:type="dxa"/>
            <w:gridSpan w:val="2"/>
          </w:tcPr>
          <w:p w:rsidR="002912CE" w:rsidRDefault="002912CE">
            <w:pPr>
              <w:jc w:val="both"/>
              <w:rPr>
                <w:rFonts w:ascii="Tahoma" w:hAnsi="Tahoma" w:cs="Tahoma"/>
                <w:sz w:val="16"/>
              </w:rPr>
            </w:pPr>
            <w:r>
              <w:rPr>
                <w:rFonts w:ascii="Tahoma" w:hAnsi="Tahoma" w:cs="Tahoma"/>
                <w:sz w:val="16"/>
              </w:rPr>
              <w:t>HOJA :</w:t>
            </w:r>
          </w:p>
        </w:tc>
      </w:tr>
      <w:tr w:rsidR="002912C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12CE" w:rsidRDefault="002912CE">
            <w:pPr>
              <w:jc w:val="both"/>
              <w:rPr>
                <w:rFonts w:ascii="Tahoma" w:hAnsi="Tahoma" w:cs="Tahoma"/>
                <w:sz w:val="12"/>
              </w:rPr>
            </w:pPr>
            <w:r>
              <w:rPr>
                <w:rFonts w:ascii="Tahoma" w:hAnsi="Tahoma" w:cs="Tahoma"/>
                <w:sz w:val="16"/>
              </w:rPr>
              <w:t>FECHA</w:t>
            </w:r>
          </w:p>
        </w:tc>
        <w:tc>
          <w:tcPr>
            <w:tcW w:w="1397" w:type="dxa"/>
            <w:gridSpan w:val="2"/>
          </w:tcPr>
          <w:p w:rsidR="002912CE" w:rsidRDefault="002912CE">
            <w:pPr>
              <w:jc w:val="both"/>
              <w:rPr>
                <w:rFonts w:ascii="Tahoma" w:hAnsi="Tahoma" w:cs="Tahoma"/>
                <w:sz w:val="12"/>
              </w:rPr>
            </w:pPr>
          </w:p>
        </w:tc>
      </w:tr>
      <w:tr w:rsidR="002912CE">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2912CE" w:rsidRDefault="002912CE">
            <w:pPr>
              <w:jc w:val="both"/>
              <w:rPr>
                <w:rFonts w:ascii="Tahoma" w:hAnsi="Tahoma" w:cs="Tahoma"/>
                <w:sz w:val="12"/>
              </w:rPr>
            </w:pPr>
          </w:p>
        </w:tc>
        <w:tc>
          <w:tcPr>
            <w:tcW w:w="1397" w:type="dxa"/>
            <w:gridSpan w:val="2"/>
          </w:tcPr>
          <w:p w:rsidR="002912CE" w:rsidRDefault="002912CE">
            <w:pPr>
              <w:jc w:val="both"/>
              <w:rPr>
                <w:rFonts w:ascii="Tahoma" w:hAnsi="Tahoma" w:cs="Tahoma"/>
                <w:sz w:val="12"/>
              </w:rPr>
            </w:pPr>
            <w:r>
              <w:rPr>
                <w:rFonts w:ascii="Tahoma" w:hAnsi="Tahoma" w:cs="Tahoma"/>
                <w:sz w:val="12"/>
              </w:rPr>
              <w:t>DE :</w:t>
            </w:r>
          </w:p>
        </w:tc>
      </w:tr>
      <w:tr w:rsidR="002912C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912CE" w:rsidRDefault="002912CE">
            <w:pPr>
              <w:jc w:val="both"/>
              <w:rPr>
                <w:rFonts w:ascii="Tahoma" w:hAnsi="Tahoma" w:cs="Tahoma"/>
                <w:sz w:val="16"/>
              </w:rPr>
            </w:pPr>
            <w:r>
              <w:rPr>
                <w:rFonts w:ascii="Tahoma" w:hAnsi="Tahoma" w:cs="Tahoma"/>
                <w:sz w:val="16"/>
              </w:rPr>
              <w:t>EQUIPO N°</w:t>
            </w:r>
          </w:p>
        </w:tc>
        <w:tc>
          <w:tcPr>
            <w:tcW w:w="3391" w:type="dxa"/>
            <w:gridSpan w:val="4"/>
          </w:tcPr>
          <w:p w:rsidR="002912CE" w:rsidRDefault="002912CE">
            <w:pPr>
              <w:jc w:val="both"/>
              <w:rPr>
                <w:rFonts w:ascii="Tahoma" w:hAnsi="Tahoma" w:cs="Tahoma"/>
                <w:sz w:val="16"/>
              </w:rPr>
            </w:pPr>
            <w:r>
              <w:rPr>
                <w:rFonts w:ascii="Tahoma" w:hAnsi="Tahoma" w:cs="Tahoma"/>
                <w:sz w:val="16"/>
              </w:rPr>
              <w:t>CLASIFICACION</w:t>
            </w:r>
          </w:p>
        </w:tc>
        <w:tc>
          <w:tcPr>
            <w:tcW w:w="3392" w:type="dxa"/>
            <w:gridSpan w:val="3"/>
          </w:tcPr>
          <w:p w:rsidR="002912CE" w:rsidRDefault="002912CE">
            <w:pPr>
              <w:jc w:val="both"/>
              <w:rPr>
                <w:rFonts w:ascii="Tahoma" w:hAnsi="Tahoma" w:cs="Tahoma"/>
                <w:sz w:val="16"/>
              </w:rPr>
            </w:pPr>
            <w:r>
              <w:rPr>
                <w:rFonts w:ascii="Tahoma" w:hAnsi="Tahoma" w:cs="Tahoma"/>
                <w:sz w:val="16"/>
              </w:rPr>
              <w:t>DESCRIPCION DE LA MAQUINA</w:t>
            </w:r>
          </w:p>
        </w:tc>
      </w:tr>
      <w:tr w:rsidR="002912CE">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2912CE" w:rsidRDefault="002912CE">
            <w:pPr>
              <w:jc w:val="both"/>
              <w:rPr>
                <w:rFonts w:ascii="Tahoma" w:hAnsi="Tahoma" w:cs="Tahoma"/>
                <w:sz w:val="16"/>
              </w:rPr>
            </w:pPr>
          </w:p>
        </w:tc>
        <w:tc>
          <w:tcPr>
            <w:tcW w:w="3391" w:type="dxa"/>
            <w:gridSpan w:val="4"/>
          </w:tcPr>
          <w:p w:rsidR="002912CE" w:rsidRDefault="002912CE">
            <w:pPr>
              <w:jc w:val="both"/>
              <w:rPr>
                <w:rFonts w:ascii="Tahoma" w:hAnsi="Tahoma" w:cs="Tahoma"/>
                <w:sz w:val="16"/>
              </w:rPr>
            </w:pPr>
          </w:p>
        </w:tc>
        <w:tc>
          <w:tcPr>
            <w:tcW w:w="3392" w:type="dxa"/>
            <w:gridSpan w:val="3"/>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p>
        </w:tc>
        <w:tc>
          <w:tcPr>
            <w:tcW w:w="2787" w:type="dxa"/>
            <w:gridSpan w:val="2"/>
          </w:tcPr>
          <w:p w:rsidR="002912CE" w:rsidRDefault="002912CE">
            <w:pPr>
              <w:jc w:val="both"/>
              <w:rPr>
                <w:rFonts w:ascii="Tahoma" w:hAnsi="Tahoma" w:cs="Tahoma"/>
                <w:b/>
                <w:sz w:val="16"/>
              </w:rPr>
            </w:pPr>
            <w:r>
              <w:rPr>
                <w:rFonts w:ascii="Tahoma" w:hAnsi="Tahoma" w:cs="Tahoma"/>
                <w:b/>
                <w:sz w:val="16"/>
              </w:rPr>
              <w:t>DATOS GENERALES</w:t>
            </w:r>
          </w:p>
        </w:tc>
        <w:tc>
          <w:tcPr>
            <w:tcW w:w="879" w:type="dxa"/>
          </w:tcPr>
          <w:p w:rsidR="002912CE" w:rsidRDefault="002912CE">
            <w:pPr>
              <w:jc w:val="both"/>
              <w:rPr>
                <w:rFonts w:ascii="Tahoma" w:hAnsi="Tahoma" w:cs="Tahoma"/>
                <w:sz w:val="16"/>
              </w:rPr>
            </w:pPr>
          </w:p>
        </w:tc>
        <w:tc>
          <w:tcPr>
            <w:tcW w:w="870" w:type="dxa"/>
          </w:tcPr>
          <w:p w:rsidR="002912CE" w:rsidRDefault="002912CE">
            <w:pPr>
              <w:jc w:val="both"/>
              <w:rPr>
                <w:rFonts w:ascii="Tahoma" w:hAnsi="Tahoma" w:cs="Tahoma"/>
                <w:sz w:val="16"/>
              </w:rPr>
            </w:pPr>
          </w:p>
        </w:tc>
        <w:tc>
          <w:tcPr>
            <w:tcW w:w="2835" w:type="dxa"/>
            <w:gridSpan w:val="3"/>
          </w:tcPr>
          <w:p w:rsidR="002912CE" w:rsidRDefault="002912CE">
            <w:pPr>
              <w:jc w:val="both"/>
              <w:rPr>
                <w:rFonts w:ascii="Tahoma" w:hAnsi="Tahoma" w:cs="Tahoma"/>
                <w:sz w:val="16"/>
              </w:rPr>
            </w:pPr>
          </w:p>
        </w:tc>
        <w:tc>
          <w:tcPr>
            <w:tcW w:w="852" w:type="dxa"/>
            <w:gridSpan w:val="2"/>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(Pm)</w:t>
            </w:r>
          </w:p>
        </w:tc>
        <w:tc>
          <w:tcPr>
            <w:tcW w:w="2787" w:type="dxa"/>
            <w:gridSpan w:val="2"/>
          </w:tcPr>
          <w:p w:rsidR="002912CE" w:rsidRDefault="002912CE">
            <w:pPr>
              <w:jc w:val="both"/>
              <w:rPr>
                <w:rFonts w:ascii="Tahoma" w:hAnsi="Tahoma" w:cs="Tahoma"/>
                <w:sz w:val="16"/>
              </w:rPr>
            </w:pPr>
            <w:r>
              <w:rPr>
                <w:rFonts w:ascii="Tahoma" w:hAnsi="Tahoma" w:cs="Tahoma"/>
                <w:sz w:val="16"/>
              </w:rPr>
              <w:t>PRECIO DE LA MAQUINA</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r>
              <w:rPr>
                <w:rFonts w:ascii="Tahoma" w:hAnsi="Tahoma" w:cs="Tahoma"/>
                <w:sz w:val="16"/>
              </w:rPr>
              <w:t>(S)</w:t>
            </w:r>
          </w:p>
        </w:tc>
        <w:tc>
          <w:tcPr>
            <w:tcW w:w="2835" w:type="dxa"/>
            <w:gridSpan w:val="3"/>
          </w:tcPr>
          <w:p w:rsidR="002912CE" w:rsidRDefault="002912CE">
            <w:pPr>
              <w:jc w:val="both"/>
              <w:rPr>
                <w:rFonts w:ascii="Tahoma" w:hAnsi="Tahoma" w:cs="Tahoma"/>
                <w:sz w:val="16"/>
              </w:rPr>
            </w:pPr>
            <w:r>
              <w:rPr>
                <w:rFonts w:ascii="Tahoma" w:hAnsi="Tahoma" w:cs="Tahoma"/>
                <w:sz w:val="16"/>
              </w:rPr>
              <w:t>PRIMA DE SEGURO</w:t>
            </w:r>
          </w:p>
        </w:tc>
        <w:tc>
          <w:tcPr>
            <w:tcW w:w="852" w:type="dxa"/>
            <w:gridSpan w:val="2"/>
          </w:tcPr>
          <w:p w:rsidR="002912CE" w:rsidRDefault="002912CE">
            <w:pPr>
              <w:jc w:val="both"/>
              <w:rPr>
                <w:rFonts w:ascii="Tahoma" w:hAnsi="Tahoma" w:cs="Tahoma"/>
                <w:sz w:val="16"/>
              </w:rPr>
            </w:pPr>
            <w:r>
              <w:rPr>
                <w:rFonts w:ascii="Tahoma" w:hAnsi="Tahoma" w:cs="Tahoma"/>
                <w:sz w:val="16"/>
              </w:rPr>
              <w:t>% ANUAL</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(VLL)</w:t>
            </w:r>
          </w:p>
        </w:tc>
        <w:tc>
          <w:tcPr>
            <w:tcW w:w="2787" w:type="dxa"/>
            <w:gridSpan w:val="2"/>
          </w:tcPr>
          <w:p w:rsidR="002912CE" w:rsidRDefault="002912CE">
            <w:pPr>
              <w:jc w:val="both"/>
              <w:rPr>
                <w:rFonts w:ascii="Tahoma" w:hAnsi="Tahoma" w:cs="Tahoma"/>
                <w:sz w:val="16"/>
              </w:rPr>
            </w:pPr>
            <w:r>
              <w:rPr>
                <w:rFonts w:ascii="Tahoma" w:hAnsi="Tahoma" w:cs="Tahoma"/>
                <w:sz w:val="16"/>
              </w:rPr>
              <w:t>VALOR DE LAS LLANTAS</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p>
        </w:tc>
        <w:tc>
          <w:tcPr>
            <w:tcW w:w="2835" w:type="dxa"/>
            <w:gridSpan w:val="3"/>
          </w:tcPr>
          <w:p w:rsidR="002912CE" w:rsidRDefault="002912CE">
            <w:pPr>
              <w:jc w:val="both"/>
              <w:rPr>
                <w:rFonts w:ascii="Tahoma" w:hAnsi="Tahoma" w:cs="Tahoma"/>
                <w:sz w:val="16"/>
              </w:rPr>
            </w:pPr>
          </w:p>
        </w:tc>
        <w:tc>
          <w:tcPr>
            <w:tcW w:w="852" w:type="dxa"/>
            <w:gridSpan w:val="2"/>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(Vpe)</w:t>
            </w:r>
          </w:p>
        </w:tc>
        <w:tc>
          <w:tcPr>
            <w:tcW w:w="2787" w:type="dxa"/>
            <w:gridSpan w:val="2"/>
          </w:tcPr>
          <w:p w:rsidR="002912CE" w:rsidRDefault="002912CE">
            <w:pPr>
              <w:jc w:val="both"/>
              <w:rPr>
                <w:rFonts w:ascii="Tahoma" w:hAnsi="Tahoma" w:cs="Tahoma"/>
                <w:sz w:val="16"/>
              </w:rPr>
            </w:pPr>
            <w:r>
              <w:rPr>
                <w:rFonts w:ascii="Tahoma" w:hAnsi="Tahoma" w:cs="Tahoma"/>
                <w:sz w:val="16"/>
              </w:rPr>
              <w:t>VALOR DE LAS PIEZAS ESPECIALES</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r>
              <w:rPr>
                <w:rFonts w:ascii="Tahoma" w:hAnsi="Tahoma" w:cs="Tahoma"/>
                <w:sz w:val="16"/>
              </w:rPr>
              <w:t>(Q)</w:t>
            </w:r>
          </w:p>
        </w:tc>
        <w:tc>
          <w:tcPr>
            <w:tcW w:w="2835" w:type="dxa"/>
            <w:gridSpan w:val="3"/>
          </w:tcPr>
          <w:p w:rsidR="002912CE" w:rsidRDefault="002912CE">
            <w:pPr>
              <w:jc w:val="both"/>
              <w:rPr>
                <w:rFonts w:ascii="Tahoma" w:hAnsi="Tahoma" w:cs="Tahoma"/>
                <w:sz w:val="16"/>
              </w:rPr>
            </w:pPr>
            <w:r>
              <w:rPr>
                <w:rFonts w:ascii="Tahoma" w:hAnsi="Tahoma" w:cs="Tahoma"/>
                <w:sz w:val="16"/>
              </w:rPr>
              <w:t>MANTENIMIENTO MAYOR/ MENOR</w:t>
            </w:r>
          </w:p>
        </w:tc>
        <w:tc>
          <w:tcPr>
            <w:tcW w:w="852" w:type="dxa"/>
            <w:gridSpan w:val="2"/>
          </w:tcPr>
          <w:p w:rsidR="002912CE" w:rsidRDefault="002912CE">
            <w:pPr>
              <w:jc w:val="both"/>
              <w:rPr>
                <w:rFonts w:ascii="Tahoma" w:hAnsi="Tahoma" w:cs="Tahoma"/>
                <w:sz w:val="16"/>
              </w:rPr>
            </w:pPr>
            <w:r>
              <w:rPr>
                <w:rFonts w:ascii="Tahoma" w:hAnsi="Tahoma" w:cs="Tahoma"/>
                <w:sz w:val="16"/>
              </w:rPr>
              <w:t>%</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(Va)</w:t>
            </w:r>
          </w:p>
        </w:tc>
        <w:tc>
          <w:tcPr>
            <w:tcW w:w="2787" w:type="dxa"/>
            <w:gridSpan w:val="2"/>
          </w:tcPr>
          <w:p w:rsidR="002912CE" w:rsidRDefault="002912CE">
            <w:pPr>
              <w:jc w:val="both"/>
              <w:rPr>
                <w:rFonts w:ascii="Tahoma" w:hAnsi="Tahoma" w:cs="Tahoma"/>
                <w:sz w:val="16"/>
              </w:rPr>
            </w:pPr>
            <w:r>
              <w:rPr>
                <w:rFonts w:ascii="Tahoma" w:hAnsi="Tahoma" w:cs="Tahoma"/>
                <w:sz w:val="16"/>
              </w:rPr>
              <w:t>VALOR DE ADQUISICIÓN</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r>
              <w:rPr>
                <w:rFonts w:ascii="Tahoma" w:hAnsi="Tahoma" w:cs="Tahoma"/>
                <w:sz w:val="16"/>
              </w:rPr>
              <w:t>(HP)</w:t>
            </w:r>
          </w:p>
        </w:tc>
        <w:tc>
          <w:tcPr>
            <w:tcW w:w="2835" w:type="dxa"/>
            <w:gridSpan w:val="3"/>
          </w:tcPr>
          <w:p w:rsidR="002912CE" w:rsidRDefault="002912CE">
            <w:pPr>
              <w:jc w:val="both"/>
              <w:rPr>
                <w:rFonts w:ascii="Tahoma" w:hAnsi="Tahoma" w:cs="Tahoma"/>
                <w:sz w:val="16"/>
              </w:rPr>
            </w:pPr>
            <w:r>
              <w:rPr>
                <w:rFonts w:ascii="Tahoma" w:hAnsi="Tahoma" w:cs="Tahoma"/>
                <w:sz w:val="16"/>
              </w:rPr>
              <w:t>POTENCIA NOMINAL</w:t>
            </w:r>
          </w:p>
        </w:tc>
        <w:tc>
          <w:tcPr>
            <w:tcW w:w="852" w:type="dxa"/>
            <w:gridSpan w:val="2"/>
          </w:tcPr>
          <w:p w:rsidR="002912CE" w:rsidRDefault="002912CE">
            <w:pPr>
              <w:jc w:val="both"/>
              <w:rPr>
                <w:rFonts w:ascii="Tahoma" w:hAnsi="Tahoma" w:cs="Tahoma"/>
                <w:sz w:val="16"/>
              </w:rPr>
            </w:pPr>
            <w:r>
              <w:rPr>
                <w:rFonts w:ascii="Tahoma" w:hAnsi="Tahoma" w:cs="Tahoma"/>
                <w:sz w:val="16"/>
              </w:rPr>
              <w:t>HP</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(Vr)</w:t>
            </w:r>
          </w:p>
        </w:tc>
        <w:tc>
          <w:tcPr>
            <w:tcW w:w="2787" w:type="dxa"/>
            <w:gridSpan w:val="2"/>
          </w:tcPr>
          <w:p w:rsidR="002912CE" w:rsidRDefault="002912CE">
            <w:pPr>
              <w:jc w:val="both"/>
              <w:rPr>
                <w:rFonts w:ascii="Tahoma" w:hAnsi="Tahoma" w:cs="Tahoma"/>
                <w:sz w:val="16"/>
              </w:rPr>
            </w:pPr>
            <w:r>
              <w:rPr>
                <w:rFonts w:ascii="Tahoma" w:hAnsi="Tahoma" w:cs="Tahoma"/>
                <w:sz w:val="16"/>
              </w:rPr>
              <w:t>VALOR DE RESCATE _____ % Pm.</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r>
              <w:rPr>
                <w:rFonts w:ascii="Tahoma" w:hAnsi="Tahoma" w:cs="Tahoma"/>
                <w:sz w:val="16"/>
              </w:rPr>
              <w:t>(HVLL)</w:t>
            </w:r>
          </w:p>
        </w:tc>
        <w:tc>
          <w:tcPr>
            <w:tcW w:w="2835" w:type="dxa"/>
            <w:gridSpan w:val="3"/>
          </w:tcPr>
          <w:p w:rsidR="002912CE" w:rsidRDefault="002912CE">
            <w:pPr>
              <w:jc w:val="both"/>
              <w:rPr>
                <w:rFonts w:ascii="Tahoma" w:hAnsi="Tahoma" w:cs="Tahoma"/>
                <w:sz w:val="16"/>
              </w:rPr>
            </w:pPr>
            <w:r>
              <w:rPr>
                <w:rFonts w:ascii="Tahoma" w:hAnsi="Tahoma" w:cs="Tahoma"/>
                <w:sz w:val="16"/>
              </w:rPr>
              <w:t>VIDA DE LAS LLANTAS</w:t>
            </w:r>
          </w:p>
        </w:tc>
        <w:tc>
          <w:tcPr>
            <w:tcW w:w="852" w:type="dxa"/>
            <w:gridSpan w:val="2"/>
          </w:tcPr>
          <w:p w:rsidR="002912CE" w:rsidRDefault="002912CE">
            <w:pPr>
              <w:jc w:val="both"/>
              <w:rPr>
                <w:rFonts w:ascii="Tahoma" w:hAnsi="Tahoma" w:cs="Tahoma"/>
                <w:sz w:val="16"/>
              </w:rPr>
            </w:pPr>
            <w:r>
              <w:rPr>
                <w:rFonts w:ascii="Tahoma" w:hAnsi="Tahoma" w:cs="Tahoma"/>
                <w:sz w:val="16"/>
              </w:rPr>
              <w:t>HORAS</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(Vd)</w:t>
            </w:r>
          </w:p>
        </w:tc>
        <w:tc>
          <w:tcPr>
            <w:tcW w:w="2787" w:type="dxa"/>
            <w:gridSpan w:val="2"/>
          </w:tcPr>
          <w:p w:rsidR="002912CE" w:rsidRDefault="002912CE">
            <w:pPr>
              <w:jc w:val="both"/>
              <w:rPr>
                <w:rFonts w:ascii="Tahoma" w:hAnsi="Tahoma" w:cs="Tahoma"/>
                <w:sz w:val="16"/>
              </w:rPr>
            </w:pPr>
            <w:r>
              <w:rPr>
                <w:rFonts w:ascii="Tahoma" w:hAnsi="Tahoma" w:cs="Tahoma"/>
                <w:sz w:val="16"/>
              </w:rPr>
              <w:t>VALOR DE DEPRECIAR</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r>
              <w:rPr>
                <w:rFonts w:ascii="Tahoma" w:hAnsi="Tahoma" w:cs="Tahoma"/>
                <w:sz w:val="16"/>
              </w:rPr>
              <w:t>(Hvpe)</w:t>
            </w:r>
          </w:p>
        </w:tc>
        <w:tc>
          <w:tcPr>
            <w:tcW w:w="2835" w:type="dxa"/>
            <w:gridSpan w:val="3"/>
          </w:tcPr>
          <w:p w:rsidR="002912CE" w:rsidRDefault="002912CE">
            <w:pPr>
              <w:jc w:val="both"/>
              <w:rPr>
                <w:rFonts w:ascii="Tahoma" w:hAnsi="Tahoma" w:cs="Tahoma"/>
                <w:sz w:val="16"/>
              </w:rPr>
            </w:pPr>
            <w:r>
              <w:rPr>
                <w:rFonts w:ascii="Tahoma" w:hAnsi="Tahoma" w:cs="Tahoma"/>
                <w:sz w:val="16"/>
              </w:rPr>
              <w:t>VIDA DE LAS PIEZAS ESPECIALES</w:t>
            </w:r>
          </w:p>
        </w:tc>
        <w:tc>
          <w:tcPr>
            <w:tcW w:w="852" w:type="dxa"/>
            <w:gridSpan w:val="2"/>
          </w:tcPr>
          <w:p w:rsidR="002912CE" w:rsidRDefault="002912CE">
            <w:pPr>
              <w:jc w:val="both"/>
              <w:rPr>
                <w:rFonts w:ascii="Tahoma" w:hAnsi="Tahoma" w:cs="Tahoma"/>
                <w:sz w:val="16"/>
              </w:rPr>
            </w:pPr>
            <w:r>
              <w:rPr>
                <w:rFonts w:ascii="Tahoma" w:hAnsi="Tahoma" w:cs="Tahoma"/>
                <w:sz w:val="16"/>
              </w:rPr>
              <w:t>HORAS</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(Ve)</w:t>
            </w:r>
          </w:p>
        </w:tc>
        <w:tc>
          <w:tcPr>
            <w:tcW w:w="2787" w:type="dxa"/>
            <w:gridSpan w:val="2"/>
          </w:tcPr>
          <w:p w:rsidR="002912CE" w:rsidRDefault="002912CE">
            <w:pPr>
              <w:jc w:val="both"/>
              <w:rPr>
                <w:rFonts w:ascii="Tahoma" w:hAnsi="Tahoma" w:cs="Tahoma"/>
                <w:sz w:val="16"/>
              </w:rPr>
            </w:pPr>
            <w:r>
              <w:rPr>
                <w:rFonts w:ascii="Tahoma" w:hAnsi="Tahoma" w:cs="Tahoma"/>
                <w:sz w:val="16"/>
              </w:rPr>
              <w:t>VIDA ECONOMICA  ______ HORAS</w:t>
            </w:r>
          </w:p>
        </w:tc>
        <w:tc>
          <w:tcPr>
            <w:tcW w:w="879" w:type="dxa"/>
          </w:tcPr>
          <w:p w:rsidR="002912CE" w:rsidRDefault="002912CE">
            <w:pPr>
              <w:jc w:val="both"/>
              <w:rPr>
                <w:rFonts w:ascii="Tahoma" w:hAnsi="Tahoma" w:cs="Tahoma"/>
                <w:sz w:val="16"/>
              </w:rPr>
            </w:pPr>
            <w:r>
              <w:rPr>
                <w:rFonts w:ascii="Tahoma" w:hAnsi="Tahoma" w:cs="Tahoma"/>
                <w:sz w:val="16"/>
              </w:rPr>
              <w:t>$_____</w:t>
            </w:r>
          </w:p>
        </w:tc>
        <w:tc>
          <w:tcPr>
            <w:tcW w:w="870" w:type="dxa"/>
          </w:tcPr>
          <w:p w:rsidR="002912CE" w:rsidRDefault="002912CE">
            <w:pPr>
              <w:jc w:val="both"/>
              <w:rPr>
                <w:rFonts w:ascii="Tahoma" w:hAnsi="Tahoma" w:cs="Tahoma"/>
                <w:sz w:val="16"/>
              </w:rPr>
            </w:pPr>
            <w:r>
              <w:rPr>
                <w:rFonts w:ascii="Tahoma" w:hAnsi="Tahoma" w:cs="Tahoma"/>
                <w:sz w:val="16"/>
              </w:rPr>
              <w:t>(DILA)</w:t>
            </w:r>
          </w:p>
        </w:tc>
        <w:tc>
          <w:tcPr>
            <w:tcW w:w="2835" w:type="dxa"/>
            <w:gridSpan w:val="3"/>
          </w:tcPr>
          <w:p w:rsidR="002912CE" w:rsidRDefault="002912CE">
            <w:pPr>
              <w:jc w:val="both"/>
              <w:rPr>
                <w:rFonts w:ascii="Tahoma" w:hAnsi="Tahoma" w:cs="Tahoma"/>
                <w:sz w:val="16"/>
              </w:rPr>
            </w:pPr>
            <w:r>
              <w:rPr>
                <w:rFonts w:ascii="Tahoma" w:hAnsi="Tahoma" w:cs="Tahoma"/>
                <w:sz w:val="16"/>
              </w:rPr>
              <w:t>DIAS LABORADOS DEL AÑO</w:t>
            </w:r>
          </w:p>
        </w:tc>
        <w:tc>
          <w:tcPr>
            <w:tcW w:w="852" w:type="dxa"/>
            <w:gridSpan w:val="2"/>
          </w:tcPr>
          <w:p w:rsidR="002912CE" w:rsidRDefault="002912CE">
            <w:pPr>
              <w:jc w:val="both"/>
              <w:rPr>
                <w:rFonts w:ascii="Tahoma" w:hAnsi="Tahoma" w:cs="Tahoma"/>
                <w:sz w:val="16"/>
              </w:rPr>
            </w:pPr>
            <w:r>
              <w:rPr>
                <w:rFonts w:ascii="Tahoma" w:hAnsi="Tahoma" w:cs="Tahoma"/>
                <w:sz w:val="16"/>
              </w:rPr>
              <w:t>DIAS</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p>
        </w:tc>
        <w:tc>
          <w:tcPr>
            <w:tcW w:w="2787" w:type="dxa"/>
            <w:gridSpan w:val="2"/>
          </w:tcPr>
          <w:p w:rsidR="002912CE" w:rsidRDefault="002912CE">
            <w:pPr>
              <w:jc w:val="both"/>
              <w:rPr>
                <w:rFonts w:ascii="Tahoma" w:hAnsi="Tahoma" w:cs="Tahoma"/>
                <w:sz w:val="16"/>
              </w:rPr>
            </w:pPr>
          </w:p>
        </w:tc>
        <w:tc>
          <w:tcPr>
            <w:tcW w:w="879" w:type="dxa"/>
          </w:tcPr>
          <w:p w:rsidR="002912CE" w:rsidRDefault="002912CE">
            <w:pPr>
              <w:jc w:val="both"/>
              <w:rPr>
                <w:rFonts w:ascii="Tahoma" w:hAnsi="Tahoma" w:cs="Tahoma"/>
                <w:sz w:val="16"/>
              </w:rPr>
            </w:pPr>
          </w:p>
        </w:tc>
        <w:tc>
          <w:tcPr>
            <w:tcW w:w="870" w:type="dxa"/>
          </w:tcPr>
          <w:p w:rsidR="002912CE" w:rsidRDefault="002912CE">
            <w:pPr>
              <w:jc w:val="both"/>
              <w:rPr>
                <w:rFonts w:ascii="Tahoma" w:hAnsi="Tahoma" w:cs="Tahoma"/>
                <w:sz w:val="16"/>
              </w:rPr>
            </w:pPr>
            <w:r>
              <w:rPr>
                <w:rFonts w:ascii="Tahoma" w:hAnsi="Tahoma" w:cs="Tahoma"/>
                <w:sz w:val="16"/>
              </w:rPr>
              <w:t>(H)</w:t>
            </w:r>
          </w:p>
        </w:tc>
        <w:tc>
          <w:tcPr>
            <w:tcW w:w="2835" w:type="dxa"/>
            <w:gridSpan w:val="3"/>
          </w:tcPr>
          <w:p w:rsidR="002912CE" w:rsidRDefault="002912CE">
            <w:pPr>
              <w:jc w:val="both"/>
              <w:rPr>
                <w:rFonts w:ascii="Tahoma" w:hAnsi="Tahoma" w:cs="Tahoma"/>
                <w:sz w:val="16"/>
              </w:rPr>
            </w:pPr>
            <w:r>
              <w:rPr>
                <w:rFonts w:ascii="Tahoma" w:hAnsi="Tahoma" w:cs="Tahoma"/>
                <w:sz w:val="16"/>
              </w:rPr>
              <w:t>HORAS DE LA JORNADA</w:t>
            </w:r>
          </w:p>
        </w:tc>
        <w:tc>
          <w:tcPr>
            <w:tcW w:w="852" w:type="dxa"/>
            <w:gridSpan w:val="2"/>
          </w:tcPr>
          <w:p w:rsidR="002912CE" w:rsidRDefault="002912CE">
            <w:pPr>
              <w:jc w:val="both"/>
              <w:rPr>
                <w:rFonts w:ascii="Tahoma" w:hAnsi="Tahoma" w:cs="Tahoma"/>
                <w:sz w:val="16"/>
              </w:rPr>
            </w:pPr>
            <w:r>
              <w:rPr>
                <w:rFonts w:ascii="Tahoma" w:hAnsi="Tahoma" w:cs="Tahoma"/>
                <w:sz w:val="16"/>
              </w:rPr>
              <w:t>HORAS</w:t>
            </w: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 i )</w:t>
            </w:r>
          </w:p>
        </w:tc>
        <w:tc>
          <w:tcPr>
            <w:tcW w:w="2787" w:type="dxa"/>
            <w:gridSpan w:val="2"/>
          </w:tcPr>
          <w:p w:rsidR="002912CE" w:rsidRDefault="002912CE">
            <w:pPr>
              <w:jc w:val="both"/>
              <w:rPr>
                <w:rFonts w:ascii="Tahoma" w:hAnsi="Tahoma" w:cs="Tahoma"/>
                <w:sz w:val="16"/>
              </w:rPr>
            </w:pPr>
            <w:r>
              <w:rPr>
                <w:rFonts w:ascii="Tahoma" w:hAnsi="Tahoma" w:cs="Tahoma"/>
                <w:sz w:val="16"/>
              </w:rPr>
              <w:t>TASA DE INVERSION ANUAL</w:t>
            </w:r>
          </w:p>
        </w:tc>
        <w:tc>
          <w:tcPr>
            <w:tcW w:w="879" w:type="dxa"/>
          </w:tcPr>
          <w:p w:rsidR="002912CE" w:rsidRDefault="002912CE">
            <w:pPr>
              <w:jc w:val="both"/>
              <w:rPr>
                <w:rFonts w:ascii="Tahoma" w:hAnsi="Tahoma" w:cs="Tahoma"/>
                <w:sz w:val="16"/>
              </w:rPr>
            </w:pPr>
            <w:r>
              <w:rPr>
                <w:rFonts w:ascii="Tahoma" w:hAnsi="Tahoma" w:cs="Tahoma"/>
                <w:sz w:val="16"/>
              </w:rPr>
              <w:t>_______</w:t>
            </w:r>
          </w:p>
        </w:tc>
        <w:tc>
          <w:tcPr>
            <w:tcW w:w="870" w:type="dxa"/>
          </w:tcPr>
          <w:p w:rsidR="002912CE" w:rsidRDefault="002912CE">
            <w:pPr>
              <w:jc w:val="both"/>
              <w:rPr>
                <w:rFonts w:ascii="Tahoma" w:hAnsi="Tahoma" w:cs="Tahoma"/>
                <w:sz w:val="16"/>
              </w:rPr>
            </w:pPr>
          </w:p>
        </w:tc>
        <w:tc>
          <w:tcPr>
            <w:tcW w:w="2835" w:type="dxa"/>
            <w:gridSpan w:val="3"/>
          </w:tcPr>
          <w:p w:rsidR="002912CE" w:rsidRDefault="002912CE">
            <w:pPr>
              <w:jc w:val="both"/>
              <w:rPr>
                <w:rFonts w:ascii="Tahoma" w:hAnsi="Tahoma" w:cs="Tahoma"/>
                <w:sz w:val="16"/>
              </w:rPr>
            </w:pPr>
          </w:p>
        </w:tc>
        <w:tc>
          <w:tcPr>
            <w:tcW w:w="852" w:type="dxa"/>
            <w:gridSpan w:val="2"/>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tblBorders>
        </w:tblPrEx>
        <w:tc>
          <w:tcPr>
            <w:tcW w:w="779" w:type="dxa"/>
          </w:tcPr>
          <w:p w:rsidR="002912CE" w:rsidRDefault="002912CE">
            <w:pPr>
              <w:jc w:val="both"/>
              <w:rPr>
                <w:rFonts w:ascii="Tahoma" w:hAnsi="Tahoma" w:cs="Tahoma"/>
                <w:sz w:val="16"/>
              </w:rPr>
            </w:pPr>
            <w:r>
              <w:rPr>
                <w:rFonts w:ascii="Tahoma" w:hAnsi="Tahoma" w:cs="Tahoma"/>
                <w:sz w:val="16"/>
              </w:rPr>
              <w:t>(Ha)</w:t>
            </w:r>
          </w:p>
        </w:tc>
        <w:tc>
          <w:tcPr>
            <w:tcW w:w="2787" w:type="dxa"/>
            <w:gridSpan w:val="2"/>
          </w:tcPr>
          <w:p w:rsidR="002912CE" w:rsidRDefault="002912CE">
            <w:pPr>
              <w:jc w:val="both"/>
              <w:rPr>
                <w:rFonts w:ascii="Tahoma" w:hAnsi="Tahoma" w:cs="Tahoma"/>
                <w:sz w:val="16"/>
              </w:rPr>
            </w:pPr>
            <w:r>
              <w:rPr>
                <w:rFonts w:ascii="Tahoma" w:hAnsi="Tahoma" w:cs="Tahoma"/>
                <w:sz w:val="16"/>
              </w:rPr>
              <w:t>HORAS EFECTIVAS POR AÑO</w:t>
            </w:r>
          </w:p>
        </w:tc>
        <w:tc>
          <w:tcPr>
            <w:tcW w:w="879" w:type="dxa"/>
          </w:tcPr>
          <w:p w:rsidR="002912CE" w:rsidRDefault="002912CE">
            <w:pPr>
              <w:jc w:val="both"/>
              <w:rPr>
                <w:rFonts w:ascii="Tahoma" w:hAnsi="Tahoma" w:cs="Tahoma"/>
                <w:sz w:val="16"/>
              </w:rPr>
            </w:pPr>
          </w:p>
        </w:tc>
        <w:tc>
          <w:tcPr>
            <w:tcW w:w="870" w:type="dxa"/>
          </w:tcPr>
          <w:p w:rsidR="002912CE" w:rsidRDefault="002912CE">
            <w:pPr>
              <w:jc w:val="right"/>
              <w:rPr>
                <w:rFonts w:ascii="Tahoma" w:hAnsi="Tahoma" w:cs="Tahoma"/>
                <w:sz w:val="16"/>
              </w:rPr>
            </w:pPr>
            <w:r>
              <w:rPr>
                <w:rFonts w:ascii="Tahoma" w:hAnsi="Tahoma" w:cs="Tahoma"/>
                <w:sz w:val="16"/>
              </w:rPr>
              <w:t>HORAS</w:t>
            </w:r>
          </w:p>
        </w:tc>
        <w:tc>
          <w:tcPr>
            <w:tcW w:w="2835" w:type="dxa"/>
            <w:gridSpan w:val="3"/>
          </w:tcPr>
          <w:p w:rsidR="002912CE" w:rsidRDefault="002912CE">
            <w:pPr>
              <w:jc w:val="both"/>
              <w:rPr>
                <w:rFonts w:ascii="Tahoma" w:hAnsi="Tahoma" w:cs="Tahoma"/>
                <w:sz w:val="16"/>
              </w:rPr>
            </w:pPr>
          </w:p>
        </w:tc>
        <w:tc>
          <w:tcPr>
            <w:tcW w:w="852" w:type="dxa"/>
            <w:gridSpan w:val="2"/>
          </w:tcPr>
          <w:p w:rsidR="002912CE" w:rsidRDefault="002912CE">
            <w:pPr>
              <w:jc w:val="both"/>
              <w:rPr>
                <w:rFonts w:ascii="Tahoma" w:hAnsi="Tahoma" w:cs="Tahoma"/>
                <w:sz w:val="16"/>
              </w:rPr>
            </w:pPr>
          </w:p>
        </w:tc>
      </w:tr>
    </w:tbl>
    <w:p w:rsidR="002912CE" w:rsidRDefault="002912CE">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2912CE">
        <w:tc>
          <w:tcPr>
            <w:tcW w:w="1771" w:type="dxa"/>
            <w:tcBorders>
              <w:top w:val="single" w:sz="6" w:space="0" w:color="auto"/>
              <w:left w:val="single" w:sz="6" w:space="0" w:color="auto"/>
            </w:tcBorders>
          </w:tcPr>
          <w:p w:rsidR="002912CE" w:rsidRDefault="002912CE">
            <w:pPr>
              <w:jc w:val="both"/>
              <w:rPr>
                <w:rFonts w:ascii="Tahoma" w:hAnsi="Tahoma" w:cs="Tahoma"/>
                <w:sz w:val="16"/>
              </w:rPr>
            </w:pPr>
          </w:p>
        </w:tc>
        <w:tc>
          <w:tcPr>
            <w:tcW w:w="2085" w:type="dxa"/>
            <w:tcBorders>
              <w:top w:val="single" w:sz="6" w:space="0" w:color="auto"/>
            </w:tcBorders>
          </w:tcPr>
          <w:p w:rsidR="002912CE" w:rsidRDefault="002912CE">
            <w:pPr>
              <w:jc w:val="both"/>
              <w:rPr>
                <w:rFonts w:ascii="Tahoma" w:hAnsi="Tahoma" w:cs="Tahoma"/>
                <w:sz w:val="16"/>
              </w:rPr>
            </w:pPr>
          </w:p>
        </w:tc>
        <w:tc>
          <w:tcPr>
            <w:tcW w:w="3160" w:type="dxa"/>
            <w:tcBorders>
              <w:top w:val="single" w:sz="6" w:space="0" w:color="auto"/>
            </w:tcBorders>
          </w:tcPr>
          <w:p w:rsidR="002912CE" w:rsidRDefault="002912CE">
            <w:pPr>
              <w:jc w:val="both"/>
              <w:rPr>
                <w:rFonts w:ascii="Tahoma" w:hAnsi="Tahoma" w:cs="Tahoma"/>
                <w:sz w:val="16"/>
              </w:rPr>
            </w:pPr>
          </w:p>
        </w:tc>
        <w:tc>
          <w:tcPr>
            <w:tcW w:w="985" w:type="dxa"/>
            <w:tcBorders>
              <w:top w:val="single" w:sz="6" w:space="0" w:color="auto"/>
            </w:tcBorders>
          </w:tcPr>
          <w:p w:rsidR="002912CE" w:rsidRDefault="002912C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COSTO</w:t>
            </w:r>
          </w:p>
        </w:tc>
      </w:tr>
      <w:tr w:rsidR="002912CE">
        <w:tc>
          <w:tcPr>
            <w:tcW w:w="1771" w:type="dxa"/>
            <w:tcBorders>
              <w:left w:val="single" w:sz="6" w:space="0" w:color="auto"/>
            </w:tcBorders>
          </w:tcPr>
          <w:p w:rsidR="002912CE" w:rsidRDefault="002912CE">
            <w:pPr>
              <w:jc w:val="both"/>
              <w:rPr>
                <w:rFonts w:ascii="Tahoma" w:hAnsi="Tahoma" w:cs="Tahoma"/>
                <w:sz w:val="16"/>
              </w:rPr>
            </w:pPr>
            <w:r>
              <w:rPr>
                <w:rFonts w:ascii="Tahoma" w:hAnsi="Tahoma" w:cs="Tahoma"/>
                <w:sz w:val="16"/>
              </w:rPr>
              <w:t>DEPRECIACIÓN</w:t>
            </w:r>
          </w:p>
        </w:tc>
        <w:tc>
          <w:tcPr>
            <w:tcW w:w="2085" w:type="dxa"/>
          </w:tcPr>
          <w:p w:rsidR="002912CE" w:rsidRDefault="002912CE">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2912CE" w:rsidRDefault="002912CE">
            <w:pPr>
              <w:jc w:val="both"/>
              <w:rPr>
                <w:rFonts w:ascii="Tahoma" w:hAnsi="Tahoma" w:cs="Tahoma"/>
                <w:sz w:val="16"/>
              </w:rPr>
            </w:pPr>
          </w:p>
        </w:tc>
        <w:tc>
          <w:tcPr>
            <w:tcW w:w="985" w:type="dxa"/>
            <w:tcBorders>
              <w:top w:val="single" w:sz="6" w:space="0" w:color="auto"/>
            </w:tcBorders>
          </w:tcPr>
          <w:p w:rsidR="002912CE" w:rsidRDefault="002912C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rPr>
            </w:pPr>
          </w:p>
        </w:tc>
      </w:tr>
      <w:tr w:rsidR="002912CE">
        <w:tc>
          <w:tcPr>
            <w:tcW w:w="1771" w:type="dxa"/>
            <w:tcBorders>
              <w:left w:val="single" w:sz="6" w:space="0" w:color="auto"/>
            </w:tcBorders>
          </w:tcPr>
          <w:p w:rsidR="002912CE" w:rsidRDefault="002912CE">
            <w:pPr>
              <w:jc w:val="both"/>
              <w:rPr>
                <w:rFonts w:ascii="Tahoma" w:hAnsi="Tahoma" w:cs="Tahoma"/>
                <w:sz w:val="16"/>
              </w:rPr>
            </w:pPr>
            <w:r>
              <w:rPr>
                <w:rFonts w:ascii="Tahoma" w:hAnsi="Tahoma" w:cs="Tahoma"/>
                <w:sz w:val="16"/>
              </w:rPr>
              <w:t>INVERSIÓN</w:t>
            </w:r>
          </w:p>
        </w:tc>
        <w:tc>
          <w:tcPr>
            <w:tcW w:w="2085" w:type="dxa"/>
          </w:tcPr>
          <w:p w:rsidR="002912CE" w:rsidRDefault="002912CE">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2912CE" w:rsidRDefault="002912CE">
            <w:pPr>
              <w:jc w:val="both"/>
              <w:rPr>
                <w:rFonts w:ascii="Tahoma" w:hAnsi="Tahoma" w:cs="Tahoma"/>
                <w:sz w:val="16"/>
              </w:rPr>
            </w:pPr>
          </w:p>
        </w:tc>
        <w:tc>
          <w:tcPr>
            <w:tcW w:w="985" w:type="dxa"/>
            <w:tcBorders>
              <w:top w:val="single" w:sz="6" w:space="0" w:color="auto"/>
            </w:tcBorders>
          </w:tcPr>
          <w:p w:rsidR="002912CE" w:rsidRDefault="002912C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rPr>
            </w:pPr>
          </w:p>
        </w:tc>
      </w:tr>
      <w:tr w:rsidR="002912CE">
        <w:tc>
          <w:tcPr>
            <w:tcW w:w="1771" w:type="dxa"/>
            <w:tcBorders>
              <w:left w:val="single" w:sz="6" w:space="0" w:color="auto"/>
            </w:tcBorders>
          </w:tcPr>
          <w:p w:rsidR="002912CE" w:rsidRDefault="002912CE">
            <w:pPr>
              <w:jc w:val="both"/>
              <w:rPr>
                <w:rFonts w:ascii="Tahoma" w:hAnsi="Tahoma" w:cs="Tahoma"/>
                <w:sz w:val="16"/>
              </w:rPr>
            </w:pPr>
            <w:r>
              <w:rPr>
                <w:rFonts w:ascii="Tahoma" w:hAnsi="Tahoma" w:cs="Tahoma"/>
                <w:sz w:val="16"/>
              </w:rPr>
              <w:t>SEGURO</w:t>
            </w:r>
          </w:p>
        </w:tc>
        <w:tc>
          <w:tcPr>
            <w:tcW w:w="2085" w:type="dxa"/>
          </w:tcPr>
          <w:p w:rsidR="002912CE" w:rsidRDefault="002912CE">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2912CE" w:rsidRDefault="002912CE">
            <w:pPr>
              <w:jc w:val="both"/>
              <w:rPr>
                <w:rFonts w:ascii="Tahoma" w:hAnsi="Tahoma" w:cs="Tahoma"/>
                <w:sz w:val="16"/>
              </w:rPr>
            </w:pPr>
          </w:p>
        </w:tc>
        <w:tc>
          <w:tcPr>
            <w:tcW w:w="985" w:type="dxa"/>
            <w:tcBorders>
              <w:top w:val="single" w:sz="6" w:space="0" w:color="auto"/>
              <w:bottom w:val="single" w:sz="6" w:space="0" w:color="auto"/>
            </w:tcBorders>
          </w:tcPr>
          <w:p w:rsidR="002912CE" w:rsidRDefault="002912C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rPr>
            </w:pPr>
          </w:p>
        </w:tc>
      </w:tr>
      <w:tr w:rsidR="002912CE">
        <w:tc>
          <w:tcPr>
            <w:tcW w:w="1771" w:type="dxa"/>
            <w:tcBorders>
              <w:left w:val="single" w:sz="6" w:space="0" w:color="auto"/>
            </w:tcBorders>
          </w:tcPr>
          <w:p w:rsidR="002912CE" w:rsidRDefault="002912CE">
            <w:pPr>
              <w:jc w:val="both"/>
              <w:rPr>
                <w:rFonts w:ascii="Tahoma" w:hAnsi="Tahoma" w:cs="Tahoma"/>
                <w:sz w:val="16"/>
              </w:rPr>
            </w:pPr>
          </w:p>
        </w:tc>
        <w:tc>
          <w:tcPr>
            <w:tcW w:w="2085" w:type="dxa"/>
          </w:tcPr>
          <w:p w:rsidR="002912CE" w:rsidRDefault="002912CE">
            <w:pPr>
              <w:jc w:val="right"/>
              <w:rPr>
                <w:rFonts w:ascii="Tahoma" w:hAnsi="Tahoma" w:cs="Tahoma"/>
                <w:sz w:val="16"/>
              </w:rPr>
            </w:pPr>
          </w:p>
        </w:tc>
        <w:tc>
          <w:tcPr>
            <w:tcW w:w="3160" w:type="dxa"/>
            <w:tcBorders>
              <w:bottom w:val="single" w:sz="6" w:space="0" w:color="auto"/>
            </w:tcBorders>
          </w:tcPr>
          <w:p w:rsidR="002912CE" w:rsidRDefault="002912CE">
            <w:pPr>
              <w:jc w:val="both"/>
              <w:rPr>
                <w:rFonts w:ascii="Tahoma" w:hAnsi="Tahoma" w:cs="Tahoma"/>
                <w:sz w:val="16"/>
              </w:rPr>
            </w:pPr>
          </w:p>
        </w:tc>
        <w:tc>
          <w:tcPr>
            <w:tcW w:w="985" w:type="dxa"/>
            <w:tcBorders>
              <w:bottom w:val="single" w:sz="6" w:space="0" w:color="auto"/>
            </w:tcBorders>
          </w:tcPr>
          <w:p w:rsidR="002912CE" w:rsidRDefault="002912CE">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rPr>
            </w:pPr>
          </w:p>
        </w:tc>
      </w:tr>
      <w:tr w:rsidR="002912CE">
        <w:tc>
          <w:tcPr>
            <w:tcW w:w="1771" w:type="dxa"/>
            <w:tcBorders>
              <w:left w:val="single" w:sz="6" w:space="0" w:color="auto"/>
            </w:tcBorders>
          </w:tcPr>
          <w:p w:rsidR="002912CE" w:rsidRDefault="002912CE">
            <w:pPr>
              <w:jc w:val="both"/>
              <w:rPr>
                <w:rFonts w:ascii="Tahoma" w:hAnsi="Tahoma" w:cs="Tahoma"/>
                <w:sz w:val="16"/>
              </w:rPr>
            </w:pPr>
            <w:r>
              <w:rPr>
                <w:rFonts w:ascii="Tahoma" w:hAnsi="Tahoma" w:cs="Tahoma"/>
                <w:sz w:val="16"/>
              </w:rPr>
              <w:t>MANTEMIENTO</w:t>
            </w:r>
          </w:p>
        </w:tc>
        <w:tc>
          <w:tcPr>
            <w:tcW w:w="2085" w:type="dxa"/>
          </w:tcPr>
          <w:p w:rsidR="002912CE" w:rsidRDefault="002912CE">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2912CE" w:rsidRDefault="002912CE">
            <w:pPr>
              <w:jc w:val="both"/>
              <w:rPr>
                <w:rFonts w:ascii="Tahoma" w:hAnsi="Tahoma" w:cs="Tahoma"/>
                <w:sz w:val="16"/>
                <w:lang w:val="fr-FR"/>
              </w:rPr>
            </w:pPr>
          </w:p>
        </w:tc>
        <w:tc>
          <w:tcPr>
            <w:tcW w:w="985" w:type="dxa"/>
            <w:tcBorders>
              <w:bottom w:val="single" w:sz="6" w:space="0" w:color="auto"/>
            </w:tcBorders>
          </w:tcPr>
          <w:p w:rsidR="002912CE" w:rsidRDefault="002912CE">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lang w:val="fr-FR"/>
              </w:rPr>
            </w:pPr>
          </w:p>
        </w:tc>
      </w:tr>
      <w:tr w:rsidR="002912CE">
        <w:tc>
          <w:tcPr>
            <w:tcW w:w="1771" w:type="dxa"/>
            <w:tcBorders>
              <w:left w:val="single" w:sz="6" w:space="0" w:color="auto"/>
              <w:bottom w:val="single" w:sz="6" w:space="0" w:color="auto"/>
            </w:tcBorders>
          </w:tcPr>
          <w:p w:rsidR="002912CE" w:rsidRDefault="002912CE">
            <w:pPr>
              <w:jc w:val="both"/>
              <w:rPr>
                <w:rFonts w:ascii="Tahoma" w:hAnsi="Tahoma" w:cs="Tahoma"/>
                <w:sz w:val="16"/>
                <w:lang w:val="fr-FR"/>
              </w:rPr>
            </w:pPr>
          </w:p>
        </w:tc>
        <w:tc>
          <w:tcPr>
            <w:tcW w:w="2085" w:type="dxa"/>
            <w:tcBorders>
              <w:bottom w:val="single" w:sz="6" w:space="0" w:color="auto"/>
            </w:tcBorders>
          </w:tcPr>
          <w:p w:rsidR="002912CE" w:rsidRDefault="002912CE">
            <w:pPr>
              <w:jc w:val="both"/>
              <w:rPr>
                <w:rFonts w:ascii="Tahoma" w:hAnsi="Tahoma" w:cs="Tahoma"/>
                <w:sz w:val="16"/>
                <w:lang w:val="fr-FR"/>
              </w:rPr>
            </w:pPr>
          </w:p>
        </w:tc>
        <w:tc>
          <w:tcPr>
            <w:tcW w:w="3160" w:type="dxa"/>
            <w:tcBorders>
              <w:bottom w:val="single" w:sz="6" w:space="0" w:color="auto"/>
            </w:tcBorders>
          </w:tcPr>
          <w:p w:rsidR="002912CE" w:rsidRDefault="002912CE">
            <w:pPr>
              <w:jc w:val="both"/>
              <w:rPr>
                <w:rFonts w:ascii="Tahoma" w:hAnsi="Tahoma" w:cs="Tahoma"/>
                <w:sz w:val="16"/>
                <w:lang w:val="fr-FR"/>
              </w:rPr>
            </w:pPr>
          </w:p>
        </w:tc>
        <w:tc>
          <w:tcPr>
            <w:tcW w:w="985" w:type="dxa"/>
            <w:tcBorders>
              <w:left w:val="single" w:sz="6" w:space="0" w:color="auto"/>
              <w:bottom w:val="single" w:sz="6" w:space="0" w:color="auto"/>
            </w:tcBorders>
          </w:tcPr>
          <w:p w:rsidR="002912CE" w:rsidRDefault="002912CE">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2912CE" w:rsidRDefault="002912CE">
            <w:pPr>
              <w:jc w:val="center"/>
              <w:rPr>
                <w:rFonts w:ascii="Tahoma" w:hAnsi="Tahoma" w:cs="Tahoma"/>
                <w:sz w:val="16"/>
                <w:lang w:val="fr-FR"/>
              </w:rPr>
            </w:pPr>
          </w:p>
        </w:tc>
      </w:tr>
    </w:tbl>
    <w:p w:rsidR="002912CE" w:rsidRDefault="002912CE">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2912CE">
        <w:tc>
          <w:tcPr>
            <w:tcW w:w="2338" w:type="dxa"/>
          </w:tcPr>
          <w:p w:rsidR="002912CE" w:rsidRDefault="002912CE">
            <w:pPr>
              <w:jc w:val="center"/>
              <w:rPr>
                <w:rFonts w:ascii="Tahoma" w:hAnsi="Tahoma" w:cs="Tahoma"/>
                <w:b/>
                <w:sz w:val="16"/>
              </w:rPr>
            </w:pPr>
            <w:r>
              <w:rPr>
                <w:rFonts w:ascii="Tahoma" w:hAnsi="Tahoma" w:cs="Tahoma"/>
                <w:sz w:val="16"/>
              </w:rPr>
              <w:t>COMBUSTIBLE</w:t>
            </w:r>
          </w:p>
        </w:tc>
        <w:tc>
          <w:tcPr>
            <w:tcW w:w="851" w:type="dxa"/>
          </w:tcPr>
          <w:p w:rsidR="002912CE" w:rsidRDefault="002912CE">
            <w:pPr>
              <w:jc w:val="center"/>
              <w:rPr>
                <w:rFonts w:ascii="Tahoma" w:hAnsi="Tahoma" w:cs="Tahoma"/>
                <w:sz w:val="16"/>
              </w:rPr>
            </w:pPr>
            <w:r>
              <w:rPr>
                <w:rFonts w:ascii="Tahoma" w:hAnsi="Tahoma" w:cs="Tahoma"/>
                <w:sz w:val="16"/>
              </w:rPr>
              <w:t>UNIDAD</w:t>
            </w:r>
          </w:p>
        </w:tc>
        <w:tc>
          <w:tcPr>
            <w:tcW w:w="992" w:type="dxa"/>
          </w:tcPr>
          <w:p w:rsidR="002912CE" w:rsidRDefault="002912CE">
            <w:pPr>
              <w:jc w:val="center"/>
              <w:rPr>
                <w:rFonts w:ascii="Tahoma" w:hAnsi="Tahoma" w:cs="Tahoma"/>
                <w:sz w:val="16"/>
              </w:rPr>
            </w:pPr>
            <w:r>
              <w:rPr>
                <w:rFonts w:ascii="Tahoma" w:hAnsi="Tahoma" w:cs="Tahoma"/>
                <w:sz w:val="16"/>
              </w:rPr>
              <w:t>H.P.</w:t>
            </w:r>
          </w:p>
        </w:tc>
        <w:tc>
          <w:tcPr>
            <w:tcW w:w="1071" w:type="dxa"/>
          </w:tcPr>
          <w:p w:rsidR="002912CE" w:rsidRDefault="002912CE">
            <w:pPr>
              <w:jc w:val="center"/>
              <w:rPr>
                <w:rFonts w:ascii="Tahoma" w:hAnsi="Tahoma" w:cs="Tahoma"/>
                <w:sz w:val="16"/>
              </w:rPr>
            </w:pPr>
            <w:r>
              <w:rPr>
                <w:rFonts w:ascii="Tahoma" w:hAnsi="Tahoma" w:cs="Tahoma"/>
                <w:sz w:val="16"/>
              </w:rPr>
              <w:t>M.DIESEL</w:t>
            </w:r>
          </w:p>
        </w:tc>
        <w:tc>
          <w:tcPr>
            <w:tcW w:w="999" w:type="dxa"/>
          </w:tcPr>
          <w:p w:rsidR="002912CE" w:rsidRDefault="002912CE">
            <w:pPr>
              <w:jc w:val="center"/>
              <w:rPr>
                <w:rFonts w:ascii="Tahoma" w:hAnsi="Tahoma" w:cs="Tahoma"/>
                <w:sz w:val="16"/>
              </w:rPr>
            </w:pPr>
            <w:r>
              <w:rPr>
                <w:rFonts w:ascii="Tahoma" w:hAnsi="Tahoma" w:cs="Tahoma"/>
                <w:sz w:val="16"/>
              </w:rPr>
              <w:t>M. GASOL.</w:t>
            </w:r>
          </w:p>
        </w:tc>
        <w:tc>
          <w:tcPr>
            <w:tcW w:w="999" w:type="dxa"/>
          </w:tcPr>
          <w:p w:rsidR="002912CE" w:rsidRDefault="002912CE">
            <w:pPr>
              <w:jc w:val="center"/>
              <w:rPr>
                <w:rFonts w:ascii="Tahoma" w:hAnsi="Tahoma" w:cs="Tahoma"/>
                <w:sz w:val="16"/>
              </w:rPr>
            </w:pPr>
            <w:r>
              <w:rPr>
                <w:rFonts w:ascii="Tahoma" w:hAnsi="Tahoma" w:cs="Tahoma"/>
                <w:sz w:val="16"/>
              </w:rPr>
              <w:t>CANTIDAD</w:t>
            </w:r>
          </w:p>
        </w:tc>
        <w:tc>
          <w:tcPr>
            <w:tcW w:w="874" w:type="dxa"/>
          </w:tcPr>
          <w:p w:rsidR="002912CE" w:rsidRDefault="002912CE">
            <w:pPr>
              <w:jc w:val="center"/>
              <w:rPr>
                <w:rFonts w:ascii="Tahoma" w:hAnsi="Tahoma" w:cs="Tahoma"/>
                <w:sz w:val="16"/>
              </w:rPr>
            </w:pPr>
            <w:r>
              <w:rPr>
                <w:rFonts w:ascii="Tahoma" w:hAnsi="Tahoma" w:cs="Tahoma"/>
                <w:sz w:val="16"/>
              </w:rPr>
              <w:t>COSTO U.</w:t>
            </w:r>
          </w:p>
        </w:tc>
        <w:tc>
          <w:tcPr>
            <w:tcW w:w="857" w:type="dxa"/>
          </w:tcPr>
          <w:p w:rsidR="002912CE" w:rsidRDefault="002912CE">
            <w:pPr>
              <w:jc w:val="center"/>
              <w:rPr>
                <w:rFonts w:ascii="Tahoma" w:hAnsi="Tahoma" w:cs="Tahoma"/>
                <w:sz w:val="16"/>
              </w:rPr>
            </w:pPr>
          </w:p>
        </w:tc>
      </w:tr>
      <w:tr w:rsidR="002912CE">
        <w:tc>
          <w:tcPr>
            <w:tcW w:w="2338" w:type="dxa"/>
          </w:tcPr>
          <w:p w:rsidR="002912CE" w:rsidRDefault="002912CE">
            <w:pPr>
              <w:jc w:val="both"/>
              <w:rPr>
                <w:rFonts w:ascii="Tahoma" w:hAnsi="Tahoma" w:cs="Tahoma"/>
              </w:rPr>
            </w:pPr>
            <w:r>
              <w:rPr>
                <w:rFonts w:ascii="Tahoma" w:hAnsi="Tahoma" w:cs="Tahoma"/>
              </w:rPr>
              <w:t>GASOLINA</w:t>
            </w:r>
          </w:p>
        </w:tc>
        <w:tc>
          <w:tcPr>
            <w:tcW w:w="851" w:type="dxa"/>
          </w:tcPr>
          <w:p w:rsidR="002912CE" w:rsidRDefault="002912CE">
            <w:pPr>
              <w:jc w:val="both"/>
              <w:rPr>
                <w:rFonts w:ascii="Tahoma" w:hAnsi="Tahoma" w:cs="Tahoma"/>
              </w:rPr>
            </w:pPr>
          </w:p>
        </w:tc>
        <w:tc>
          <w:tcPr>
            <w:tcW w:w="992" w:type="dxa"/>
          </w:tcPr>
          <w:p w:rsidR="002912CE" w:rsidRDefault="002912CE">
            <w:pPr>
              <w:jc w:val="both"/>
              <w:rPr>
                <w:rFonts w:ascii="Tahoma" w:hAnsi="Tahoma" w:cs="Tahoma"/>
              </w:rPr>
            </w:pPr>
          </w:p>
        </w:tc>
        <w:tc>
          <w:tcPr>
            <w:tcW w:w="1071"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874" w:type="dxa"/>
          </w:tcPr>
          <w:p w:rsidR="002912CE" w:rsidRDefault="002912CE">
            <w:pPr>
              <w:jc w:val="both"/>
              <w:rPr>
                <w:rFonts w:ascii="Tahoma" w:hAnsi="Tahoma" w:cs="Tahoma"/>
              </w:rPr>
            </w:pPr>
          </w:p>
        </w:tc>
        <w:tc>
          <w:tcPr>
            <w:tcW w:w="857" w:type="dxa"/>
          </w:tcPr>
          <w:p w:rsidR="002912CE" w:rsidRDefault="002912CE">
            <w:pPr>
              <w:jc w:val="both"/>
              <w:rPr>
                <w:rFonts w:ascii="Tahoma" w:hAnsi="Tahoma" w:cs="Tahoma"/>
              </w:rPr>
            </w:pPr>
          </w:p>
        </w:tc>
      </w:tr>
      <w:tr w:rsidR="002912CE">
        <w:tc>
          <w:tcPr>
            <w:tcW w:w="2338" w:type="dxa"/>
          </w:tcPr>
          <w:p w:rsidR="002912CE" w:rsidRDefault="002912CE">
            <w:pPr>
              <w:jc w:val="both"/>
              <w:rPr>
                <w:rFonts w:ascii="Tahoma" w:hAnsi="Tahoma" w:cs="Tahoma"/>
              </w:rPr>
            </w:pPr>
            <w:r>
              <w:rPr>
                <w:rFonts w:ascii="Tahoma" w:hAnsi="Tahoma" w:cs="Tahoma"/>
              </w:rPr>
              <w:t>DIESEL</w:t>
            </w:r>
          </w:p>
        </w:tc>
        <w:tc>
          <w:tcPr>
            <w:tcW w:w="851" w:type="dxa"/>
          </w:tcPr>
          <w:p w:rsidR="002912CE" w:rsidRDefault="002912CE">
            <w:pPr>
              <w:jc w:val="both"/>
              <w:rPr>
                <w:rFonts w:ascii="Tahoma" w:hAnsi="Tahoma" w:cs="Tahoma"/>
              </w:rPr>
            </w:pPr>
          </w:p>
        </w:tc>
        <w:tc>
          <w:tcPr>
            <w:tcW w:w="992" w:type="dxa"/>
          </w:tcPr>
          <w:p w:rsidR="002912CE" w:rsidRDefault="002912CE">
            <w:pPr>
              <w:jc w:val="both"/>
              <w:rPr>
                <w:rFonts w:ascii="Tahoma" w:hAnsi="Tahoma" w:cs="Tahoma"/>
              </w:rPr>
            </w:pPr>
          </w:p>
        </w:tc>
        <w:tc>
          <w:tcPr>
            <w:tcW w:w="1071"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874" w:type="dxa"/>
          </w:tcPr>
          <w:p w:rsidR="002912CE" w:rsidRDefault="002912CE">
            <w:pPr>
              <w:jc w:val="both"/>
              <w:rPr>
                <w:rFonts w:ascii="Tahoma" w:hAnsi="Tahoma" w:cs="Tahoma"/>
              </w:rPr>
            </w:pPr>
          </w:p>
        </w:tc>
        <w:tc>
          <w:tcPr>
            <w:tcW w:w="857" w:type="dxa"/>
          </w:tcPr>
          <w:p w:rsidR="002912CE" w:rsidRDefault="002912CE">
            <w:pPr>
              <w:jc w:val="both"/>
              <w:rPr>
                <w:rFonts w:ascii="Tahoma" w:hAnsi="Tahoma" w:cs="Tahoma"/>
              </w:rPr>
            </w:pPr>
          </w:p>
        </w:tc>
      </w:tr>
      <w:tr w:rsidR="002912CE">
        <w:tc>
          <w:tcPr>
            <w:tcW w:w="2338" w:type="dxa"/>
          </w:tcPr>
          <w:p w:rsidR="002912CE" w:rsidRDefault="002912CE">
            <w:pPr>
              <w:jc w:val="both"/>
              <w:rPr>
                <w:rFonts w:ascii="Tahoma" w:hAnsi="Tahoma" w:cs="Tahoma"/>
              </w:rPr>
            </w:pPr>
            <w:r>
              <w:rPr>
                <w:rFonts w:ascii="Tahoma" w:hAnsi="Tahoma" w:cs="Tahoma"/>
              </w:rPr>
              <w:t>ACEITE DE MOTOR</w:t>
            </w:r>
          </w:p>
        </w:tc>
        <w:tc>
          <w:tcPr>
            <w:tcW w:w="851" w:type="dxa"/>
          </w:tcPr>
          <w:p w:rsidR="002912CE" w:rsidRDefault="002912CE">
            <w:pPr>
              <w:jc w:val="both"/>
              <w:rPr>
                <w:rFonts w:ascii="Tahoma" w:hAnsi="Tahoma" w:cs="Tahoma"/>
              </w:rPr>
            </w:pPr>
          </w:p>
        </w:tc>
        <w:tc>
          <w:tcPr>
            <w:tcW w:w="992" w:type="dxa"/>
          </w:tcPr>
          <w:p w:rsidR="002912CE" w:rsidRDefault="002912CE">
            <w:pPr>
              <w:jc w:val="both"/>
              <w:rPr>
                <w:rFonts w:ascii="Tahoma" w:hAnsi="Tahoma" w:cs="Tahoma"/>
              </w:rPr>
            </w:pPr>
          </w:p>
        </w:tc>
        <w:tc>
          <w:tcPr>
            <w:tcW w:w="1071"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874" w:type="dxa"/>
          </w:tcPr>
          <w:p w:rsidR="002912CE" w:rsidRDefault="002912CE">
            <w:pPr>
              <w:jc w:val="both"/>
              <w:rPr>
                <w:rFonts w:ascii="Tahoma" w:hAnsi="Tahoma" w:cs="Tahoma"/>
              </w:rPr>
            </w:pPr>
          </w:p>
        </w:tc>
        <w:tc>
          <w:tcPr>
            <w:tcW w:w="857" w:type="dxa"/>
          </w:tcPr>
          <w:p w:rsidR="002912CE" w:rsidRDefault="002912CE">
            <w:pPr>
              <w:jc w:val="both"/>
              <w:rPr>
                <w:rFonts w:ascii="Tahoma" w:hAnsi="Tahoma" w:cs="Tahoma"/>
              </w:rPr>
            </w:pPr>
          </w:p>
        </w:tc>
      </w:tr>
      <w:tr w:rsidR="002912CE">
        <w:tc>
          <w:tcPr>
            <w:tcW w:w="2338" w:type="dxa"/>
          </w:tcPr>
          <w:p w:rsidR="002912CE" w:rsidRDefault="002912CE">
            <w:pPr>
              <w:jc w:val="both"/>
              <w:rPr>
                <w:rFonts w:ascii="Tahoma" w:hAnsi="Tahoma" w:cs="Tahoma"/>
              </w:rPr>
            </w:pPr>
            <w:r>
              <w:rPr>
                <w:rFonts w:ascii="Tahoma" w:hAnsi="Tahoma" w:cs="Tahoma"/>
              </w:rPr>
              <w:t>Otras Fuentes Energéticas</w:t>
            </w:r>
          </w:p>
        </w:tc>
        <w:tc>
          <w:tcPr>
            <w:tcW w:w="851" w:type="dxa"/>
          </w:tcPr>
          <w:p w:rsidR="002912CE" w:rsidRDefault="002912CE">
            <w:pPr>
              <w:jc w:val="both"/>
              <w:rPr>
                <w:rFonts w:ascii="Tahoma" w:hAnsi="Tahoma" w:cs="Tahoma"/>
              </w:rPr>
            </w:pPr>
          </w:p>
        </w:tc>
        <w:tc>
          <w:tcPr>
            <w:tcW w:w="992" w:type="dxa"/>
          </w:tcPr>
          <w:p w:rsidR="002912CE" w:rsidRDefault="002912CE">
            <w:pPr>
              <w:jc w:val="both"/>
              <w:rPr>
                <w:rFonts w:ascii="Tahoma" w:hAnsi="Tahoma" w:cs="Tahoma"/>
              </w:rPr>
            </w:pPr>
          </w:p>
        </w:tc>
        <w:tc>
          <w:tcPr>
            <w:tcW w:w="1071"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874" w:type="dxa"/>
          </w:tcPr>
          <w:p w:rsidR="002912CE" w:rsidRDefault="002912CE">
            <w:pPr>
              <w:jc w:val="both"/>
              <w:rPr>
                <w:rFonts w:ascii="Tahoma" w:hAnsi="Tahoma" w:cs="Tahoma"/>
              </w:rPr>
            </w:pPr>
          </w:p>
        </w:tc>
        <w:tc>
          <w:tcPr>
            <w:tcW w:w="857" w:type="dxa"/>
          </w:tcPr>
          <w:p w:rsidR="002912CE" w:rsidRDefault="002912CE">
            <w:pPr>
              <w:jc w:val="both"/>
              <w:rPr>
                <w:rFonts w:ascii="Tahoma" w:hAnsi="Tahoma" w:cs="Tahoma"/>
              </w:rPr>
            </w:pPr>
          </w:p>
        </w:tc>
      </w:tr>
      <w:tr w:rsidR="002912CE">
        <w:tc>
          <w:tcPr>
            <w:tcW w:w="2338" w:type="dxa"/>
          </w:tcPr>
          <w:p w:rsidR="002912CE" w:rsidRDefault="002912CE">
            <w:pPr>
              <w:jc w:val="both"/>
              <w:rPr>
                <w:rFonts w:ascii="Tahoma" w:hAnsi="Tahoma" w:cs="Tahoma"/>
              </w:rPr>
            </w:pPr>
          </w:p>
        </w:tc>
        <w:tc>
          <w:tcPr>
            <w:tcW w:w="851" w:type="dxa"/>
          </w:tcPr>
          <w:p w:rsidR="002912CE" w:rsidRDefault="002912CE">
            <w:pPr>
              <w:jc w:val="both"/>
              <w:rPr>
                <w:rFonts w:ascii="Tahoma" w:hAnsi="Tahoma" w:cs="Tahoma"/>
              </w:rPr>
            </w:pPr>
          </w:p>
        </w:tc>
        <w:tc>
          <w:tcPr>
            <w:tcW w:w="992" w:type="dxa"/>
          </w:tcPr>
          <w:p w:rsidR="002912CE" w:rsidRDefault="002912CE">
            <w:pPr>
              <w:jc w:val="both"/>
              <w:rPr>
                <w:rFonts w:ascii="Tahoma" w:hAnsi="Tahoma" w:cs="Tahoma"/>
              </w:rPr>
            </w:pPr>
          </w:p>
        </w:tc>
        <w:tc>
          <w:tcPr>
            <w:tcW w:w="1071"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874" w:type="dxa"/>
          </w:tcPr>
          <w:p w:rsidR="002912CE" w:rsidRDefault="002912CE">
            <w:pPr>
              <w:jc w:val="both"/>
              <w:rPr>
                <w:rFonts w:ascii="Tahoma" w:hAnsi="Tahoma" w:cs="Tahoma"/>
              </w:rPr>
            </w:pPr>
          </w:p>
        </w:tc>
        <w:tc>
          <w:tcPr>
            <w:tcW w:w="857" w:type="dxa"/>
          </w:tcPr>
          <w:p w:rsidR="002912CE" w:rsidRDefault="002912CE">
            <w:pPr>
              <w:jc w:val="both"/>
              <w:rPr>
                <w:rFonts w:ascii="Tahoma" w:hAnsi="Tahoma" w:cs="Tahoma"/>
              </w:rPr>
            </w:pPr>
          </w:p>
        </w:tc>
      </w:tr>
      <w:tr w:rsidR="002912CE">
        <w:tc>
          <w:tcPr>
            <w:tcW w:w="2338" w:type="dxa"/>
          </w:tcPr>
          <w:p w:rsidR="002912CE" w:rsidRDefault="002912CE">
            <w:pPr>
              <w:jc w:val="both"/>
              <w:rPr>
                <w:rFonts w:ascii="Tahoma" w:hAnsi="Tahoma" w:cs="Tahoma"/>
              </w:rPr>
            </w:pPr>
          </w:p>
        </w:tc>
        <w:tc>
          <w:tcPr>
            <w:tcW w:w="851" w:type="dxa"/>
          </w:tcPr>
          <w:p w:rsidR="002912CE" w:rsidRDefault="002912CE">
            <w:pPr>
              <w:jc w:val="both"/>
              <w:rPr>
                <w:rFonts w:ascii="Tahoma" w:hAnsi="Tahoma" w:cs="Tahoma"/>
              </w:rPr>
            </w:pPr>
          </w:p>
        </w:tc>
        <w:tc>
          <w:tcPr>
            <w:tcW w:w="992" w:type="dxa"/>
          </w:tcPr>
          <w:p w:rsidR="002912CE" w:rsidRDefault="002912CE">
            <w:pPr>
              <w:jc w:val="both"/>
              <w:rPr>
                <w:rFonts w:ascii="Tahoma" w:hAnsi="Tahoma" w:cs="Tahoma"/>
              </w:rPr>
            </w:pPr>
          </w:p>
        </w:tc>
        <w:tc>
          <w:tcPr>
            <w:tcW w:w="1071"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999" w:type="dxa"/>
          </w:tcPr>
          <w:p w:rsidR="002912CE" w:rsidRDefault="002912CE">
            <w:pPr>
              <w:jc w:val="both"/>
              <w:rPr>
                <w:rFonts w:ascii="Tahoma" w:hAnsi="Tahoma" w:cs="Tahoma"/>
              </w:rPr>
            </w:pPr>
          </w:p>
        </w:tc>
        <w:tc>
          <w:tcPr>
            <w:tcW w:w="874" w:type="dxa"/>
          </w:tcPr>
          <w:p w:rsidR="002912CE" w:rsidRDefault="002912CE">
            <w:pPr>
              <w:jc w:val="center"/>
              <w:rPr>
                <w:rFonts w:ascii="Tahoma" w:hAnsi="Tahoma" w:cs="Tahoma"/>
              </w:rPr>
            </w:pPr>
            <w:r>
              <w:rPr>
                <w:rFonts w:ascii="Tahoma" w:hAnsi="Tahoma" w:cs="Tahoma"/>
                <w:b/>
              </w:rPr>
              <w:t>SUMA</w:t>
            </w:r>
          </w:p>
        </w:tc>
        <w:tc>
          <w:tcPr>
            <w:tcW w:w="857" w:type="dxa"/>
          </w:tcPr>
          <w:p w:rsidR="002912CE" w:rsidRDefault="002912CE">
            <w:pPr>
              <w:jc w:val="both"/>
              <w:rPr>
                <w:rFonts w:ascii="Tahoma" w:hAnsi="Tahoma" w:cs="Tahoma"/>
              </w:rPr>
            </w:pPr>
          </w:p>
        </w:tc>
      </w:tr>
    </w:tbl>
    <w:p w:rsidR="002912CE" w:rsidRDefault="002912CE">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2912CE">
        <w:tc>
          <w:tcPr>
            <w:tcW w:w="2338" w:type="dxa"/>
            <w:tcBorders>
              <w:top w:val="single" w:sz="6" w:space="0" w:color="auto"/>
              <w:left w:val="single" w:sz="6" w:space="0" w:color="auto"/>
              <w:right w:val="single" w:sz="6" w:space="0" w:color="auto"/>
            </w:tcBorders>
          </w:tcPr>
          <w:p w:rsidR="002912CE" w:rsidRDefault="002912CE">
            <w:pPr>
              <w:jc w:val="both"/>
              <w:rPr>
                <w:rFonts w:ascii="Tahoma" w:hAnsi="Tahoma" w:cs="Tahoma"/>
                <w:b/>
              </w:rPr>
            </w:pPr>
          </w:p>
        </w:tc>
        <w:tc>
          <w:tcPr>
            <w:tcW w:w="2914" w:type="dxa"/>
            <w:gridSpan w:val="3"/>
            <w:tcBorders>
              <w:top w:val="single" w:sz="6" w:space="0" w:color="auto"/>
              <w:right w:val="single" w:sz="6" w:space="0" w:color="auto"/>
            </w:tcBorders>
          </w:tcPr>
          <w:p w:rsidR="002912CE" w:rsidRDefault="002912CE">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2912CE" w:rsidRDefault="002912CE">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b/>
              </w:rPr>
            </w:pPr>
          </w:p>
        </w:tc>
      </w:tr>
      <w:tr w:rsidR="002912CE">
        <w:tc>
          <w:tcPr>
            <w:tcW w:w="2338" w:type="dxa"/>
            <w:tcBorders>
              <w:left w:val="single" w:sz="6" w:space="0" w:color="auto"/>
              <w:bottom w:val="single" w:sz="6" w:space="0" w:color="auto"/>
            </w:tcBorders>
          </w:tcPr>
          <w:p w:rsidR="002912CE" w:rsidRDefault="002912CE">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2912CE" w:rsidRDefault="002912CE">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2912CE" w:rsidRDefault="002912CE">
            <w:pPr>
              <w:jc w:val="center"/>
              <w:rPr>
                <w:rFonts w:ascii="Tahoma" w:hAnsi="Tahoma" w:cs="Tahoma"/>
                <w:sz w:val="16"/>
              </w:rPr>
            </w:pPr>
          </w:p>
        </w:tc>
      </w:tr>
      <w:tr w:rsidR="002912CE">
        <w:tc>
          <w:tcPr>
            <w:tcW w:w="2338" w:type="dxa"/>
            <w:tcBorders>
              <w:left w:val="single" w:sz="6" w:space="0" w:color="auto"/>
              <w:bottom w:val="single" w:sz="6" w:space="0" w:color="auto"/>
            </w:tcBorders>
          </w:tcPr>
          <w:p w:rsidR="002912CE" w:rsidRDefault="002912C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8"/>
              </w:rPr>
            </w:pPr>
          </w:p>
        </w:tc>
        <w:tc>
          <w:tcPr>
            <w:tcW w:w="972" w:type="dxa"/>
            <w:tcBorders>
              <w:bottom w:val="single" w:sz="6" w:space="0" w:color="auto"/>
              <w:right w:val="single" w:sz="6" w:space="0" w:color="auto"/>
            </w:tcBorders>
          </w:tcPr>
          <w:p w:rsidR="002912CE" w:rsidRDefault="002912CE">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2912CE" w:rsidRDefault="002912CE">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2912CE" w:rsidRDefault="002912CE">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2912CE" w:rsidRDefault="002912CE">
            <w:pPr>
              <w:jc w:val="both"/>
              <w:rPr>
                <w:rFonts w:ascii="Tahoma" w:hAnsi="Tahoma" w:cs="Tahoma"/>
                <w:sz w:val="18"/>
              </w:rPr>
            </w:pPr>
          </w:p>
        </w:tc>
      </w:tr>
      <w:tr w:rsidR="002912CE">
        <w:tc>
          <w:tcPr>
            <w:tcW w:w="2338" w:type="dxa"/>
            <w:tcBorders>
              <w:top w:val="single" w:sz="6" w:space="0" w:color="auto"/>
              <w:left w:val="single" w:sz="6" w:space="0" w:color="auto"/>
            </w:tcBorders>
          </w:tcPr>
          <w:p w:rsidR="002912CE" w:rsidRDefault="002912C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912CE" w:rsidRDefault="002912C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912CE" w:rsidRDefault="002912CE">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2912CE" w:rsidRDefault="002912CE">
            <w:pPr>
              <w:jc w:val="both"/>
              <w:rPr>
                <w:rFonts w:ascii="Tahoma" w:hAnsi="Tahoma" w:cs="Tahoma"/>
                <w:sz w:val="18"/>
              </w:rPr>
            </w:pPr>
          </w:p>
        </w:tc>
        <w:tc>
          <w:tcPr>
            <w:tcW w:w="972" w:type="dxa"/>
            <w:tcBorders>
              <w:top w:val="single" w:sz="6" w:space="0" w:color="auto"/>
              <w:right w:val="single" w:sz="6" w:space="0" w:color="auto"/>
            </w:tcBorders>
          </w:tcPr>
          <w:p w:rsidR="002912CE" w:rsidRDefault="002912CE">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2912CE" w:rsidRDefault="002912CE">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2912CE" w:rsidRDefault="002912CE">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2912CE" w:rsidRDefault="002912CE">
            <w:pPr>
              <w:jc w:val="both"/>
              <w:rPr>
                <w:rFonts w:ascii="Tahoma" w:hAnsi="Tahoma" w:cs="Tahoma"/>
                <w:sz w:val="18"/>
              </w:rPr>
            </w:pPr>
          </w:p>
        </w:tc>
      </w:tr>
      <w:tr w:rsidR="002912CE">
        <w:tc>
          <w:tcPr>
            <w:tcW w:w="2338" w:type="dxa"/>
            <w:tcBorders>
              <w:top w:val="single" w:sz="6" w:space="0" w:color="auto"/>
              <w:left w:val="single" w:sz="6" w:space="0" w:color="auto"/>
            </w:tcBorders>
          </w:tcPr>
          <w:p w:rsidR="002912CE" w:rsidRDefault="002912CE">
            <w:pPr>
              <w:jc w:val="both"/>
              <w:rPr>
                <w:rFonts w:ascii="Tahoma" w:hAnsi="Tahoma" w:cs="Tahoma"/>
                <w:sz w:val="16"/>
              </w:rPr>
            </w:pPr>
          </w:p>
        </w:tc>
        <w:tc>
          <w:tcPr>
            <w:tcW w:w="971" w:type="dxa"/>
            <w:tcBorders>
              <w:top w:val="single" w:sz="6" w:space="0" w:color="auto"/>
            </w:tcBorders>
          </w:tcPr>
          <w:p w:rsidR="002912CE" w:rsidRDefault="002912CE">
            <w:pPr>
              <w:jc w:val="both"/>
              <w:rPr>
                <w:rFonts w:ascii="Tahoma" w:hAnsi="Tahoma" w:cs="Tahoma"/>
                <w:sz w:val="16"/>
              </w:rPr>
            </w:pPr>
          </w:p>
        </w:tc>
        <w:tc>
          <w:tcPr>
            <w:tcW w:w="971" w:type="dxa"/>
            <w:tcBorders>
              <w:top w:val="single" w:sz="6" w:space="0" w:color="auto"/>
            </w:tcBorders>
          </w:tcPr>
          <w:p w:rsidR="002912CE" w:rsidRDefault="002912CE">
            <w:pPr>
              <w:jc w:val="both"/>
              <w:rPr>
                <w:rFonts w:ascii="Tahoma" w:hAnsi="Tahoma" w:cs="Tahoma"/>
                <w:sz w:val="16"/>
              </w:rPr>
            </w:pPr>
          </w:p>
        </w:tc>
        <w:tc>
          <w:tcPr>
            <w:tcW w:w="971" w:type="dxa"/>
            <w:tcBorders>
              <w:top w:val="single" w:sz="6" w:space="0" w:color="auto"/>
            </w:tcBorders>
          </w:tcPr>
          <w:p w:rsidR="002912CE" w:rsidRDefault="002912CE">
            <w:pPr>
              <w:jc w:val="both"/>
              <w:rPr>
                <w:rFonts w:ascii="Tahoma" w:hAnsi="Tahoma" w:cs="Tahoma"/>
                <w:sz w:val="16"/>
              </w:rPr>
            </w:pPr>
          </w:p>
        </w:tc>
        <w:tc>
          <w:tcPr>
            <w:tcW w:w="972" w:type="dxa"/>
            <w:tcBorders>
              <w:top w:val="single" w:sz="6" w:space="0" w:color="auto"/>
            </w:tcBorders>
          </w:tcPr>
          <w:p w:rsidR="002912CE" w:rsidRDefault="002912CE">
            <w:pPr>
              <w:jc w:val="both"/>
              <w:rPr>
                <w:rFonts w:ascii="Tahoma" w:hAnsi="Tahoma" w:cs="Tahoma"/>
                <w:sz w:val="16"/>
              </w:rPr>
            </w:pPr>
          </w:p>
        </w:tc>
        <w:tc>
          <w:tcPr>
            <w:tcW w:w="1110" w:type="dxa"/>
            <w:tcBorders>
              <w:top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2338" w:type="dxa"/>
            <w:tcBorders>
              <w:top w:val="single" w:sz="6" w:space="0" w:color="auto"/>
              <w:left w:val="single" w:sz="6" w:space="0" w:color="auto"/>
              <w:bottom w:val="single" w:sz="6" w:space="0" w:color="auto"/>
            </w:tcBorders>
          </w:tcPr>
          <w:p w:rsidR="002912CE" w:rsidRDefault="002912CE">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2912CE" w:rsidRDefault="002912CE">
            <w:pPr>
              <w:jc w:val="both"/>
              <w:rPr>
                <w:rFonts w:ascii="Tahoma" w:hAnsi="Tahoma" w:cs="Tahoma"/>
                <w:sz w:val="16"/>
              </w:rPr>
            </w:pPr>
          </w:p>
        </w:tc>
        <w:tc>
          <w:tcPr>
            <w:tcW w:w="971" w:type="dxa"/>
            <w:tcBorders>
              <w:top w:val="single" w:sz="6" w:space="0" w:color="auto"/>
              <w:bottom w:val="single" w:sz="6" w:space="0" w:color="auto"/>
            </w:tcBorders>
          </w:tcPr>
          <w:p w:rsidR="002912CE" w:rsidRDefault="002912CE">
            <w:pPr>
              <w:jc w:val="both"/>
              <w:rPr>
                <w:rFonts w:ascii="Tahoma" w:hAnsi="Tahoma" w:cs="Tahoma"/>
                <w:sz w:val="16"/>
              </w:rPr>
            </w:pPr>
          </w:p>
        </w:tc>
        <w:tc>
          <w:tcPr>
            <w:tcW w:w="971" w:type="dxa"/>
            <w:tcBorders>
              <w:top w:val="single" w:sz="6" w:space="0" w:color="auto"/>
              <w:bottom w:val="single" w:sz="6" w:space="0" w:color="auto"/>
            </w:tcBorders>
          </w:tcPr>
          <w:p w:rsidR="002912CE" w:rsidRDefault="002912CE">
            <w:pPr>
              <w:jc w:val="both"/>
              <w:rPr>
                <w:rFonts w:ascii="Tahoma" w:hAnsi="Tahoma" w:cs="Tahoma"/>
                <w:sz w:val="16"/>
              </w:rPr>
            </w:pPr>
          </w:p>
        </w:tc>
        <w:tc>
          <w:tcPr>
            <w:tcW w:w="972" w:type="dxa"/>
            <w:tcBorders>
              <w:top w:val="single" w:sz="6" w:space="0" w:color="auto"/>
              <w:bottom w:val="single" w:sz="6" w:space="0" w:color="auto"/>
            </w:tcBorders>
          </w:tcPr>
          <w:p w:rsidR="002912CE" w:rsidRDefault="002912CE">
            <w:pPr>
              <w:jc w:val="both"/>
              <w:rPr>
                <w:rFonts w:ascii="Tahoma" w:hAnsi="Tahoma" w:cs="Tahoma"/>
                <w:sz w:val="16"/>
              </w:rPr>
            </w:pPr>
          </w:p>
        </w:tc>
        <w:tc>
          <w:tcPr>
            <w:tcW w:w="1110" w:type="dxa"/>
            <w:tcBorders>
              <w:top w:val="single" w:sz="6" w:space="0" w:color="auto"/>
              <w:bottom w:val="single" w:sz="6" w:space="0" w:color="auto"/>
            </w:tcBorders>
          </w:tcPr>
          <w:p w:rsidR="002912CE" w:rsidRDefault="002912CE">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912CE" w:rsidRDefault="002912CE">
            <w:pPr>
              <w:jc w:val="both"/>
              <w:rPr>
                <w:rFonts w:ascii="Tahoma" w:hAnsi="Tahoma" w:cs="Tahoma"/>
                <w:b/>
                <w:sz w:val="16"/>
              </w:rPr>
            </w:pPr>
            <w:r>
              <w:rPr>
                <w:rFonts w:ascii="Tahoma" w:hAnsi="Tahoma" w:cs="Tahoma"/>
                <w:sz w:val="16"/>
              </w:rPr>
              <w:t>OTROS ELEMENTOS ( PIEZAS ESPECIALES )</w:t>
            </w:r>
          </w:p>
        </w:tc>
        <w:tc>
          <w:tcPr>
            <w:tcW w:w="830" w:type="dxa"/>
            <w:gridSpan w:val="3"/>
          </w:tcPr>
          <w:p w:rsidR="002912CE" w:rsidRDefault="002912CE">
            <w:pPr>
              <w:jc w:val="both"/>
              <w:rPr>
                <w:rFonts w:ascii="Tahoma" w:hAnsi="Tahoma" w:cs="Tahoma"/>
                <w:b/>
              </w:rPr>
            </w:pPr>
          </w:p>
        </w:tc>
      </w:tr>
      <w:tr w:rsidR="002912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912CE" w:rsidRDefault="002912CE">
            <w:pPr>
              <w:jc w:val="both"/>
              <w:rPr>
                <w:rFonts w:ascii="Tahoma" w:hAnsi="Tahoma" w:cs="Tahoma"/>
                <w:b/>
                <w:sz w:val="12"/>
              </w:rPr>
            </w:pPr>
          </w:p>
        </w:tc>
        <w:tc>
          <w:tcPr>
            <w:tcW w:w="830" w:type="dxa"/>
            <w:gridSpan w:val="3"/>
          </w:tcPr>
          <w:p w:rsidR="002912CE" w:rsidRDefault="002912CE">
            <w:pPr>
              <w:jc w:val="both"/>
              <w:rPr>
                <w:rFonts w:ascii="Tahoma" w:hAnsi="Tahoma" w:cs="Tahoma"/>
                <w:b/>
                <w:sz w:val="12"/>
              </w:rPr>
            </w:pPr>
          </w:p>
        </w:tc>
      </w:tr>
      <w:tr w:rsidR="002912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2912CE" w:rsidRDefault="002912CE">
            <w:pPr>
              <w:jc w:val="right"/>
              <w:rPr>
                <w:rFonts w:ascii="Tahoma" w:hAnsi="Tahoma" w:cs="Tahoma"/>
                <w:b/>
              </w:rPr>
            </w:pPr>
            <w:r>
              <w:rPr>
                <w:rFonts w:ascii="Tahoma" w:hAnsi="Tahoma" w:cs="Tahoma"/>
                <w:sz w:val="16"/>
              </w:rPr>
              <w:t>CARGO OTRO ELEMENTO $                                                                                       (Hvpe)                                           SUMA :</w:t>
            </w:r>
          </w:p>
        </w:tc>
        <w:tc>
          <w:tcPr>
            <w:tcW w:w="830" w:type="dxa"/>
            <w:gridSpan w:val="3"/>
          </w:tcPr>
          <w:p w:rsidR="002912CE" w:rsidRDefault="002912CE">
            <w:pPr>
              <w:jc w:val="both"/>
              <w:rPr>
                <w:rFonts w:ascii="Tahoma" w:hAnsi="Tahoma" w:cs="Tahoma"/>
                <w:b/>
              </w:rPr>
            </w:pPr>
            <w:r>
              <w:rPr>
                <w:rFonts w:ascii="Tahoma" w:hAnsi="Tahoma" w:cs="Tahoma"/>
                <w:b/>
              </w:rPr>
              <w:t xml:space="preserve">        </w:t>
            </w:r>
          </w:p>
        </w:tc>
      </w:tr>
    </w:tbl>
    <w:p w:rsidR="002912CE" w:rsidRDefault="002912CE">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2912CE">
        <w:tc>
          <w:tcPr>
            <w:tcW w:w="333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top w:val="single" w:sz="6" w:space="0" w:color="auto"/>
              <w:left w:val="single" w:sz="6" w:space="0" w:color="auto"/>
            </w:tcBorders>
          </w:tcPr>
          <w:p w:rsidR="002912CE" w:rsidRDefault="002912CE">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2912CE" w:rsidRDefault="002912CE">
            <w:pPr>
              <w:jc w:val="both"/>
              <w:rPr>
                <w:rFonts w:ascii="Tahoma" w:hAnsi="Tahoma" w:cs="Tahoma"/>
                <w:sz w:val="16"/>
              </w:rPr>
            </w:pPr>
          </w:p>
        </w:tc>
        <w:tc>
          <w:tcPr>
            <w:tcW w:w="992" w:type="dxa"/>
            <w:tcBorders>
              <w:top w:val="single" w:sz="6" w:space="0" w:color="auto"/>
            </w:tcBorders>
          </w:tcPr>
          <w:p w:rsidR="002912CE" w:rsidRDefault="002912CE">
            <w:pPr>
              <w:jc w:val="both"/>
              <w:rPr>
                <w:rFonts w:ascii="Tahoma" w:hAnsi="Tahoma" w:cs="Tahoma"/>
                <w:sz w:val="16"/>
              </w:rPr>
            </w:pPr>
          </w:p>
        </w:tc>
        <w:tc>
          <w:tcPr>
            <w:tcW w:w="1134" w:type="dxa"/>
            <w:tcBorders>
              <w:top w:val="single" w:sz="6" w:space="0" w:color="auto"/>
            </w:tcBorders>
          </w:tcPr>
          <w:p w:rsidR="002912CE" w:rsidRDefault="002912CE">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left w:val="single" w:sz="6" w:space="0" w:color="auto"/>
            </w:tcBorders>
          </w:tcPr>
          <w:p w:rsidR="002912CE" w:rsidRDefault="002912CE">
            <w:pPr>
              <w:jc w:val="both"/>
              <w:rPr>
                <w:rFonts w:ascii="Tahoma" w:hAnsi="Tahoma" w:cs="Tahoma"/>
                <w:sz w:val="16"/>
              </w:rPr>
            </w:pPr>
          </w:p>
        </w:tc>
        <w:tc>
          <w:tcPr>
            <w:tcW w:w="992" w:type="dxa"/>
          </w:tcPr>
          <w:p w:rsidR="002912CE" w:rsidRDefault="002912CE">
            <w:pPr>
              <w:jc w:val="both"/>
              <w:rPr>
                <w:rFonts w:ascii="Tahoma" w:hAnsi="Tahoma" w:cs="Tahoma"/>
                <w:sz w:val="16"/>
              </w:rPr>
            </w:pPr>
          </w:p>
        </w:tc>
        <w:tc>
          <w:tcPr>
            <w:tcW w:w="992" w:type="dxa"/>
            <w:tcBorders>
              <w:top w:val="single" w:sz="6" w:space="0" w:color="auto"/>
            </w:tcBorders>
          </w:tcPr>
          <w:p w:rsidR="002912CE" w:rsidRDefault="002912CE">
            <w:pPr>
              <w:jc w:val="both"/>
              <w:rPr>
                <w:rFonts w:ascii="Tahoma" w:hAnsi="Tahoma" w:cs="Tahoma"/>
                <w:sz w:val="16"/>
              </w:rPr>
            </w:pPr>
          </w:p>
        </w:tc>
        <w:tc>
          <w:tcPr>
            <w:tcW w:w="1134" w:type="dxa"/>
            <w:tcBorders>
              <w:top w:val="single" w:sz="6" w:space="0" w:color="auto"/>
            </w:tcBorders>
          </w:tcPr>
          <w:p w:rsidR="002912CE" w:rsidRDefault="002912CE">
            <w:pPr>
              <w:jc w:val="both"/>
              <w:rPr>
                <w:rFonts w:ascii="Tahoma" w:hAnsi="Tahoma" w:cs="Tahoma"/>
                <w:sz w:val="16"/>
              </w:rPr>
            </w:pPr>
          </w:p>
        </w:tc>
        <w:tc>
          <w:tcPr>
            <w:tcW w:w="940" w:type="dxa"/>
            <w:tcBorders>
              <w:top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left w:val="single" w:sz="6" w:space="0" w:color="auto"/>
            </w:tcBorders>
          </w:tcPr>
          <w:p w:rsidR="002912CE" w:rsidRDefault="002912CE">
            <w:pPr>
              <w:jc w:val="both"/>
              <w:rPr>
                <w:rFonts w:ascii="Tahoma" w:hAnsi="Tahoma" w:cs="Tahoma"/>
                <w:sz w:val="16"/>
              </w:rPr>
            </w:pPr>
          </w:p>
        </w:tc>
        <w:tc>
          <w:tcPr>
            <w:tcW w:w="992" w:type="dxa"/>
          </w:tcPr>
          <w:p w:rsidR="002912CE" w:rsidRDefault="002912CE">
            <w:pPr>
              <w:jc w:val="both"/>
              <w:rPr>
                <w:rFonts w:ascii="Tahoma" w:hAnsi="Tahoma" w:cs="Tahoma"/>
                <w:sz w:val="16"/>
              </w:rPr>
            </w:pPr>
          </w:p>
        </w:tc>
        <w:tc>
          <w:tcPr>
            <w:tcW w:w="992" w:type="dxa"/>
            <w:tcBorders>
              <w:top w:val="single" w:sz="6" w:space="0" w:color="auto"/>
            </w:tcBorders>
          </w:tcPr>
          <w:p w:rsidR="002912CE" w:rsidRDefault="002912CE">
            <w:pPr>
              <w:jc w:val="both"/>
              <w:rPr>
                <w:rFonts w:ascii="Tahoma" w:hAnsi="Tahoma" w:cs="Tahoma"/>
                <w:sz w:val="16"/>
              </w:rPr>
            </w:pPr>
          </w:p>
        </w:tc>
        <w:tc>
          <w:tcPr>
            <w:tcW w:w="1134" w:type="dxa"/>
            <w:tcBorders>
              <w:top w:val="single" w:sz="6" w:space="0" w:color="auto"/>
            </w:tcBorders>
          </w:tcPr>
          <w:p w:rsidR="002912CE" w:rsidRDefault="002912CE">
            <w:pPr>
              <w:jc w:val="both"/>
              <w:rPr>
                <w:rFonts w:ascii="Tahoma" w:hAnsi="Tahoma" w:cs="Tahoma"/>
                <w:sz w:val="16"/>
              </w:rPr>
            </w:pPr>
          </w:p>
        </w:tc>
        <w:tc>
          <w:tcPr>
            <w:tcW w:w="940" w:type="dxa"/>
            <w:tcBorders>
              <w:top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left w:val="single" w:sz="6" w:space="0" w:color="auto"/>
            </w:tcBorders>
          </w:tcPr>
          <w:p w:rsidR="002912CE" w:rsidRDefault="002912CE">
            <w:pPr>
              <w:jc w:val="both"/>
              <w:rPr>
                <w:rFonts w:ascii="Tahoma" w:hAnsi="Tahoma" w:cs="Tahoma"/>
                <w:sz w:val="16"/>
              </w:rPr>
            </w:pPr>
          </w:p>
        </w:tc>
        <w:tc>
          <w:tcPr>
            <w:tcW w:w="992" w:type="dxa"/>
          </w:tcPr>
          <w:p w:rsidR="002912CE" w:rsidRDefault="002912CE">
            <w:pPr>
              <w:jc w:val="both"/>
              <w:rPr>
                <w:rFonts w:ascii="Tahoma" w:hAnsi="Tahoma" w:cs="Tahoma"/>
                <w:sz w:val="16"/>
              </w:rPr>
            </w:pPr>
          </w:p>
        </w:tc>
        <w:tc>
          <w:tcPr>
            <w:tcW w:w="992" w:type="dxa"/>
            <w:tcBorders>
              <w:top w:val="single" w:sz="6" w:space="0" w:color="auto"/>
            </w:tcBorders>
          </w:tcPr>
          <w:p w:rsidR="002912CE" w:rsidRDefault="002912CE">
            <w:pPr>
              <w:jc w:val="both"/>
              <w:rPr>
                <w:rFonts w:ascii="Tahoma" w:hAnsi="Tahoma" w:cs="Tahoma"/>
                <w:sz w:val="16"/>
              </w:rPr>
            </w:pPr>
          </w:p>
        </w:tc>
        <w:tc>
          <w:tcPr>
            <w:tcW w:w="1134" w:type="dxa"/>
            <w:tcBorders>
              <w:top w:val="single" w:sz="6" w:space="0" w:color="auto"/>
            </w:tcBorders>
          </w:tcPr>
          <w:p w:rsidR="002912CE" w:rsidRDefault="002912CE">
            <w:pPr>
              <w:jc w:val="both"/>
              <w:rPr>
                <w:rFonts w:ascii="Tahoma" w:hAnsi="Tahoma" w:cs="Tahoma"/>
                <w:sz w:val="16"/>
              </w:rPr>
            </w:pPr>
          </w:p>
        </w:tc>
        <w:tc>
          <w:tcPr>
            <w:tcW w:w="940" w:type="dxa"/>
            <w:tcBorders>
              <w:top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right w:val="single" w:sz="6" w:space="0" w:color="auto"/>
            </w:tcBorders>
          </w:tcPr>
          <w:p w:rsidR="002912CE" w:rsidRDefault="002912CE">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2912CE" w:rsidRDefault="002912CE">
            <w:pPr>
              <w:jc w:val="both"/>
              <w:rPr>
                <w:rFonts w:ascii="Tahoma" w:hAnsi="Tahoma" w:cs="Tahoma"/>
                <w:sz w:val="16"/>
              </w:rPr>
            </w:pPr>
          </w:p>
        </w:tc>
      </w:tr>
      <w:tr w:rsidR="002912CE">
        <w:tc>
          <w:tcPr>
            <w:tcW w:w="3331" w:type="dxa"/>
            <w:tcBorders>
              <w:top w:val="single" w:sz="6" w:space="0" w:color="auto"/>
              <w:left w:val="single" w:sz="6" w:space="0" w:color="auto"/>
              <w:bottom w:val="single" w:sz="6" w:space="0" w:color="auto"/>
            </w:tcBorders>
          </w:tcPr>
          <w:p w:rsidR="002912CE" w:rsidRDefault="002912CE">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2912CE" w:rsidRDefault="002912CE">
            <w:pPr>
              <w:jc w:val="both"/>
              <w:rPr>
                <w:rFonts w:ascii="Tahoma" w:hAnsi="Tahoma" w:cs="Tahoma"/>
                <w:sz w:val="16"/>
              </w:rPr>
            </w:pPr>
          </w:p>
        </w:tc>
        <w:tc>
          <w:tcPr>
            <w:tcW w:w="992" w:type="dxa"/>
            <w:tcBorders>
              <w:top w:val="single" w:sz="6" w:space="0" w:color="auto"/>
              <w:bottom w:val="single" w:sz="6" w:space="0" w:color="auto"/>
            </w:tcBorders>
          </w:tcPr>
          <w:p w:rsidR="002912CE" w:rsidRDefault="002912CE">
            <w:pPr>
              <w:jc w:val="both"/>
              <w:rPr>
                <w:rFonts w:ascii="Tahoma" w:hAnsi="Tahoma" w:cs="Tahoma"/>
                <w:sz w:val="16"/>
              </w:rPr>
            </w:pPr>
          </w:p>
        </w:tc>
        <w:tc>
          <w:tcPr>
            <w:tcW w:w="1134" w:type="dxa"/>
            <w:tcBorders>
              <w:top w:val="single" w:sz="6" w:space="0" w:color="auto"/>
              <w:bottom w:val="single" w:sz="6" w:space="0" w:color="auto"/>
            </w:tcBorders>
          </w:tcPr>
          <w:p w:rsidR="002912CE" w:rsidRDefault="002912CE">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2912CE" w:rsidRDefault="002912CE">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2912CE" w:rsidRDefault="002912CE">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2912CE" w:rsidRDefault="002912CE">
            <w:pPr>
              <w:jc w:val="both"/>
              <w:rPr>
                <w:rFonts w:ascii="Tahoma" w:hAnsi="Tahoma" w:cs="Tahoma"/>
                <w:sz w:val="16"/>
              </w:rPr>
            </w:pPr>
          </w:p>
        </w:tc>
      </w:tr>
      <w:tr w:rsidR="002912CE">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2912CE" w:rsidRDefault="002912CE">
            <w:pPr>
              <w:jc w:val="both"/>
              <w:rPr>
                <w:rFonts w:ascii="Tahoma" w:hAnsi="Tahoma" w:cs="Tahoma"/>
                <w:b/>
              </w:rPr>
            </w:pPr>
            <w:r>
              <w:rPr>
                <w:rFonts w:ascii="Tahoma" w:hAnsi="Tahoma" w:cs="Tahoma"/>
                <w:sz w:val="16"/>
              </w:rPr>
              <w:t>NOMBRE DEL LICITANTE</w:t>
            </w:r>
          </w:p>
        </w:tc>
        <w:tc>
          <w:tcPr>
            <w:tcW w:w="1539" w:type="dxa"/>
            <w:gridSpan w:val="2"/>
          </w:tcPr>
          <w:p w:rsidR="002912CE" w:rsidRDefault="002912CE">
            <w:pPr>
              <w:jc w:val="both"/>
              <w:rPr>
                <w:rFonts w:ascii="Tahoma" w:hAnsi="Tahoma" w:cs="Tahoma"/>
                <w:b/>
              </w:rPr>
            </w:pPr>
            <w:r>
              <w:rPr>
                <w:rFonts w:ascii="Tahoma" w:hAnsi="Tahoma" w:cs="Tahoma"/>
                <w:sz w:val="16"/>
              </w:rPr>
              <w:t>FIRMA</w:t>
            </w:r>
          </w:p>
        </w:tc>
      </w:tr>
    </w:tbl>
    <w:p w:rsidR="002912CE" w:rsidRDefault="002912CE"/>
    <w:p w:rsidR="002912CE" w:rsidRDefault="002912CE">
      <w:pPr>
        <w:sectPr w:rsidR="002912CE">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2912CE">
        <w:trPr>
          <w:gridAfter w:val="1"/>
          <w:wAfter w:w="119" w:type="dxa"/>
          <w:trHeight w:val="293"/>
          <w:jc w:val="center"/>
        </w:trPr>
        <w:tc>
          <w:tcPr>
            <w:tcW w:w="13771" w:type="dxa"/>
            <w:gridSpan w:val="88"/>
          </w:tcPr>
          <w:p w:rsidR="002912CE" w:rsidRPr="001D4678" w:rsidRDefault="002912CE">
            <w:pPr>
              <w:jc w:val="center"/>
              <w:rPr>
                <w:rFonts w:ascii="Tahoma" w:hAnsi="Tahoma" w:cs="Tahoma"/>
                <w:b/>
                <w:snapToGrid w:val="0"/>
                <w:color w:val="000000"/>
                <w:sz w:val="10"/>
                <w:szCs w:val="10"/>
              </w:rPr>
            </w:pPr>
          </w:p>
        </w:tc>
      </w:tr>
      <w:tr w:rsidR="002912CE">
        <w:trPr>
          <w:gridAfter w:val="1"/>
          <w:wAfter w:w="119" w:type="dxa"/>
          <w:trHeight w:val="293"/>
          <w:jc w:val="center"/>
        </w:trPr>
        <w:tc>
          <w:tcPr>
            <w:tcW w:w="13771" w:type="dxa"/>
            <w:gridSpan w:val="88"/>
          </w:tcPr>
          <w:p w:rsidR="002912CE" w:rsidRPr="005A6BCE" w:rsidRDefault="002912CE">
            <w:pPr>
              <w:pStyle w:val="Ttulo2"/>
              <w:rPr>
                <w:rFonts w:ascii="Tahoma" w:hAnsi="Tahoma" w:cs="Tahoma"/>
                <w:bCs w:val="0"/>
                <w:sz w:val="24"/>
                <w:szCs w:val="24"/>
              </w:rPr>
            </w:pPr>
            <w:r w:rsidRPr="005A6BCE">
              <w:rPr>
                <w:rFonts w:ascii="Tahoma" w:hAnsi="Tahoma" w:cs="Tahoma"/>
                <w:bCs w:val="0"/>
                <w:sz w:val="24"/>
                <w:szCs w:val="24"/>
              </w:rPr>
              <w:t>AE-11</w:t>
            </w:r>
          </w:p>
        </w:tc>
      </w:tr>
      <w:tr w:rsidR="002912CE">
        <w:trPr>
          <w:gridAfter w:val="1"/>
          <w:wAfter w:w="119" w:type="dxa"/>
          <w:trHeight w:val="293"/>
          <w:jc w:val="center"/>
        </w:trPr>
        <w:tc>
          <w:tcPr>
            <w:tcW w:w="13771" w:type="dxa"/>
            <w:gridSpan w:val="88"/>
          </w:tcPr>
          <w:p w:rsidR="002912CE" w:rsidRDefault="002912CE">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2912CE">
        <w:trPr>
          <w:gridAfter w:val="1"/>
          <w:wAfter w:w="119" w:type="dxa"/>
          <w:trHeight w:val="293"/>
          <w:jc w:val="center"/>
        </w:trPr>
        <w:tc>
          <w:tcPr>
            <w:tcW w:w="13771" w:type="dxa"/>
            <w:gridSpan w:val="88"/>
          </w:tcPr>
          <w:p w:rsidR="002912CE" w:rsidRDefault="002912CE">
            <w:pPr>
              <w:jc w:val="center"/>
              <w:rPr>
                <w:rFonts w:ascii="Tahoma" w:hAnsi="Tahoma" w:cs="Tahoma"/>
                <w:b/>
                <w:snapToGrid w:val="0"/>
                <w:color w:val="000000"/>
              </w:rPr>
            </w:pPr>
          </w:p>
        </w:tc>
      </w:tr>
      <w:tr w:rsidR="002912CE">
        <w:trPr>
          <w:gridAfter w:val="1"/>
          <w:wAfter w:w="119" w:type="dxa"/>
          <w:trHeight w:val="202"/>
          <w:jc w:val="center"/>
        </w:trPr>
        <w:tc>
          <w:tcPr>
            <w:tcW w:w="695" w:type="dxa"/>
          </w:tcPr>
          <w:p w:rsidR="002912CE" w:rsidRDefault="002912CE">
            <w:pPr>
              <w:jc w:val="center"/>
              <w:rPr>
                <w:rFonts w:ascii="Tahoma" w:hAnsi="Tahoma" w:cs="Tahoma"/>
                <w:snapToGrid w:val="0"/>
                <w:color w:val="000000"/>
              </w:rPr>
            </w:pPr>
          </w:p>
        </w:tc>
        <w:tc>
          <w:tcPr>
            <w:tcW w:w="1481" w:type="dxa"/>
            <w:gridSpan w:val="10"/>
          </w:tcPr>
          <w:p w:rsidR="002912CE" w:rsidRDefault="002912CE">
            <w:pPr>
              <w:jc w:val="center"/>
              <w:rPr>
                <w:rFonts w:ascii="Tahoma" w:hAnsi="Tahoma" w:cs="Tahoma"/>
                <w:snapToGrid w:val="0"/>
                <w:color w:val="000000"/>
              </w:rPr>
            </w:pPr>
          </w:p>
        </w:tc>
        <w:tc>
          <w:tcPr>
            <w:tcW w:w="1373"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4" w:type="dxa"/>
            <w:gridSpan w:val="5"/>
          </w:tcPr>
          <w:p w:rsidR="002912CE" w:rsidRDefault="002912CE">
            <w:pPr>
              <w:jc w:val="center"/>
              <w:rPr>
                <w:rFonts w:ascii="Tahoma" w:hAnsi="Tahoma" w:cs="Tahoma"/>
                <w:snapToGrid w:val="0"/>
                <w:color w:val="000000"/>
              </w:rPr>
            </w:pPr>
          </w:p>
        </w:tc>
        <w:tc>
          <w:tcPr>
            <w:tcW w:w="365" w:type="dxa"/>
            <w:gridSpan w:val="4"/>
          </w:tcPr>
          <w:p w:rsidR="002912CE" w:rsidRDefault="002912CE">
            <w:pPr>
              <w:jc w:val="center"/>
              <w:rPr>
                <w:rFonts w:ascii="Tahoma" w:hAnsi="Tahoma" w:cs="Tahoma"/>
                <w:snapToGrid w:val="0"/>
                <w:color w:val="000000"/>
              </w:rPr>
            </w:pPr>
          </w:p>
        </w:tc>
        <w:tc>
          <w:tcPr>
            <w:tcW w:w="365" w:type="dxa"/>
            <w:gridSpan w:val="3"/>
          </w:tcPr>
          <w:p w:rsidR="002912CE" w:rsidRDefault="002912CE">
            <w:pPr>
              <w:jc w:val="center"/>
              <w:rPr>
                <w:rFonts w:ascii="Tahoma" w:hAnsi="Tahoma" w:cs="Tahoma"/>
                <w:snapToGrid w:val="0"/>
                <w:color w:val="000000"/>
              </w:rPr>
            </w:pPr>
          </w:p>
        </w:tc>
        <w:tc>
          <w:tcPr>
            <w:tcW w:w="367" w:type="dxa"/>
            <w:gridSpan w:val="3"/>
          </w:tcPr>
          <w:p w:rsidR="002912CE" w:rsidRDefault="002912CE">
            <w:pPr>
              <w:jc w:val="center"/>
              <w:rPr>
                <w:rFonts w:ascii="Tahoma" w:hAnsi="Tahoma" w:cs="Tahoma"/>
                <w:snapToGrid w:val="0"/>
                <w:color w:val="000000"/>
              </w:rPr>
            </w:pPr>
          </w:p>
        </w:tc>
        <w:tc>
          <w:tcPr>
            <w:tcW w:w="365" w:type="dxa"/>
            <w:gridSpan w:val="3"/>
          </w:tcPr>
          <w:p w:rsidR="002912CE" w:rsidRDefault="002912CE">
            <w:pPr>
              <w:jc w:val="center"/>
              <w:rPr>
                <w:rFonts w:ascii="Tahoma" w:hAnsi="Tahoma" w:cs="Tahoma"/>
                <w:snapToGrid w:val="0"/>
                <w:color w:val="000000"/>
              </w:rPr>
            </w:pPr>
          </w:p>
        </w:tc>
        <w:tc>
          <w:tcPr>
            <w:tcW w:w="364"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3"/>
          </w:tcPr>
          <w:p w:rsidR="002912CE" w:rsidRDefault="002912CE">
            <w:pPr>
              <w:jc w:val="center"/>
              <w:rPr>
                <w:rFonts w:ascii="Tahoma" w:hAnsi="Tahoma" w:cs="Tahoma"/>
                <w:snapToGrid w:val="0"/>
                <w:color w:val="000000"/>
              </w:rPr>
            </w:pPr>
          </w:p>
        </w:tc>
        <w:tc>
          <w:tcPr>
            <w:tcW w:w="364" w:type="dxa"/>
            <w:gridSpan w:val="2"/>
          </w:tcPr>
          <w:p w:rsidR="002912CE" w:rsidRDefault="002912CE">
            <w:pPr>
              <w:jc w:val="center"/>
              <w:rPr>
                <w:rFonts w:ascii="Tahoma" w:hAnsi="Tahoma" w:cs="Tahoma"/>
                <w:snapToGrid w:val="0"/>
                <w:color w:val="000000"/>
              </w:rPr>
            </w:pPr>
          </w:p>
        </w:tc>
        <w:tc>
          <w:tcPr>
            <w:tcW w:w="365" w:type="dxa"/>
            <w:gridSpan w:val="3"/>
          </w:tcPr>
          <w:p w:rsidR="002912CE" w:rsidRDefault="002912CE">
            <w:pPr>
              <w:jc w:val="center"/>
              <w:rPr>
                <w:rFonts w:ascii="Tahoma" w:hAnsi="Tahoma" w:cs="Tahoma"/>
                <w:snapToGrid w:val="0"/>
                <w:color w:val="000000"/>
              </w:rPr>
            </w:pPr>
          </w:p>
        </w:tc>
        <w:tc>
          <w:tcPr>
            <w:tcW w:w="365" w:type="dxa"/>
            <w:gridSpan w:val="3"/>
          </w:tcPr>
          <w:p w:rsidR="002912CE" w:rsidRDefault="002912CE">
            <w:pPr>
              <w:jc w:val="center"/>
              <w:rPr>
                <w:rFonts w:ascii="Tahoma" w:hAnsi="Tahoma" w:cs="Tahoma"/>
                <w:snapToGrid w:val="0"/>
                <w:color w:val="000000"/>
              </w:rPr>
            </w:pPr>
          </w:p>
        </w:tc>
        <w:tc>
          <w:tcPr>
            <w:tcW w:w="366" w:type="dxa"/>
            <w:gridSpan w:val="4"/>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7" w:type="dxa"/>
            <w:gridSpan w:val="3"/>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4"/>
          </w:tcPr>
          <w:p w:rsidR="002912CE" w:rsidRDefault="002912CE">
            <w:pPr>
              <w:jc w:val="center"/>
              <w:rPr>
                <w:rFonts w:ascii="Tahoma" w:hAnsi="Tahoma" w:cs="Tahoma"/>
                <w:snapToGrid w:val="0"/>
                <w:color w:val="000000"/>
              </w:rPr>
            </w:pPr>
          </w:p>
        </w:tc>
        <w:tc>
          <w:tcPr>
            <w:tcW w:w="365" w:type="dxa"/>
            <w:gridSpan w:val="3"/>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80" w:type="dxa"/>
            <w:gridSpan w:val="2"/>
          </w:tcPr>
          <w:p w:rsidR="002912CE" w:rsidRDefault="002912CE">
            <w:pPr>
              <w:jc w:val="center"/>
              <w:rPr>
                <w:rFonts w:ascii="Tahoma" w:hAnsi="Tahoma" w:cs="Tahoma"/>
                <w:snapToGrid w:val="0"/>
                <w:color w:val="000000"/>
              </w:rPr>
            </w:pPr>
          </w:p>
        </w:tc>
        <w:tc>
          <w:tcPr>
            <w:tcW w:w="650" w:type="dxa"/>
            <w:gridSpan w:val="4"/>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c>
          <w:tcPr>
            <w:tcW w:w="365" w:type="dxa"/>
            <w:gridSpan w:val="2"/>
          </w:tcPr>
          <w:p w:rsidR="002912CE" w:rsidRDefault="002912CE">
            <w:pPr>
              <w:jc w:val="center"/>
              <w:rPr>
                <w:rFonts w:ascii="Tahoma" w:hAnsi="Tahoma" w:cs="Tahoma"/>
                <w:snapToGrid w:val="0"/>
                <w:color w:val="000000"/>
              </w:rPr>
            </w:pPr>
          </w:p>
        </w:tc>
      </w:tr>
      <w:tr w:rsidR="002912CE">
        <w:trPr>
          <w:gridAfter w:val="1"/>
          <w:wAfter w:w="119" w:type="dxa"/>
          <w:cantSplit/>
          <w:trHeight w:val="270"/>
          <w:jc w:val="center"/>
        </w:trPr>
        <w:tc>
          <w:tcPr>
            <w:tcW w:w="1728" w:type="dxa"/>
            <w:gridSpan w:val="9"/>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2912CE" w:rsidRDefault="002912CE">
            <w:pPr>
              <w:rPr>
                <w:rFonts w:ascii="Tahoma" w:hAnsi="Tahoma" w:cs="Tahoma"/>
                <w:snapToGrid w:val="0"/>
                <w:color w:val="000000"/>
                <w:sz w:val="20"/>
              </w:rPr>
            </w:pPr>
          </w:p>
        </w:tc>
        <w:tc>
          <w:tcPr>
            <w:tcW w:w="426" w:type="dxa"/>
            <w:gridSpan w:val="4"/>
          </w:tcPr>
          <w:p w:rsidR="002912CE" w:rsidRDefault="002912CE">
            <w:pPr>
              <w:rPr>
                <w:rFonts w:ascii="Tahoma" w:hAnsi="Tahoma" w:cs="Tahoma"/>
                <w:snapToGrid w:val="0"/>
                <w:color w:val="000000"/>
                <w:sz w:val="20"/>
              </w:rPr>
            </w:pPr>
          </w:p>
        </w:tc>
        <w:tc>
          <w:tcPr>
            <w:tcW w:w="3827" w:type="dxa"/>
            <w:gridSpan w:val="27"/>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2912CE" w:rsidRDefault="002912CE">
            <w:pPr>
              <w:rPr>
                <w:rFonts w:ascii="Tahoma" w:hAnsi="Tahoma" w:cs="Tahoma"/>
                <w:snapToGrid w:val="0"/>
                <w:color w:val="000000"/>
                <w:sz w:val="20"/>
              </w:rPr>
            </w:pPr>
          </w:p>
        </w:tc>
        <w:tc>
          <w:tcPr>
            <w:tcW w:w="880" w:type="dxa"/>
            <w:gridSpan w:val="6"/>
          </w:tcPr>
          <w:p w:rsidR="002912CE" w:rsidRDefault="002912CE">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c>
          <w:tcPr>
            <w:tcW w:w="365" w:type="dxa"/>
            <w:gridSpan w:val="2"/>
          </w:tcPr>
          <w:p w:rsidR="002912CE" w:rsidRDefault="002912CE">
            <w:pPr>
              <w:rPr>
                <w:rFonts w:ascii="Tahoma" w:hAnsi="Tahoma" w:cs="Tahoma"/>
                <w:snapToGrid w:val="0"/>
                <w:color w:val="000000"/>
                <w:sz w:val="20"/>
              </w:rPr>
            </w:pPr>
          </w:p>
        </w:tc>
      </w:tr>
      <w:tr w:rsidR="002912CE">
        <w:trPr>
          <w:gridAfter w:val="1"/>
          <w:wAfter w:w="119" w:type="dxa"/>
          <w:cantSplit/>
          <w:trHeight w:val="274"/>
          <w:jc w:val="center"/>
        </w:trPr>
        <w:tc>
          <w:tcPr>
            <w:tcW w:w="1162" w:type="dxa"/>
            <w:gridSpan w:val="4"/>
          </w:tcPr>
          <w:p w:rsidR="002912CE" w:rsidRDefault="002912CE">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2912CE" w:rsidRDefault="002912CE">
            <w:pPr>
              <w:rPr>
                <w:rFonts w:ascii="Tahoma" w:hAnsi="Tahoma" w:cs="Tahoma"/>
                <w:snapToGrid w:val="0"/>
                <w:color w:val="000000"/>
                <w:sz w:val="20"/>
              </w:rPr>
            </w:pPr>
          </w:p>
        </w:tc>
        <w:tc>
          <w:tcPr>
            <w:tcW w:w="567" w:type="dxa"/>
            <w:gridSpan w:val="6"/>
          </w:tcPr>
          <w:p w:rsidR="002912CE" w:rsidRDefault="002912CE">
            <w:pPr>
              <w:jc w:val="center"/>
              <w:rPr>
                <w:rFonts w:ascii="Tahoma" w:hAnsi="Tahoma" w:cs="Tahoma"/>
                <w:snapToGrid w:val="0"/>
                <w:color w:val="000000"/>
                <w:sz w:val="20"/>
              </w:rPr>
            </w:pPr>
          </w:p>
        </w:tc>
        <w:tc>
          <w:tcPr>
            <w:tcW w:w="850" w:type="dxa"/>
            <w:gridSpan w:val="8"/>
          </w:tcPr>
          <w:p w:rsidR="002912CE" w:rsidRDefault="002912CE">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2912CE" w:rsidRDefault="002912CE">
            <w:pPr>
              <w:jc w:val="center"/>
              <w:rPr>
                <w:rFonts w:ascii="Tahoma" w:hAnsi="Tahoma" w:cs="Tahoma"/>
                <w:snapToGrid w:val="0"/>
                <w:color w:val="000000"/>
                <w:sz w:val="20"/>
              </w:rPr>
            </w:pPr>
          </w:p>
        </w:tc>
        <w:tc>
          <w:tcPr>
            <w:tcW w:w="709" w:type="dxa"/>
            <w:gridSpan w:val="8"/>
          </w:tcPr>
          <w:p w:rsidR="002912CE" w:rsidRDefault="002912CE">
            <w:pPr>
              <w:jc w:val="center"/>
              <w:rPr>
                <w:rFonts w:ascii="Tahoma" w:hAnsi="Tahoma" w:cs="Tahoma"/>
                <w:snapToGrid w:val="0"/>
                <w:color w:val="000000"/>
                <w:sz w:val="20"/>
              </w:rPr>
            </w:pPr>
          </w:p>
        </w:tc>
        <w:tc>
          <w:tcPr>
            <w:tcW w:w="1843" w:type="dxa"/>
            <w:gridSpan w:val="14"/>
          </w:tcPr>
          <w:p w:rsidR="002912CE" w:rsidRDefault="002912CE">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2912CE" w:rsidRDefault="002912CE">
            <w:pPr>
              <w:jc w:val="center"/>
              <w:rPr>
                <w:rFonts w:ascii="Tahoma" w:hAnsi="Tahoma" w:cs="Tahoma"/>
                <w:snapToGrid w:val="0"/>
                <w:color w:val="000000"/>
                <w:sz w:val="20"/>
              </w:rPr>
            </w:pPr>
          </w:p>
        </w:tc>
      </w:tr>
      <w:tr w:rsidR="002912CE">
        <w:trPr>
          <w:gridAfter w:val="1"/>
          <w:wAfter w:w="119" w:type="dxa"/>
          <w:trHeight w:val="235"/>
          <w:jc w:val="center"/>
        </w:trPr>
        <w:tc>
          <w:tcPr>
            <w:tcW w:w="695" w:type="dxa"/>
            <w:tcBorders>
              <w:bottom w:val="thinThickSmallGap" w:sz="24" w:space="0" w:color="auto"/>
            </w:tcBorders>
          </w:tcPr>
          <w:p w:rsidR="002912CE" w:rsidRDefault="002912CE">
            <w:pPr>
              <w:rPr>
                <w:rFonts w:ascii="Tahoma" w:hAnsi="Tahoma" w:cs="Tahoma"/>
                <w:snapToGrid w:val="0"/>
                <w:color w:val="000000"/>
                <w:sz w:val="20"/>
              </w:rPr>
            </w:pPr>
          </w:p>
        </w:tc>
        <w:tc>
          <w:tcPr>
            <w:tcW w:w="1481" w:type="dxa"/>
            <w:gridSpan w:val="10"/>
            <w:tcBorders>
              <w:bottom w:val="thinThickSmallGap" w:sz="24" w:space="0" w:color="auto"/>
            </w:tcBorders>
          </w:tcPr>
          <w:p w:rsidR="002912CE" w:rsidRDefault="002912CE">
            <w:pPr>
              <w:jc w:val="center"/>
              <w:rPr>
                <w:rFonts w:ascii="Tahoma" w:hAnsi="Tahoma" w:cs="Tahoma"/>
                <w:snapToGrid w:val="0"/>
                <w:color w:val="000000"/>
                <w:sz w:val="20"/>
              </w:rPr>
            </w:pPr>
          </w:p>
        </w:tc>
        <w:tc>
          <w:tcPr>
            <w:tcW w:w="1373"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4" w:type="dxa"/>
            <w:gridSpan w:val="5"/>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7"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6"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7"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80"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650"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r>
      <w:tr w:rsidR="002912CE">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r>
      <w:tr w:rsidR="002912CE">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912CE">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28</w:t>
            </w:r>
          </w:p>
        </w:tc>
      </w:tr>
      <w:tr w:rsidR="002912CE">
        <w:trPr>
          <w:gridAfter w:val="1"/>
          <w:wAfter w:w="119" w:type="dxa"/>
          <w:trHeight w:val="144"/>
          <w:jc w:val="center"/>
        </w:trPr>
        <w:tc>
          <w:tcPr>
            <w:tcW w:w="695" w:type="dxa"/>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rPr>
            </w:pPr>
          </w:p>
        </w:tc>
      </w:tr>
      <w:tr w:rsidR="002912CE">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78"/>
          <w:jc w:val="center"/>
        </w:trPr>
        <w:tc>
          <w:tcPr>
            <w:tcW w:w="695" w:type="dxa"/>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r>
      <w:tr w:rsidR="002912C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912CE" w:rsidRPr="001D4678" w:rsidRDefault="002912C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2912CE" w:rsidRPr="001D4678" w:rsidRDefault="002912CE">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2912CE" w:rsidRDefault="002912C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1"/>
          <w:wAfter w:w="119" w:type="dxa"/>
          <w:trHeight w:val="264"/>
          <w:jc w:val="center"/>
        </w:trPr>
        <w:tc>
          <w:tcPr>
            <w:tcW w:w="695" w:type="dxa"/>
            <w:tcBorders>
              <w:top w:val="thickThinSmallGap" w:sz="24" w:space="0" w:color="auto"/>
            </w:tcBorders>
          </w:tcPr>
          <w:p w:rsidR="002912CE" w:rsidRDefault="002912CE">
            <w:pPr>
              <w:jc w:val="right"/>
              <w:rPr>
                <w:rFonts w:ascii="Tahoma" w:hAnsi="Tahoma" w:cs="Tahoma"/>
                <w:snapToGrid w:val="0"/>
                <w:color w:val="000000"/>
              </w:rPr>
            </w:pPr>
          </w:p>
        </w:tc>
        <w:tc>
          <w:tcPr>
            <w:tcW w:w="1481" w:type="dxa"/>
            <w:gridSpan w:val="10"/>
            <w:tcBorders>
              <w:top w:val="thickThinSmallGap" w:sz="24" w:space="0" w:color="auto"/>
            </w:tcBorders>
          </w:tcPr>
          <w:p w:rsidR="002912CE" w:rsidRDefault="002912CE">
            <w:pPr>
              <w:jc w:val="right"/>
              <w:rPr>
                <w:rFonts w:ascii="Tahoma" w:hAnsi="Tahoma" w:cs="Tahoma"/>
                <w:snapToGrid w:val="0"/>
                <w:color w:val="000000"/>
              </w:rPr>
            </w:pPr>
          </w:p>
        </w:tc>
        <w:tc>
          <w:tcPr>
            <w:tcW w:w="1373"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4" w:type="dxa"/>
            <w:gridSpan w:val="5"/>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4"/>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7"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4"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4"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6" w:type="dxa"/>
            <w:gridSpan w:val="4"/>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7"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4"/>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3"/>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4" w:type="dxa"/>
            <w:gridSpan w:val="4"/>
            <w:tcBorders>
              <w:top w:val="thickThinSmallGap" w:sz="24" w:space="0" w:color="auto"/>
            </w:tcBorders>
          </w:tcPr>
          <w:p w:rsidR="002912CE" w:rsidRDefault="002912CE">
            <w:pPr>
              <w:jc w:val="right"/>
              <w:rPr>
                <w:rFonts w:ascii="Tahoma" w:hAnsi="Tahoma" w:cs="Tahoma"/>
                <w:snapToGrid w:val="0"/>
                <w:color w:val="000000"/>
              </w:rPr>
            </w:pPr>
          </w:p>
        </w:tc>
        <w:tc>
          <w:tcPr>
            <w:tcW w:w="366"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c>
          <w:tcPr>
            <w:tcW w:w="365" w:type="dxa"/>
            <w:gridSpan w:val="2"/>
            <w:tcBorders>
              <w:top w:val="thickThinSmallGap" w:sz="24" w:space="0" w:color="auto"/>
            </w:tcBorders>
          </w:tcPr>
          <w:p w:rsidR="002912CE" w:rsidRDefault="002912CE">
            <w:pPr>
              <w:jc w:val="right"/>
              <w:rPr>
                <w:rFonts w:ascii="Tahoma" w:hAnsi="Tahoma" w:cs="Tahoma"/>
                <w:snapToGrid w:val="0"/>
                <w:color w:val="000000"/>
              </w:rPr>
            </w:pPr>
          </w:p>
        </w:tc>
      </w:tr>
      <w:tr w:rsidR="002912CE">
        <w:trPr>
          <w:gridAfter w:val="1"/>
          <w:wAfter w:w="119" w:type="dxa"/>
          <w:cantSplit/>
          <w:trHeight w:val="250"/>
          <w:jc w:val="center"/>
        </w:trPr>
        <w:tc>
          <w:tcPr>
            <w:tcW w:w="1194" w:type="dxa"/>
            <w:gridSpan w:val="6"/>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2912CE" w:rsidRDefault="002912CE">
            <w:pPr>
              <w:rPr>
                <w:rFonts w:ascii="Tahoma" w:hAnsi="Tahoma" w:cs="Tahoma"/>
                <w:snapToGrid w:val="0"/>
                <w:color w:val="000000"/>
                <w:sz w:val="20"/>
              </w:rPr>
            </w:pPr>
          </w:p>
        </w:tc>
        <w:tc>
          <w:tcPr>
            <w:tcW w:w="468" w:type="dxa"/>
            <w:gridSpan w:val="5"/>
          </w:tcPr>
          <w:p w:rsidR="002912CE" w:rsidRDefault="002912CE">
            <w:pPr>
              <w:jc w:val="right"/>
              <w:rPr>
                <w:rFonts w:ascii="Tahoma" w:hAnsi="Tahoma" w:cs="Tahoma"/>
                <w:snapToGrid w:val="0"/>
                <w:color w:val="000000"/>
                <w:sz w:val="20"/>
              </w:rPr>
            </w:pPr>
          </w:p>
        </w:tc>
        <w:tc>
          <w:tcPr>
            <w:tcW w:w="1942" w:type="dxa"/>
            <w:gridSpan w:val="12"/>
          </w:tcPr>
          <w:p w:rsidR="002912CE" w:rsidRDefault="002912CE">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2912CE" w:rsidRDefault="002912CE">
            <w:pPr>
              <w:jc w:val="right"/>
              <w:rPr>
                <w:rFonts w:ascii="Tahoma" w:hAnsi="Tahoma" w:cs="Tahoma"/>
                <w:snapToGrid w:val="0"/>
                <w:color w:val="000000"/>
                <w:sz w:val="20"/>
              </w:rPr>
            </w:pPr>
          </w:p>
        </w:tc>
        <w:tc>
          <w:tcPr>
            <w:tcW w:w="1272" w:type="dxa"/>
            <w:gridSpan w:val="9"/>
          </w:tcPr>
          <w:p w:rsidR="002912CE" w:rsidRDefault="002912CE">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2912CE" w:rsidRDefault="002912CE">
            <w:pPr>
              <w:jc w:val="right"/>
              <w:rPr>
                <w:rFonts w:ascii="Tahoma" w:hAnsi="Tahoma" w:cs="Tahoma"/>
                <w:snapToGrid w:val="0"/>
                <w:color w:val="000000"/>
                <w:sz w:val="20"/>
              </w:rPr>
            </w:pPr>
          </w:p>
        </w:tc>
        <w:tc>
          <w:tcPr>
            <w:tcW w:w="365" w:type="dxa"/>
            <w:gridSpan w:val="2"/>
          </w:tcPr>
          <w:p w:rsidR="002912CE" w:rsidRDefault="002912CE">
            <w:pPr>
              <w:jc w:val="right"/>
              <w:rPr>
                <w:rFonts w:ascii="Tahoma" w:hAnsi="Tahoma" w:cs="Tahoma"/>
                <w:snapToGrid w:val="0"/>
                <w:color w:val="000000"/>
                <w:sz w:val="20"/>
              </w:rPr>
            </w:pPr>
          </w:p>
        </w:tc>
      </w:tr>
      <w:tr w:rsidR="002912CE">
        <w:trPr>
          <w:trHeight w:val="293"/>
          <w:jc w:val="center"/>
        </w:trPr>
        <w:tc>
          <w:tcPr>
            <w:tcW w:w="13890" w:type="dxa"/>
            <w:gridSpan w:val="89"/>
          </w:tcPr>
          <w:p w:rsidR="002912CE" w:rsidRPr="0010147B" w:rsidRDefault="002912CE">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2912CE">
        <w:trPr>
          <w:trHeight w:val="293"/>
          <w:jc w:val="center"/>
        </w:trPr>
        <w:tc>
          <w:tcPr>
            <w:tcW w:w="13890" w:type="dxa"/>
            <w:gridSpan w:val="89"/>
          </w:tcPr>
          <w:p w:rsidR="002912CE" w:rsidRPr="0010147B" w:rsidRDefault="002912CE">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2912CE">
        <w:trPr>
          <w:trHeight w:val="397"/>
          <w:jc w:val="center"/>
        </w:trPr>
        <w:tc>
          <w:tcPr>
            <w:tcW w:w="13890" w:type="dxa"/>
            <w:gridSpan w:val="89"/>
          </w:tcPr>
          <w:p w:rsidR="002912CE" w:rsidRDefault="002912CE">
            <w:pPr>
              <w:pStyle w:val="Ttulo2"/>
              <w:rPr>
                <w:rFonts w:ascii="Tahoma" w:hAnsi="Tahoma" w:cs="Tahoma"/>
                <w:sz w:val="20"/>
              </w:rPr>
            </w:pPr>
          </w:p>
        </w:tc>
      </w:tr>
      <w:tr w:rsidR="002912CE">
        <w:trPr>
          <w:trHeight w:val="144"/>
          <w:jc w:val="center"/>
        </w:trPr>
        <w:tc>
          <w:tcPr>
            <w:tcW w:w="715" w:type="dxa"/>
            <w:gridSpan w:val="2"/>
          </w:tcPr>
          <w:p w:rsidR="002912CE" w:rsidRDefault="002912CE">
            <w:pPr>
              <w:jc w:val="center"/>
              <w:rPr>
                <w:rFonts w:ascii="Tahoma" w:hAnsi="Tahoma" w:cs="Tahoma"/>
                <w:snapToGrid w:val="0"/>
                <w:color w:val="000000"/>
                <w:sz w:val="20"/>
              </w:rPr>
            </w:pPr>
          </w:p>
        </w:tc>
        <w:tc>
          <w:tcPr>
            <w:tcW w:w="1303" w:type="dxa"/>
            <w:gridSpan w:val="8"/>
          </w:tcPr>
          <w:p w:rsidR="002912CE" w:rsidRDefault="002912CE">
            <w:pPr>
              <w:jc w:val="center"/>
              <w:rPr>
                <w:rFonts w:ascii="Tahoma" w:hAnsi="Tahoma" w:cs="Tahoma"/>
                <w:snapToGrid w:val="0"/>
                <w:color w:val="000000"/>
                <w:sz w:val="20"/>
              </w:rPr>
            </w:pPr>
          </w:p>
        </w:tc>
        <w:tc>
          <w:tcPr>
            <w:tcW w:w="1396" w:type="dxa"/>
            <w:gridSpan w:val="2"/>
          </w:tcPr>
          <w:p w:rsidR="002912CE" w:rsidRDefault="002912CE">
            <w:pPr>
              <w:jc w:val="center"/>
              <w:rPr>
                <w:rFonts w:ascii="Tahoma" w:hAnsi="Tahoma" w:cs="Tahoma"/>
                <w:snapToGrid w:val="0"/>
                <w:color w:val="000000"/>
                <w:sz w:val="20"/>
              </w:rPr>
            </w:pPr>
          </w:p>
        </w:tc>
        <w:tc>
          <w:tcPr>
            <w:tcW w:w="375" w:type="dxa"/>
            <w:gridSpan w:val="2"/>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4"/>
          </w:tcPr>
          <w:p w:rsidR="002912CE" w:rsidRDefault="002912CE">
            <w:pPr>
              <w:jc w:val="center"/>
              <w:rPr>
                <w:rFonts w:ascii="Tahoma" w:hAnsi="Tahoma" w:cs="Tahoma"/>
                <w:snapToGrid w:val="0"/>
                <w:color w:val="000000"/>
                <w:sz w:val="20"/>
              </w:rPr>
            </w:pPr>
          </w:p>
        </w:tc>
        <w:tc>
          <w:tcPr>
            <w:tcW w:w="375" w:type="dxa"/>
            <w:gridSpan w:val="4"/>
          </w:tcPr>
          <w:p w:rsidR="002912CE" w:rsidRDefault="002912CE">
            <w:pPr>
              <w:jc w:val="center"/>
              <w:rPr>
                <w:rFonts w:ascii="Tahoma" w:hAnsi="Tahoma" w:cs="Tahoma"/>
                <w:snapToGrid w:val="0"/>
                <w:color w:val="000000"/>
                <w:sz w:val="20"/>
              </w:rPr>
            </w:pPr>
          </w:p>
        </w:tc>
        <w:tc>
          <w:tcPr>
            <w:tcW w:w="374" w:type="dxa"/>
            <w:gridSpan w:val="4"/>
          </w:tcPr>
          <w:p w:rsidR="002912CE" w:rsidRDefault="002912CE">
            <w:pPr>
              <w:jc w:val="center"/>
              <w:rPr>
                <w:rFonts w:ascii="Tahoma" w:hAnsi="Tahoma" w:cs="Tahoma"/>
                <w:snapToGrid w:val="0"/>
                <w:color w:val="000000"/>
                <w:sz w:val="20"/>
              </w:rPr>
            </w:pPr>
          </w:p>
        </w:tc>
        <w:tc>
          <w:tcPr>
            <w:tcW w:w="375" w:type="dxa"/>
            <w:gridSpan w:val="3"/>
          </w:tcPr>
          <w:p w:rsidR="002912CE" w:rsidRDefault="002912CE">
            <w:pPr>
              <w:jc w:val="center"/>
              <w:rPr>
                <w:rFonts w:ascii="Tahoma" w:hAnsi="Tahoma" w:cs="Tahoma"/>
                <w:snapToGrid w:val="0"/>
                <w:color w:val="000000"/>
                <w:sz w:val="20"/>
              </w:rPr>
            </w:pPr>
          </w:p>
        </w:tc>
        <w:tc>
          <w:tcPr>
            <w:tcW w:w="373" w:type="dxa"/>
            <w:gridSpan w:val="3"/>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3"/>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3"/>
          </w:tcPr>
          <w:p w:rsidR="002912CE" w:rsidRDefault="002912CE">
            <w:pPr>
              <w:jc w:val="center"/>
              <w:rPr>
                <w:rFonts w:ascii="Tahoma" w:hAnsi="Tahoma" w:cs="Tahoma"/>
                <w:snapToGrid w:val="0"/>
                <w:color w:val="000000"/>
                <w:sz w:val="20"/>
              </w:rPr>
            </w:pPr>
          </w:p>
        </w:tc>
        <w:tc>
          <w:tcPr>
            <w:tcW w:w="375" w:type="dxa"/>
            <w:gridSpan w:val="5"/>
          </w:tcPr>
          <w:p w:rsidR="002912CE" w:rsidRDefault="002912CE">
            <w:pPr>
              <w:jc w:val="center"/>
              <w:rPr>
                <w:rFonts w:ascii="Tahoma" w:hAnsi="Tahoma" w:cs="Tahoma"/>
                <w:snapToGrid w:val="0"/>
                <w:color w:val="000000"/>
                <w:sz w:val="20"/>
              </w:rPr>
            </w:pPr>
          </w:p>
        </w:tc>
        <w:tc>
          <w:tcPr>
            <w:tcW w:w="375" w:type="dxa"/>
            <w:gridSpan w:val="4"/>
          </w:tcPr>
          <w:p w:rsidR="002912CE" w:rsidRDefault="002912CE">
            <w:pPr>
              <w:jc w:val="center"/>
              <w:rPr>
                <w:rFonts w:ascii="Tahoma" w:hAnsi="Tahoma" w:cs="Tahoma"/>
                <w:snapToGrid w:val="0"/>
                <w:color w:val="000000"/>
                <w:sz w:val="20"/>
              </w:rPr>
            </w:pPr>
          </w:p>
        </w:tc>
        <w:tc>
          <w:tcPr>
            <w:tcW w:w="373" w:type="dxa"/>
            <w:gridSpan w:val="2"/>
          </w:tcPr>
          <w:p w:rsidR="002912CE" w:rsidRDefault="002912CE">
            <w:pPr>
              <w:jc w:val="center"/>
              <w:rPr>
                <w:rFonts w:ascii="Tahoma" w:hAnsi="Tahoma" w:cs="Tahoma"/>
                <w:snapToGrid w:val="0"/>
                <w:color w:val="000000"/>
                <w:sz w:val="20"/>
              </w:rPr>
            </w:pPr>
          </w:p>
        </w:tc>
        <w:tc>
          <w:tcPr>
            <w:tcW w:w="374" w:type="dxa"/>
            <w:gridSpan w:val="3"/>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5" w:type="dxa"/>
            <w:gridSpan w:val="4"/>
          </w:tcPr>
          <w:p w:rsidR="002912CE" w:rsidRDefault="002912CE">
            <w:pPr>
              <w:jc w:val="center"/>
              <w:rPr>
                <w:rFonts w:ascii="Tahoma" w:hAnsi="Tahoma" w:cs="Tahoma"/>
                <w:snapToGrid w:val="0"/>
                <w:color w:val="000000"/>
                <w:sz w:val="20"/>
              </w:rPr>
            </w:pPr>
          </w:p>
        </w:tc>
        <w:tc>
          <w:tcPr>
            <w:tcW w:w="374" w:type="dxa"/>
            <w:gridSpan w:val="3"/>
          </w:tcPr>
          <w:p w:rsidR="002912CE" w:rsidRDefault="002912CE">
            <w:pPr>
              <w:jc w:val="center"/>
              <w:rPr>
                <w:rFonts w:ascii="Tahoma" w:hAnsi="Tahoma" w:cs="Tahoma"/>
                <w:snapToGrid w:val="0"/>
                <w:color w:val="000000"/>
                <w:sz w:val="20"/>
              </w:rPr>
            </w:pPr>
          </w:p>
        </w:tc>
        <w:tc>
          <w:tcPr>
            <w:tcW w:w="373" w:type="dxa"/>
            <w:gridSpan w:val="2"/>
          </w:tcPr>
          <w:p w:rsidR="002912CE" w:rsidRDefault="002912CE">
            <w:pPr>
              <w:jc w:val="center"/>
              <w:rPr>
                <w:rFonts w:ascii="Tahoma" w:hAnsi="Tahoma" w:cs="Tahoma"/>
                <w:snapToGrid w:val="0"/>
                <w:color w:val="000000"/>
                <w:sz w:val="20"/>
              </w:rPr>
            </w:pPr>
          </w:p>
        </w:tc>
        <w:tc>
          <w:tcPr>
            <w:tcW w:w="374" w:type="dxa"/>
            <w:gridSpan w:val="4"/>
          </w:tcPr>
          <w:p w:rsidR="002912CE" w:rsidRDefault="002912CE">
            <w:pPr>
              <w:jc w:val="center"/>
              <w:rPr>
                <w:rFonts w:ascii="Tahoma" w:hAnsi="Tahoma" w:cs="Tahoma"/>
                <w:snapToGrid w:val="0"/>
                <w:color w:val="000000"/>
                <w:sz w:val="20"/>
              </w:rPr>
            </w:pPr>
          </w:p>
        </w:tc>
        <w:tc>
          <w:tcPr>
            <w:tcW w:w="375" w:type="dxa"/>
            <w:gridSpan w:val="2"/>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4" w:type="dxa"/>
            <w:gridSpan w:val="2"/>
          </w:tcPr>
          <w:p w:rsidR="002912CE" w:rsidRDefault="002912CE">
            <w:pPr>
              <w:jc w:val="center"/>
              <w:rPr>
                <w:rFonts w:ascii="Tahoma" w:hAnsi="Tahoma" w:cs="Tahoma"/>
                <w:snapToGrid w:val="0"/>
                <w:color w:val="000000"/>
                <w:sz w:val="20"/>
              </w:rPr>
            </w:pPr>
          </w:p>
        </w:tc>
        <w:tc>
          <w:tcPr>
            <w:tcW w:w="373" w:type="dxa"/>
            <w:gridSpan w:val="2"/>
          </w:tcPr>
          <w:p w:rsidR="002912CE" w:rsidRDefault="002912CE">
            <w:pPr>
              <w:jc w:val="center"/>
              <w:rPr>
                <w:rFonts w:ascii="Tahoma" w:hAnsi="Tahoma" w:cs="Tahoma"/>
                <w:snapToGrid w:val="0"/>
                <w:color w:val="000000"/>
                <w:sz w:val="20"/>
              </w:rPr>
            </w:pPr>
          </w:p>
        </w:tc>
        <w:tc>
          <w:tcPr>
            <w:tcW w:w="375" w:type="dxa"/>
            <w:gridSpan w:val="2"/>
          </w:tcPr>
          <w:p w:rsidR="002912CE" w:rsidRDefault="002912CE">
            <w:pPr>
              <w:jc w:val="center"/>
              <w:rPr>
                <w:rFonts w:ascii="Tahoma" w:hAnsi="Tahoma" w:cs="Tahoma"/>
                <w:snapToGrid w:val="0"/>
                <w:color w:val="000000"/>
                <w:sz w:val="20"/>
              </w:rPr>
            </w:pPr>
          </w:p>
        </w:tc>
      </w:tr>
      <w:tr w:rsidR="002912CE">
        <w:trPr>
          <w:cantSplit/>
          <w:trHeight w:val="270"/>
          <w:jc w:val="center"/>
        </w:trPr>
        <w:tc>
          <w:tcPr>
            <w:tcW w:w="1623" w:type="dxa"/>
            <w:gridSpan w:val="8"/>
          </w:tcPr>
          <w:p w:rsidR="002912CE" w:rsidRDefault="002912CE">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2912CE" w:rsidRDefault="002912CE">
            <w:pPr>
              <w:rPr>
                <w:rFonts w:ascii="Tahoma" w:hAnsi="Tahoma" w:cs="Tahoma"/>
                <w:snapToGrid w:val="0"/>
                <w:color w:val="000000"/>
                <w:sz w:val="20"/>
              </w:rPr>
            </w:pPr>
          </w:p>
        </w:tc>
        <w:tc>
          <w:tcPr>
            <w:tcW w:w="290" w:type="dxa"/>
            <w:gridSpan w:val="5"/>
          </w:tcPr>
          <w:p w:rsidR="002912CE" w:rsidRDefault="002912CE">
            <w:pPr>
              <w:rPr>
                <w:rFonts w:ascii="Tahoma" w:hAnsi="Tahoma" w:cs="Tahoma"/>
                <w:snapToGrid w:val="0"/>
                <w:color w:val="000000"/>
                <w:sz w:val="20"/>
              </w:rPr>
            </w:pPr>
          </w:p>
        </w:tc>
        <w:tc>
          <w:tcPr>
            <w:tcW w:w="4214" w:type="dxa"/>
            <w:gridSpan w:val="30"/>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2912CE" w:rsidRDefault="002912CE">
            <w:pPr>
              <w:rPr>
                <w:rFonts w:ascii="Tahoma" w:hAnsi="Tahoma" w:cs="Tahoma"/>
                <w:snapToGrid w:val="0"/>
                <w:color w:val="000000"/>
                <w:sz w:val="20"/>
              </w:rPr>
            </w:pPr>
          </w:p>
        </w:tc>
        <w:tc>
          <w:tcPr>
            <w:tcW w:w="757" w:type="dxa"/>
            <w:gridSpan w:val="7"/>
          </w:tcPr>
          <w:p w:rsidR="002912CE" w:rsidRDefault="002912CE">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2912CE" w:rsidRDefault="002912CE">
            <w:pPr>
              <w:rPr>
                <w:rFonts w:ascii="Tahoma" w:hAnsi="Tahoma" w:cs="Tahoma"/>
                <w:snapToGrid w:val="0"/>
                <w:color w:val="000000"/>
                <w:sz w:val="20"/>
              </w:rPr>
            </w:pPr>
          </w:p>
        </w:tc>
        <w:tc>
          <w:tcPr>
            <w:tcW w:w="375" w:type="dxa"/>
            <w:gridSpan w:val="2"/>
          </w:tcPr>
          <w:p w:rsidR="002912CE" w:rsidRDefault="002912CE">
            <w:pPr>
              <w:rPr>
                <w:rFonts w:ascii="Tahoma" w:hAnsi="Tahoma" w:cs="Tahoma"/>
                <w:snapToGrid w:val="0"/>
                <w:color w:val="000000"/>
                <w:sz w:val="20"/>
              </w:rPr>
            </w:pPr>
          </w:p>
        </w:tc>
      </w:tr>
      <w:tr w:rsidR="002912CE">
        <w:trPr>
          <w:cantSplit/>
          <w:trHeight w:val="245"/>
          <w:jc w:val="center"/>
        </w:trPr>
        <w:tc>
          <w:tcPr>
            <w:tcW w:w="1174" w:type="dxa"/>
            <w:gridSpan w:val="5"/>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2912CE" w:rsidRDefault="002912CE">
            <w:pPr>
              <w:rPr>
                <w:rFonts w:ascii="Tahoma" w:hAnsi="Tahoma" w:cs="Tahoma"/>
                <w:snapToGrid w:val="0"/>
                <w:color w:val="000000"/>
                <w:sz w:val="20"/>
              </w:rPr>
            </w:pPr>
          </w:p>
        </w:tc>
        <w:tc>
          <w:tcPr>
            <w:tcW w:w="290" w:type="dxa"/>
            <w:gridSpan w:val="5"/>
          </w:tcPr>
          <w:p w:rsidR="002912CE" w:rsidRDefault="002912CE">
            <w:pPr>
              <w:rPr>
                <w:rFonts w:ascii="Tahoma" w:hAnsi="Tahoma" w:cs="Tahoma"/>
                <w:snapToGrid w:val="0"/>
                <w:color w:val="000000"/>
                <w:sz w:val="20"/>
              </w:rPr>
            </w:pPr>
          </w:p>
        </w:tc>
        <w:tc>
          <w:tcPr>
            <w:tcW w:w="873" w:type="dxa"/>
            <w:gridSpan w:val="7"/>
          </w:tcPr>
          <w:p w:rsidR="002912CE" w:rsidRDefault="002912CE">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2912CE" w:rsidRDefault="002912CE">
            <w:pPr>
              <w:rPr>
                <w:rFonts w:ascii="Tahoma" w:hAnsi="Tahoma" w:cs="Tahoma"/>
                <w:snapToGrid w:val="0"/>
                <w:color w:val="000000"/>
                <w:sz w:val="20"/>
              </w:rPr>
            </w:pPr>
          </w:p>
        </w:tc>
        <w:tc>
          <w:tcPr>
            <w:tcW w:w="146" w:type="dxa"/>
            <w:gridSpan w:val="3"/>
          </w:tcPr>
          <w:p w:rsidR="002912CE" w:rsidRDefault="002912CE">
            <w:pPr>
              <w:rPr>
                <w:rFonts w:ascii="Tahoma" w:hAnsi="Tahoma" w:cs="Tahoma"/>
                <w:snapToGrid w:val="0"/>
                <w:color w:val="000000"/>
                <w:sz w:val="20"/>
              </w:rPr>
            </w:pPr>
          </w:p>
        </w:tc>
        <w:tc>
          <w:tcPr>
            <w:tcW w:w="1598" w:type="dxa"/>
            <w:gridSpan w:val="11"/>
          </w:tcPr>
          <w:p w:rsidR="002912CE" w:rsidRDefault="002912CE">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2912CE" w:rsidRDefault="002912CE">
            <w:pPr>
              <w:jc w:val="center"/>
              <w:rPr>
                <w:rFonts w:ascii="Tahoma" w:hAnsi="Tahoma" w:cs="Tahoma"/>
                <w:snapToGrid w:val="0"/>
                <w:color w:val="000000"/>
                <w:sz w:val="20"/>
              </w:rPr>
            </w:pPr>
          </w:p>
        </w:tc>
        <w:tc>
          <w:tcPr>
            <w:tcW w:w="375" w:type="dxa"/>
            <w:gridSpan w:val="2"/>
          </w:tcPr>
          <w:p w:rsidR="002912CE" w:rsidRDefault="002912CE">
            <w:pPr>
              <w:jc w:val="center"/>
              <w:rPr>
                <w:rFonts w:ascii="Tahoma" w:hAnsi="Tahoma" w:cs="Tahoma"/>
                <w:snapToGrid w:val="0"/>
                <w:color w:val="000000"/>
                <w:sz w:val="20"/>
              </w:rPr>
            </w:pPr>
          </w:p>
        </w:tc>
      </w:tr>
      <w:tr w:rsidR="002912CE">
        <w:trPr>
          <w:trHeight w:val="173"/>
          <w:jc w:val="center"/>
        </w:trPr>
        <w:tc>
          <w:tcPr>
            <w:tcW w:w="715" w:type="dxa"/>
            <w:gridSpan w:val="2"/>
            <w:tcBorders>
              <w:bottom w:val="thinThickSmallGap" w:sz="24" w:space="0" w:color="auto"/>
            </w:tcBorders>
          </w:tcPr>
          <w:p w:rsidR="002912CE" w:rsidRDefault="002912CE">
            <w:pPr>
              <w:rPr>
                <w:rFonts w:ascii="Tahoma" w:hAnsi="Tahoma" w:cs="Tahoma"/>
                <w:snapToGrid w:val="0"/>
                <w:color w:val="000000"/>
                <w:sz w:val="20"/>
              </w:rPr>
            </w:pPr>
          </w:p>
        </w:tc>
        <w:tc>
          <w:tcPr>
            <w:tcW w:w="387" w:type="dxa"/>
            <w:tcBorders>
              <w:bottom w:val="thinThickSmallGap" w:sz="24" w:space="0" w:color="auto"/>
            </w:tcBorders>
          </w:tcPr>
          <w:p w:rsidR="002912CE" w:rsidRDefault="002912CE">
            <w:pPr>
              <w:jc w:val="center"/>
              <w:rPr>
                <w:rFonts w:ascii="Tahoma" w:hAnsi="Tahoma" w:cs="Tahoma"/>
                <w:snapToGrid w:val="0"/>
                <w:color w:val="000000"/>
                <w:sz w:val="20"/>
              </w:rPr>
            </w:pPr>
          </w:p>
        </w:tc>
        <w:tc>
          <w:tcPr>
            <w:tcW w:w="916" w:type="dxa"/>
            <w:gridSpan w:val="7"/>
            <w:tcBorders>
              <w:bottom w:val="thinThickSmallGap" w:sz="24" w:space="0" w:color="auto"/>
            </w:tcBorders>
          </w:tcPr>
          <w:p w:rsidR="002912CE" w:rsidRDefault="002912CE">
            <w:pPr>
              <w:jc w:val="center"/>
              <w:rPr>
                <w:rFonts w:ascii="Tahoma" w:hAnsi="Tahoma" w:cs="Tahoma"/>
                <w:snapToGrid w:val="0"/>
                <w:color w:val="000000"/>
                <w:sz w:val="20"/>
              </w:rPr>
            </w:pPr>
          </w:p>
        </w:tc>
        <w:tc>
          <w:tcPr>
            <w:tcW w:w="1396"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73"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5"/>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73"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3"/>
            <w:tcBorders>
              <w:bottom w:val="thinThickSmallGap" w:sz="24" w:space="0" w:color="auto"/>
            </w:tcBorders>
          </w:tcPr>
          <w:p w:rsidR="002912CE" w:rsidRDefault="002912CE">
            <w:pPr>
              <w:jc w:val="center"/>
              <w:rPr>
                <w:rFonts w:ascii="Tahoma" w:hAnsi="Tahoma" w:cs="Tahoma"/>
                <w:snapToGrid w:val="0"/>
                <w:color w:val="000000"/>
                <w:sz w:val="20"/>
              </w:rPr>
            </w:pPr>
          </w:p>
        </w:tc>
        <w:tc>
          <w:tcPr>
            <w:tcW w:w="373"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4"/>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4"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3"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c>
          <w:tcPr>
            <w:tcW w:w="375" w:type="dxa"/>
            <w:gridSpan w:val="2"/>
            <w:tcBorders>
              <w:bottom w:val="thinThickSmallGap" w:sz="24" w:space="0" w:color="auto"/>
            </w:tcBorders>
          </w:tcPr>
          <w:p w:rsidR="002912CE" w:rsidRDefault="002912CE">
            <w:pPr>
              <w:jc w:val="center"/>
              <w:rPr>
                <w:rFonts w:ascii="Tahoma" w:hAnsi="Tahoma" w:cs="Tahoma"/>
                <w:snapToGrid w:val="0"/>
                <w:color w:val="000000"/>
                <w:sz w:val="20"/>
              </w:rPr>
            </w:pPr>
          </w:p>
        </w:tc>
      </w:tr>
      <w:tr w:rsidR="002912CE">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b/>
                <w:bCs/>
                <w:snapToGrid w:val="0"/>
                <w:sz w:val="20"/>
              </w:rPr>
              <w:t>MES</w:t>
            </w:r>
          </w:p>
        </w:tc>
      </w:tr>
      <w:tr w:rsidR="002912CE">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2912CE">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28</w:t>
            </w:r>
          </w:p>
        </w:tc>
      </w:tr>
      <w:tr w:rsidR="002912CE">
        <w:trPr>
          <w:trHeight w:val="278"/>
          <w:jc w:val="center"/>
        </w:trPr>
        <w:tc>
          <w:tcPr>
            <w:tcW w:w="71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r>
      <w:tr w:rsidR="002912CE">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rPr>
            </w:pPr>
          </w:p>
        </w:tc>
      </w:tr>
      <w:tr w:rsidR="002912CE">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rPr>
            </w:pPr>
          </w:p>
        </w:tc>
      </w:tr>
      <w:tr w:rsidR="002912CE">
        <w:trPr>
          <w:trHeight w:val="278"/>
          <w:jc w:val="center"/>
        </w:trPr>
        <w:tc>
          <w:tcPr>
            <w:tcW w:w="71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rPr>
            </w:pPr>
          </w:p>
        </w:tc>
      </w:tr>
      <w:tr w:rsidR="002912C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912CE" w:rsidRPr="001D4678" w:rsidRDefault="002912C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2912CE" w:rsidRDefault="002912C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64"/>
          <w:jc w:val="center"/>
        </w:trPr>
        <w:tc>
          <w:tcPr>
            <w:tcW w:w="715"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1303" w:type="dxa"/>
            <w:gridSpan w:val="8"/>
            <w:tcBorders>
              <w:top w:val="thickThinSmallGap" w:sz="24" w:space="0" w:color="auto"/>
            </w:tcBorders>
          </w:tcPr>
          <w:p w:rsidR="002912CE" w:rsidRDefault="002912CE">
            <w:pPr>
              <w:jc w:val="right"/>
              <w:rPr>
                <w:rFonts w:ascii="Tahoma" w:hAnsi="Tahoma" w:cs="Tahoma"/>
                <w:snapToGrid w:val="0"/>
                <w:color w:val="000000"/>
                <w:sz w:val="20"/>
              </w:rPr>
            </w:pPr>
          </w:p>
        </w:tc>
        <w:tc>
          <w:tcPr>
            <w:tcW w:w="1396"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5"/>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4"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3"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c>
          <w:tcPr>
            <w:tcW w:w="375" w:type="dxa"/>
            <w:gridSpan w:val="2"/>
            <w:tcBorders>
              <w:top w:val="thickThinSmallGap" w:sz="24" w:space="0" w:color="auto"/>
            </w:tcBorders>
          </w:tcPr>
          <w:p w:rsidR="002912CE" w:rsidRDefault="002912CE">
            <w:pPr>
              <w:jc w:val="right"/>
              <w:rPr>
                <w:rFonts w:ascii="Tahoma" w:hAnsi="Tahoma" w:cs="Tahoma"/>
                <w:snapToGrid w:val="0"/>
                <w:color w:val="000000"/>
                <w:sz w:val="20"/>
              </w:rPr>
            </w:pPr>
          </w:p>
        </w:tc>
      </w:tr>
      <w:tr w:rsidR="002912CE">
        <w:trPr>
          <w:cantSplit/>
          <w:trHeight w:val="250"/>
          <w:jc w:val="center"/>
        </w:trPr>
        <w:tc>
          <w:tcPr>
            <w:tcW w:w="1199" w:type="dxa"/>
            <w:gridSpan w:val="7"/>
          </w:tcPr>
          <w:p w:rsidR="002912CE" w:rsidRDefault="002912CE">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2912CE" w:rsidRDefault="002912CE">
            <w:pPr>
              <w:jc w:val="right"/>
              <w:rPr>
                <w:rFonts w:ascii="Tahoma" w:hAnsi="Tahoma" w:cs="Tahoma"/>
                <w:snapToGrid w:val="0"/>
                <w:color w:val="000000"/>
                <w:sz w:val="20"/>
              </w:rPr>
            </w:pPr>
          </w:p>
        </w:tc>
        <w:tc>
          <w:tcPr>
            <w:tcW w:w="375" w:type="dxa"/>
            <w:gridSpan w:val="3"/>
          </w:tcPr>
          <w:p w:rsidR="002912CE" w:rsidRDefault="002912CE">
            <w:pPr>
              <w:jc w:val="right"/>
              <w:rPr>
                <w:rFonts w:ascii="Tahoma" w:hAnsi="Tahoma" w:cs="Tahoma"/>
                <w:snapToGrid w:val="0"/>
                <w:color w:val="000000"/>
                <w:sz w:val="20"/>
              </w:rPr>
            </w:pPr>
          </w:p>
        </w:tc>
        <w:tc>
          <w:tcPr>
            <w:tcW w:w="2243" w:type="dxa"/>
            <w:gridSpan w:val="14"/>
          </w:tcPr>
          <w:p w:rsidR="002912CE" w:rsidRDefault="002912CE">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2912CE" w:rsidRDefault="002912CE">
            <w:pPr>
              <w:jc w:val="right"/>
              <w:rPr>
                <w:rFonts w:ascii="Tahoma" w:hAnsi="Tahoma" w:cs="Tahoma"/>
                <w:snapToGrid w:val="0"/>
                <w:color w:val="000000"/>
                <w:sz w:val="20"/>
              </w:rPr>
            </w:pPr>
          </w:p>
        </w:tc>
        <w:tc>
          <w:tcPr>
            <w:tcW w:w="374" w:type="dxa"/>
            <w:gridSpan w:val="2"/>
          </w:tcPr>
          <w:p w:rsidR="002912CE" w:rsidRDefault="002912CE">
            <w:pPr>
              <w:jc w:val="right"/>
              <w:rPr>
                <w:rFonts w:ascii="Tahoma" w:hAnsi="Tahoma" w:cs="Tahoma"/>
                <w:snapToGrid w:val="0"/>
                <w:color w:val="000000"/>
                <w:sz w:val="20"/>
              </w:rPr>
            </w:pPr>
          </w:p>
        </w:tc>
        <w:tc>
          <w:tcPr>
            <w:tcW w:w="1122" w:type="dxa"/>
            <w:gridSpan w:val="9"/>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2912CE" w:rsidRDefault="002912CE">
            <w:pPr>
              <w:jc w:val="right"/>
              <w:rPr>
                <w:rFonts w:ascii="Tahoma" w:hAnsi="Tahoma" w:cs="Tahoma"/>
                <w:snapToGrid w:val="0"/>
                <w:color w:val="000000"/>
                <w:sz w:val="20"/>
              </w:rPr>
            </w:pPr>
          </w:p>
        </w:tc>
      </w:tr>
    </w:tbl>
    <w:p w:rsidR="002912CE" w:rsidRDefault="002912CE">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2912CE">
        <w:trPr>
          <w:gridAfter w:val="2"/>
          <w:wAfter w:w="29" w:type="dxa"/>
          <w:trHeight w:val="174"/>
        </w:trPr>
        <w:tc>
          <w:tcPr>
            <w:tcW w:w="13117" w:type="dxa"/>
            <w:gridSpan w:val="143"/>
          </w:tcPr>
          <w:p w:rsidR="002912CE" w:rsidRDefault="002912CE">
            <w:pPr>
              <w:pStyle w:val="Ttulo4"/>
              <w:jc w:val="center"/>
              <w:rPr>
                <w:rFonts w:ascii="Tahoma" w:hAnsi="Tahoma" w:cs="Tahoma"/>
                <w:bCs w:val="0"/>
                <w:color w:val="000000"/>
              </w:rPr>
            </w:pPr>
            <w:r>
              <w:rPr>
                <w:rFonts w:ascii="Tahoma" w:hAnsi="Tahoma" w:cs="Tahoma"/>
                <w:bCs w:val="0"/>
              </w:rPr>
              <w:lastRenderedPageBreak/>
              <w:t>AE-13</w:t>
            </w:r>
          </w:p>
        </w:tc>
      </w:tr>
      <w:tr w:rsidR="002912CE">
        <w:trPr>
          <w:gridAfter w:val="2"/>
          <w:wAfter w:w="29" w:type="dxa"/>
          <w:trHeight w:val="149"/>
        </w:trPr>
        <w:tc>
          <w:tcPr>
            <w:tcW w:w="13117" w:type="dxa"/>
            <w:gridSpan w:val="143"/>
          </w:tcPr>
          <w:p w:rsidR="002912CE" w:rsidRDefault="002912CE">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2912CE">
        <w:trPr>
          <w:gridAfter w:val="2"/>
          <w:wAfter w:w="29" w:type="dxa"/>
          <w:cantSplit/>
          <w:trHeight w:val="250"/>
        </w:trPr>
        <w:tc>
          <w:tcPr>
            <w:tcW w:w="1809" w:type="dxa"/>
            <w:gridSpan w:val="7"/>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2912CE" w:rsidRDefault="002912CE">
            <w:pPr>
              <w:jc w:val="right"/>
              <w:rPr>
                <w:rFonts w:ascii="Tahoma" w:hAnsi="Tahoma" w:cs="Tahoma"/>
                <w:snapToGrid w:val="0"/>
                <w:color w:val="000000"/>
                <w:sz w:val="20"/>
              </w:rPr>
            </w:pPr>
          </w:p>
        </w:tc>
        <w:tc>
          <w:tcPr>
            <w:tcW w:w="365" w:type="dxa"/>
            <w:gridSpan w:val="4"/>
          </w:tcPr>
          <w:p w:rsidR="002912CE" w:rsidRDefault="002912CE">
            <w:pPr>
              <w:jc w:val="right"/>
              <w:rPr>
                <w:rFonts w:ascii="Tahoma" w:hAnsi="Tahoma" w:cs="Tahoma"/>
                <w:snapToGrid w:val="0"/>
                <w:color w:val="000000"/>
                <w:sz w:val="20"/>
              </w:rPr>
            </w:pPr>
          </w:p>
        </w:tc>
        <w:tc>
          <w:tcPr>
            <w:tcW w:w="4122" w:type="dxa"/>
            <w:gridSpan w:val="58"/>
          </w:tcPr>
          <w:p w:rsidR="002912CE" w:rsidRDefault="002912CE">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2912CE" w:rsidRDefault="002912CE">
            <w:pPr>
              <w:jc w:val="right"/>
              <w:rPr>
                <w:rFonts w:ascii="Tahoma" w:hAnsi="Tahoma" w:cs="Tahoma"/>
                <w:snapToGrid w:val="0"/>
                <w:color w:val="000000"/>
                <w:sz w:val="20"/>
              </w:rPr>
            </w:pPr>
          </w:p>
        </w:tc>
        <w:tc>
          <w:tcPr>
            <w:tcW w:w="1095" w:type="dxa"/>
            <w:gridSpan w:val="18"/>
          </w:tcPr>
          <w:p w:rsidR="002912CE" w:rsidRDefault="002912CE">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2912CE" w:rsidRDefault="002912CE">
            <w:pPr>
              <w:jc w:val="right"/>
              <w:rPr>
                <w:rFonts w:ascii="Tahoma" w:hAnsi="Tahoma" w:cs="Tahoma"/>
                <w:snapToGrid w:val="0"/>
                <w:color w:val="000000"/>
                <w:sz w:val="20"/>
              </w:rPr>
            </w:pPr>
          </w:p>
        </w:tc>
      </w:tr>
      <w:tr w:rsidR="002912CE">
        <w:trPr>
          <w:gridAfter w:val="2"/>
          <w:wAfter w:w="29" w:type="dxa"/>
          <w:cantSplit/>
          <w:trHeight w:val="250"/>
        </w:trPr>
        <w:tc>
          <w:tcPr>
            <w:tcW w:w="1341" w:type="dxa"/>
            <w:gridSpan w:val="3"/>
          </w:tcPr>
          <w:p w:rsidR="002912CE" w:rsidRDefault="002912CE">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2912CE" w:rsidRDefault="002912CE">
            <w:pPr>
              <w:jc w:val="right"/>
              <w:rPr>
                <w:rFonts w:ascii="Tahoma" w:hAnsi="Tahoma" w:cs="Tahoma"/>
                <w:snapToGrid w:val="0"/>
                <w:color w:val="000000"/>
                <w:sz w:val="20"/>
              </w:rPr>
            </w:pPr>
          </w:p>
        </w:tc>
        <w:tc>
          <w:tcPr>
            <w:tcW w:w="1262" w:type="dxa"/>
            <w:gridSpan w:val="4"/>
            <w:tcBorders>
              <w:bottom w:val="single" w:sz="4" w:space="0" w:color="auto"/>
            </w:tcBorders>
          </w:tcPr>
          <w:p w:rsidR="002912CE" w:rsidRDefault="002912CE">
            <w:pPr>
              <w:jc w:val="right"/>
              <w:rPr>
                <w:rFonts w:ascii="Tahoma" w:hAnsi="Tahoma" w:cs="Tahoma"/>
                <w:snapToGrid w:val="0"/>
                <w:color w:val="000000"/>
                <w:sz w:val="20"/>
              </w:rPr>
            </w:pPr>
          </w:p>
        </w:tc>
        <w:tc>
          <w:tcPr>
            <w:tcW w:w="365" w:type="dxa"/>
            <w:gridSpan w:val="5"/>
          </w:tcPr>
          <w:p w:rsidR="002912CE" w:rsidRDefault="002912CE">
            <w:pPr>
              <w:jc w:val="right"/>
              <w:rPr>
                <w:rFonts w:ascii="Tahoma" w:hAnsi="Tahoma" w:cs="Tahoma"/>
                <w:snapToGrid w:val="0"/>
                <w:color w:val="000000"/>
                <w:sz w:val="20"/>
              </w:rPr>
            </w:pPr>
          </w:p>
        </w:tc>
        <w:tc>
          <w:tcPr>
            <w:tcW w:w="365" w:type="dxa"/>
            <w:gridSpan w:val="4"/>
          </w:tcPr>
          <w:p w:rsidR="002912CE" w:rsidRDefault="002912CE">
            <w:pPr>
              <w:jc w:val="right"/>
              <w:rPr>
                <w:rFonts w:ascii="Tahoma" w:hAnsi="Tahoma" w:cs="Tahoma"/>
                <w:snapToGrid w:val="0"/>
                <w:color w:val="000000"/>
                <w:sz w:val="20"/>
              </w:rPr>
            </w:pPr>
          </w:p>
        </w:tc>
        <w:tc>
          <w:tcPr>
            <w:tcW w:w="758" w:type="dxa"/>
            <w:gridSpan w:val="13"/>
          </w:tcPr>
          <w:p w:rsidR="002912CE" w:rsidRDefault="002912CE">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2912CE" w:rsidRDefault="002912CE">
            <w:pPr>
              <w:jc w:val="right"/>
              <w:rPr>
                <w:rFonts w:ascii="Tahoma" w:hAnsi="Tahoma" w:cs="Tahoma"/>
                <w:snapToGrid w:val="0"/>
                <w:color w:val="000000"/>
                <w:sz w:val="20"/>
              </w:rPr>
            </w:pPr>
          </w:p>
        </w:tc>
        <w:tc>
          <w:tcPr>
            <w:tcW w:w="364" w:type="dxa"/>
            <w:gridSpan w:val="6"/>
          </w:tcPr>
          <w:p w:rsidR="002912CE" w:rsidRDefault="002912CE">
            <w:pPr>
              <w:jc w:val="right"/>
              <w:rPr>
                <w:rFonts w:ascii="Tahoma" w:hAnsi="Tahoma" w:cs="Tahoma"/>
                <w:snapToGrid w:val="0"/>
                <w:color w:val="000000"/>
                <w:sz w:val="20"/>
              </w:rPr>
            </w:pPr>
          </w:p>
        </w:tc>
        <w:tc>
          <w:tcPr>
            <w:tcW w:w="1626" w:type="dxa"/>
            <w:gridSpan w:val="29"/>
          </w:tcPr>
          <w:p w:rsidR="002912CE" w:rsidRDefault="002912CE">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2912CE" w:rsidRDefault="002912CE">
            <w:pPr>
              <w:jc w:val="right"/>
              <w:rPr>
                <w:rFonts w:ascii="Tahoma" w:hAnsi="Tahoma" w:cs="Tahoma"/>
                <w:snapToGrid w:val="0"/>
                <w:color w:val="000000"/>
                <w:sz w:val="20"/>
              </w:rPr>
            </w:pPr>
          </w:p>
        </w:tc>
      </w:tr>
      <w:tr w:rsidR="002912CE">
        <w:trPr>
          <w:trHeight w:val="264"/>
        </w:trPr>
        <w:tc>
          <w:tcPr>
            <w:tcW w:w="1341" w:type="dxa"/>
            <w:gridSpan w:val="3"/>
            <w:tcBorders>
              <w:bottom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7"/>
            <w:tcBorders>
              <w:bottom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4"/>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bottom w:val="thinThickSmallGap" w:sz="24" w:space="0" w:color="auto"/>
            </w:tcBorders>
          </w:tcPr>
          <w:p w:rsidR="002912CE" w:rsidRDefault="002912CE">
            <w:pPr>
              <w:jc w:val="right"/>
              <w:rPr>
                <w:rFonts w:ascii="Tahoma" w:hAnsi="Tahoma" w:cs="Tahoma"/>
                <w:snapToGrid w:val="0"/>
                <w:color w:val="000000"/>
                <w:sz w:val="20"/>
              </w:rPr>
            </w:pPr>
          </w:p>
        </w:tc>
        <w:tc>
          <w:tcPr>
            <w:tcW w:w="393" w:type="dxa"/>
            <w:gridSpan w:val="8"/>
            <w:tcBorders>
              <w:bottom w:val="thinThickSmallGap" w:sz="24" w:space="0" w:color="auto"/>
            </w:tcBorders>
          </w:tcPr>
          <w:p w:rsidR="002912CE" w:rsidRDefault="002912CE">
            <w:pPr>
              <w:jc w:val="right"/>
              <w:rPr>
                <w:rFonts w:ascii="Tahoma" w:hAnsi="Tahoma" w:cs="Tahoma"/>
                <w:snapToGrid w:val="0"/>
                <w:color w:val="000000"/>
                <w:sz w:val="20"/>
              </w:rPr>
            </w:pPr>
          </w:p>
        </w:tc>
        <w:tc>
          <w:tcPr>
            <w:tcW w:w="336" w:type="dxa"/>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4" w:type="dxa"/>
            <w:gridSpan w:val="4"/>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bottom w:val="thinThickSmallGap" w:sz="24" w:space="0" w:color="auto"/>
            </w:tcBorders>
          </w:tcPr>
          <w:p w:rsidR="002912CE" w:rsidRDefault="002912CE">
            <w:pPr>
              <w:jc w:val="right"/>
              <w:rPr>
                <w:rFonts w:ascii="Tahoma" w:hAnsi="Tahoma" w:cs="Tahoma"/>
                <w:snapToGrid w:val="0"/>
                <w:color w:val="000000"/>
                <w:sz w:val="20"/>
              </w:rPr>
            </w:pPr>
          </w:p>
        </w:tc>
        <w:tc>
          <w:tcPr>
            <w:tcW w:w="501" w:type="dxa"/>
            <w:gridSpan w:val="8"/>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bottom w:val="thinThickSmallGap" w:sz="24" w:space="0" w:color="auto"/>
            </w:tcBorders>
          </w:tcPr>
          <w:p w:rsidR="002912CE" w:rsidRDefault="002912CE">
            <w:pPr>
              <w:jc w:val="right"/>
              <w:rPr>
                <w:rFonts w:ascii="Tahoma" w:hAnsi="Tahoma" w:cs="Tahoma"/>
                <w:snapToGrid w:val="0"/>
                <w:color w:val="000000"/>
                <w:sz w:val="20"/>
              </w:rPr>
            </w:pPr>
          </w:p>
        </w:tc>
        <w:tc>
          <w:tcPr>
            <w:tcW w:w="531" w:type="dxa"/>
            <w:gridSpan w:val="11"/>
            <w:tcBorders>
              <w:bottom w:val="thinThickSmallGap" w:sz="24" w:space="0" w:color="auto"/>
            </w:tcBorders>
          </w:tcPr>
          <w:p w:rsidR="002912CE" w:rsidRDefault="002912CE">
            <w:pPr>
              <w:jc w:val="right"/>
              <w:rPr>
                <w:rFonts w:ascii="Tahoma" w:hAnsi="Tahoma" w:cs="Tahoma"/>
                <w:snapToGrid w:val="0"/>
                <w:color w:val="000000"/>
                <w:sz w:val="20"/>
              </w:rPr>
            </w:pPr>
          </w:p>
        </w:tc>
        <w:tc>
          <w:tcPr>
            <w:tcW w:w="283" w:type="dxa"/>
            <w:gridSpan w:val="7"/>
            <w:tcBorders>
              <w:bottom w:val="thinThickSmallGap" w:sz="24" w:space="0" w:color="auto"/>
            </w:tcBorders>
          </w:tcPr>
          <w:p w:rsidR="002912CE" w:rsidRDefault="002912CE">
            <w:pPr>
              <w:jc w:val="right"/>
              <w:rPr>
                <w:rFonts w:ascii="Tahoma" w:hAnsi="Tahoma" w:cs="Tahoma"/>
                <w:snapToGrid w:val="0"/>
                <w:color w:val="000000"/>
                <w:sz w:val="20"/>
              </w:rPr>
            </w:pPr>
          </w:p>
        </w:tc>
        <w:tc>
          <w:tcPr>
            <w:tcW w:w="281" w:type="dxa"/>
            <w:gridSpan w:val="3"/>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2"/>
            <w:tcBorders>
              <w:bottom w:val="thinThickSmallGap" w:sz="24" w:space="0" w:color="auto"/>
            </w:tcBorders>
          </w:tcPr>
          <w:p w:rsidR="002912CE" w:rsidRDefault="002912CE">
            <w:pPr>
              <w:jc w:val="right"/>
              <w:rPr>
                <w:rFonts w:ascii="Tahoma" w:hAnsi="Tahoma" w:cs="Tahoma"/>
                <w:snapToGrid w:val="0"/>
                <w:color w:val="000000"/>
                <w:sz w:val="20"/>
              </w:rPr>
            </w:pPr>
          </w:p>
        </w:tc>
        <w:tc>
          <w:tcPr>
            <w:tcW w:w="752" w:type="dxa"/>
            <w:gridSpan w:val="6"/>
            <w:tcBorders>
              <w:bottom w:val="thinThickSmallGap" w:sz="24" w:space="0" w:color="auto"/>
            </w:tcBorders>
          </w:tcPr>
          <w:p w:rsidR="002912CE" w:rsidRDefault="002912CE">
            <w:pPr>
              <w:jc w:val="right"/>
              <w:rPr>
                <w:rFonts w:ascii="Tahoma" w:hAnsi="Tahoma" w:cs="Tahoma"/>
                <w:snapToGrid w:val="0"/>
                <w:color w:val="000000"/>
                <w:sz w:val="20"/>
              </w:rPr>
            </w:pPr>
          </w:p>
        </w:tc>
      </w:tr>
      <w:tr w:rsidR="002912CE">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b/>
                <w:bCs/>
                <w:snapToGrid w:val="0"/>
                <w:color w:val="000000"/>
                <w:sz w:val="20"/>
              </w:rPr>
              <w:t>MES</w:t>
            </w:r>
          </w:p>
        </w:tc>
      </w:tr>
      <w:tr w:rsidR="002912CE">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SEMANAS</w:t>
            </w:r>
          </w:p>
        </w:tc>
      </w:tr>
      <w:tr w:rsidR="002912CE">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pPr>
              <w:jc w:val="center"/>
              <w:rPr>
                <w:rFonts w:ascii="Tahoma" w:hAnsi="Tahoma" w:cs="Tahoma"/>
                <w:snapToGrid w:val="0"/>
                <w:color w:val="000000"/>
                <w:sz w:val="20"/>
              </w:rPr>
            </w:pPr>
            <w:r>
              <w:rPr>
                <w:rFonts w:ascii="Tahoma" w:hAnsi="Tahoma" w:cs="Tahoma"/>
                <w:snapToGrid w:val="0"/>
                <w:color w:val="000000"/>
                <w:sz w:val="20"/>
              </w:rPr>
              <w:t>24</w:t>
            </w:r>
          </w:p>
        </w:tc>
      </w:tr>
      <w:tr w:rsidR="002912CE">
        <w:trPr>
          <w:trHeight w:val="173"/>
        </w:trPr>
        <w:tc>
          <w:tcPr>
            <w:tcW w:w="1341"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r>
      <w:tr w:rsidR="002912CE">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2912CE" w:rsidRDefault="002912CE">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2912CE" w:rsidRDefault="002912CE">
            <w:pPr>
              <w:jc w:val="right"/>
              <w:rPr>
                <w:rFonts w:ascii="Tahoma" w:hAnsi="Tahoma" w:cs="Tahoma"/>
                <w:snapToGrid w:val="0"/>
                <w:color w:val="000000"/>
                <w:sz w:val="20"/>
              </w:rPr>
            </w:pPr>
          </w:p>
        </w:tc>
      </w:tr>
      <w:tr w:rsidR="002912CE">
        <w:trPr>
          <w:trHeight w:val="173"/>
        </w:trPr>
        <w:tc>
          <w:tcPr>
            <w:tcW w:w="1341"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2912CE" w:rsidRDefault="002912CE">
            <w:pPr>
              <w:jc w:val="right"/>
              <w:rPr>
                <w:rFonts w:ascii="Tahoma" w:hAnsi="Tahoma" w:cs="Tahoma"/>
                <w:snapToGrid w:val="0"/>
                <w:color w:val="000000"/>
                <w:sz w:val="20"/>
              </w:rPr>
            </w:pPr>
          </w:p>
        </w:tc>
      </w:tr>
      <w:tr w:rsidR="002912C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912CE" w:rsidRPr="001D4678" w:rsidRDefault="002912CE"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2912CE" w:rsidRPr="001D4678" w:rsidRDefault="002912CE">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2912CE" w:rsidRPr="001D4678" w:rsidRDefault="002912CE">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912CE" w:rsidRDefault="002912CE">
            <w:pPr>
              <w:jc w:val="right"/>
              <w:rPr>
                <w:rFonts w:ascii="Tahoma" w:hAnsi="Tahoma" w:cs="Tahoma"/>
                <w:snapToGrid w:val="0"/>
                <w:color w:val="000000"/>
                <w:sz w:val="20"/>
              </w:rPr>
            </w:pPr>
          </w:p>
        </w:tc>
      </w:tr>
      <w:tr w:rsidR="002912CE">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2912CE" w:rsidRDefault="002912CE"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2912CE" w:rsidRDefault="002912CE">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2912CE" w:rsidRDefault="002912CE">
            <w:pPr>
              <w:jc w:val="right"/>
              <w:rPr>
                <w:rFonts w:ascii="Tahoma" w:hAnsi="Tahoma" w:cs="Tahoma"/>
                <w:snapToGrid w:val="0"/>
                <w:color w:val="000000"/>
                <w:sz w:val="20"/>
              </w:rPr>
            </w:pPr>
          </w:p>
        </w:tc>
      </w:tr>
      <w:tr w:rsidR="002912CE">
        <w:trPr>
          <w:trHeight w:val="173"/>
        </w:trPr>
        <w:tc>
          <w:tcPr>
            <w:tcW w:w="1341"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1262" w:type="dxa"/>
            <w:gridSpan w:val="7"/>
            <w:tcBorders>
              <w:top w:val="thickThinSmallGap" w:sz="24" w:space="0" w:color="auto"/>
            </w:tcBorders>
          </w:tcPr>
          <w:p w:rsidR="002912CE" w:rsidRDefault="002912CE">
            <w:pPr>
              <w:jc w:val="right"/>
              <w:rPr>
                <w:rFonts w:ascii="Tahoma" w:hAnsi="Tahoma" w:cs="Tahoma"/>
                <w:snapToGrid w:val="0"/>
                <w:color w:val="000000"/>
                <w:sz w:val="20"/>
              </w:rPr>
            </w:pPr>
          </w:p>
        </w:tc>
        <w:tc>
          <w:tcPr>
            <w:tcW w:w="1262"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ckThinSmallGap" w:sz="24" w:space="0" w:color="auto"/>
            </w:tcBorders>
          </w:tcPr>
          <w:p w:rsidR="002912CE" w:rsidRDefault="002912CE">
            <w:pPr>
              <w:jc w:val="right"/>
              <w:rPr>
                <w:rFonts w:ascii="Tahoma" w:hAnsi="Tahoma" w:cs="Tahoma"/>
                <w:snapToGrid w:val="0"/>
                <w:color w:val="000000"/>
                <w:sz w:val="20"/>
              </w:rPr>
            </w:pPr>
          </w:p>
        </w:tc>
        <w:tc>
          <w:tcPr>
            <w:tcW w:w="393" w:type="dxa"/>
            <w:gridSpan w:val="8"/>
            <w:tcBorders>
              <w:top w:val="thickThinSmallGap" w:sz="24" w:space="0" w:color="auto"/>
            </w:tcBorders>
          </w:tcPr>
          <w:p w:rsidR="002912CE" w:rsidRDefault="002912CE">
            <w:pPr>
              <w:jc w:val="right"/>
              <w:rPr>
                <w:rFonts w:ascii="Tahoma" w:hAnsi="Tahoma" w:cs="Tahoma"/>
                <w:snapToGrid w:val="0"/>
                <w:color w:val="000000"/>
                <w:sz w:val="20"/>
              </w:rPr>
            </w:pPr>
          </w:p>
        </w:tc>
        <w:tc>
          <w:tcPr>
            <w:tcW w:w="336" w:type="dxa"/>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4"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c>
          <w:tcPr>
            <w:tcW w:w="501" w:type="dxa"/>
            <w:gridSpan w:val="8"/>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365" w:type="dxa"/>
            <w:gridSpan w:val="5"/>
            <w:tcBorders>
              <w:top w:val="thickThinSmallGap" w:sz="24" w:space="0" w:color="auto"/>
            </w:tcBorders>
          </w:tcPr>
          <w:p w:rsidR="002912CE" w:rsidRDefault="002912CE">
            <w:pPr>
              <w:jc w:val="right"/>
              <w:rPr>
                <w:rFonts w:ascii="Tahoma" w:hAnsi="Tahoma" w:cs="Tahoma"/>
                <w:snapToGrid w:val="0"/>
                <w:color w:val="000000"/>
                <w:sz w:val="20"/>
              </w:rPr>
            </w:pPr>
          </w:p>
        </w:tc>
        <w:tc>
          <w:tcPr>
            <w:tcW w:w="389" w:type="dxa"/>
            <w:gridSpan w:val="9"/>
            <w:tcBorders>
              <w:top w:val="thickThinSmallGap" w:sz="24" w:space="0" w:color="auto"/>
            </w:tcBorders>
          </w:tcPr>
          <w:p w:rsidR="002912CE" w:rsidRDefault="002912CE">
            <w:pPr>
              <w:jc w:val="right"/>
              <w:rPr>
                <w:rFonts w:ascii="Tahoma" w:hAnsi="Tahoma" w:cs="Tahoma"/>
                <w:snapToGrid w:val="0"/>
                <w:color w:val="000000"/>
                <w:sz w:val="20"/>
              </w:rPr>
            </w:pPr>
          </w:p>
        </w:tc>
        <w:tc>
          <w:tcPr>
            <w:tcW w:w="425" w:type="dxa"/>
            <w:gridSpan w:val="9"/>
            <w:tcBorders>
              <w:top w:val="thickThinSmallGap" w:sz="24" w:space="0" w:color="auto"/>
            </w:tcBorders>
          </w:tcPr>
          <w:p w:rsidR="002912CE" w:rsidRDefault="002912CE">
            <w:pPr>
              <w:jc w:val="right"/>
              <w:rPr>
                <w:rFonts w:ascii="Tahoma" w:hAnsi="Tahoma" w:cs="Tahoma"/>
                <w:snapToGrid w:val="0"/>
                <w:color w:val="000000"/>
                <w:sz w:val="20"/>
              </w:rPr>
            </w:pPr>
          </w:p>
        </w:tc>
        <w:tc>
          <w:tcPr>
            <w:tcW w:w="426" w:type="dxa"/>
            <w:gridSpan w:val="6"/>
            <w:tcBorders>
              <w:top w:val="thickThinSmallGap" w:sz="24" w:space="0" w:color="auto"/>
            </w:tcBorders>
          </w:tcPr>
          <w:p w:rsidR="002912CE" w:rsidRDefault="002912CE">
            <w:pPr>
              <w:jc w:val="right"/>
              <w:rPr>
                <w:rFonts w:ascii="Tahoma" w:hAnsi="Tahoma" w:cs="Tahoma"/>
                <w:snapToGrid w:val="0"/>
                <w:color w:val="000000"/>
                <w:sz w:val="20"/>
              </w:rPr>
            </w:pPr>
          </w:p>
        </w:tc>
        <w:tc>
          <w:tcPr>
            <w:tcW w:w="425" w:type="dxa"/>
            <w:gridSpan w:val="5"/>
            <w:tcBorders>
              <w:top w:val="thickThinSmallGap" w:sz="24" w:space="0" w:color="auto"/>
            </w:tcBorders>
          </w:tcPr>
          <w:p w:rsidR="002912CE" w:rsidRDefault="002912CE">
            <w:pPr>
              <w:jc w:val="right"/>
              <w:rPr>
                <w:rFonts w:ascii="Tahoma" w:hAnsi="Tahoma" w:cs="Tahoma"/>
                <w:snapToGrid w:val="0"/>
                <w:color w:val="000000"/>
                <w:sz w:val="20"/>
              </w:rPr>
            </w:pPr>
          </w:p>
        </w:tc>
        <w:tc>
          <w:tcPr>
            <w:tcW w:w="425"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425" w:type="dxa"/>
            <w:gridSpan w:val="3"/>
            <w:tcBorders>
              <w:top w:val="thickThinSmallGap" w:sz="24" w:space="0" w:color="auto"/>
            </w:tcBorders>
          </w:tcPr>
          <w:p w:rsidR="002912CE" w:rsidRDefault="002912CE">
            <w:pPr>
              <w:jc w:val="right"/>
              <w:rPr>
                <w:rFonts w:ascii="Tahoma" w:hAnsi="Tahoma" w:cs="Tahoma"/>
                <w:snapToGrid w:val="0"/>
                <w:color w:val="000000"/>
                <w:sz w:val="20"/>
              </w:rPr>
            </w:pPr>
          </w:p>
        </w:tc>
        <w:tc>
          <w:tcPr>
            <w:tcW w:w="427" w:type="dxa"/>
            <w:gridSpan w:val="4"/>
            <w:tcBorders>
              <w:top w:val="thickThinSmallGap" w:sz="24" w:space="0" w:color="auto"/>
            </w:tcBorders>
          </w:tcPr>
          <w:p w:rsidR="002912CE" w:rsidRDefault="002912CE">
            <w:pPr>
              <w:jc w:val="right"/>
              <w:rPr>
                <w:rFonts w:ascii="Tahoma" w:hAnsi="Tahoma" w:cs="Tahoma"/>
                <w:snapToGrid w:val="0"/>
                <w:color w:val="000000"/>
                <w:sz w:val="20"/>
              </w:rPr>
            </w:pPr>
          </w:p>
        </w:tc>
      </w:tr>
      <w:tr w:rsidR="002912CE">
        <w:trPr>
          <w:gridAfter w:val="2"/>
          <w:wAfter w:w="29" w:type="dxa"/>
          <w:cantSplit/>
          <w:trHeight w:val="250"/>
        </w:trPr>
        <w:tc>
          <w:tcPr>
            <w:tcW w:w="1341" w:type="dxa"/>
            <w:gridSpan w:val="3"/>
          </w:tcPr>
          <w:p w:rsidR="002912CE" w:rsidRDefault="002912CE">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2912CE" w:rsidRDefault="002912CE">
            <w:pPr>
              <w:jc w:val="right"/>
              <w:rPr>
                <w:rFonts w:ascii="Tahoma" w:hAnsi="Tahoma" w:cs="Tahoma"/>
                <w:snapToGrid w:val="0"/>
                <w:color w:val="000000"/>
                <w:sz w:val="20"/>
              </w:rPr>
            </w:pPr>
          </w:p>
        </w:tc>
        <w:tc>
          <w:tcPr>
            <w:tcW w:w="921" w:type="dxa"/>
            <w:gridSpan w:val="13"/>
          </w:tcPr>
          <w:p w:rsidR="002912CE" w:rsidRDefault="002912CE">
            <w:pPr>
              <w:jc w:val="right"/>
              <w:rPr>
                <w:rFonts w:ascii="Tahoma" w:hAnsi="Tahoma" w:cs="Tahoma"/>
                <w:snapToGrid w:val="0"/>
                <w:color w:val="000000"/>
                <w:sz w:val="20"/>
              </w:rPr>
            </w:pPr>
          </w:p>
        </w:tc>
        <w:tc>
          <w:tcPr>
            <w:tcW w:w="1985" w:type="dxa"/>
            <w:gridSpan w:val="27"/>
          </w:tcPr>
          <w:p w:rsidR="002912CE" w:rsidRDefault="002912CE">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2912CE" w:rsidRDefault="002912CE">
            <w:pPr>
              <w:jc w:val="right"/>
              <w:rPr>
                <w:rFonts w:ascii="Tahoma" w:hAnsi="Tahoma" w:cs="Tahoma"/>
                <w:snapToGrid w:val="0"/>
                <w:color w:val="000000"/>
                <w:sz w:val="20"/>
              </w:rPr>
            </w:pPr>
          </w:p>
        </w:tc>
        <w:tc>
          <w:tcPr>
            <w:tcW w:w="365" w:type="dxa"/>
            <w:gridSpan w:val="6"/>
          </w:tcPr>
          <w:p w:rsidR="002912CE" w:rsidRDefault="002912CE">
            <w:pPr>
              <w:jc w:val="right"/>
              <w:rPr>
                <w:rFonts w:ascii="Tahoma" w:hAnsi="Tahoma" w:cs="Tahoma"/>
                <w:snapToGrid w:val="0"/>
                <w:color w:val="000000"/>
                <w:sz w:val="20"/>
              </w:rPr>
            </w:pPr>
          </w:p>
        </w:tc>
        <w:tc>
          <w:tcPr>
            <w:tcW w:w="814" w:type="dxa"/>
            <w:gridSpan w:val="17"/>
          </w:tcPr>
          <w:p w:rsidR="002912CE" w:rsidRDefault="002912CE">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2912CE" w:rsidRDefault="002912CE">
            <w:pPr>
              <w:jc w:val="right"/>
              <w:rPr>
                <w:rFonts w:ascii="Tahoma" w:hAnsi="Tahoma" w:cs="Tahoma"/>
                <w:snapToGrid w:val="0"/>
                <w:color w:val="000000"/>
                <w:sz w:val="20"/>
              </w:rPr>
            </w:pPr>
          </w:p>
        </w:tc>
      </w:tr>
      <w:tr w:rsidR="002912CE">
        <w:trPr>
          <w:gridAfter w:val="2"/>
          <w:wAfter w:w="29" w:type="dxa"/>
          <w:trHeight w:val="224"/>
        </w:trPr>
        <w:tc>
          <w:tcPr>
            <w:tcW w:w="13117" w:type="dxa"/>
            <w:gridSpan w:val="143"/>
          </w:tcPr>
          <w:p w:rsidR="002912CE" w:rsidRPr="00DD0E00" w:rsidRDefault="002912CE" w:rsidP="002821F7">
            <w:pPr>
              <w:pStyle w:val="Ttulo3"/>
              <w:jc w:val="center"/>
              <w:rPr>
                <w:rFonts w:ascii="Tahoma" w:hAnsi="Tahoma" w:cs="Tahoma"/>
                <w:bCs w:val="0"/>
              </w:rPr>
            </w:pPr>
            <w:r>
              <w:rPr>
                <w:rFonts w:ascii="Tahoma" w:hAnsi="Tahoma" w:cs="Tahoma"/>
                <w:bCs w:val="0"/>
              </w:rPr>
              <w:lastRenderedPageBreak/>
              <w:t>AE-14</w:t>
            </w:r>
          </w:p>
        </w:tc>
      </w:tr>
      <w:tr w:rsidR="002912CE">
        <w:trPr>
          <w:gridAfter w:val="2"/>
          <w:wAfter w:w="29" w:type="dxa"/>
          <w:trHeight w:val="224"/>
        </w:trPr>
        <w:tc>
          <w:tcPr>
            <w:tcW w:w="13117" w:type="dxa"/>
            <w:gridSpan w:val="143"/>
          </w:tcPr>
          <w:p w:rsidR="002912CE" w:rsidRPr="00DD0E00" w:rsidRDefault="002912CE"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2912CE">
        <w:trPr>
          <w:gridAfter w:val="2"/>
          <w:wAfter w:w="29" w:type="dxa"/>
          <w:trHeight w:val="307"/>
        </w:trPr>
        <w:tc>
          <w:tcPr>
            <w:tcW w:w="13117" w:type="dxa"/>
            <w:gridSpan w:val="143"/>
          </w:tcPr>
          <w:p w:rsidR="002912CE" w:rsidRDefault="002912CE" w:rsidP="00A202B3">
            <w:pPr>
              <w:jc w:val="center"/>
              <w:rPr>
                <w:rFonts w:ascii="Tahoma" w:hAnsi="Tahoma" w:cs="Tahoma"/>
                <w:b/>
                <w:snapToGrid w:val="0"/>
                <w:color w:val="000000"/>
              </w:rPr>
            </w:pPr>
          </w:p>
        </w:tc>
      </w:tr>
      <w:tr w:rsidR="002912CE">
        <w:trPr>
          <w:trHeight w:val="144"/>
        </w:trPr>
        <w:tc>
          <w:tcPr>
            <w:tcW w:w="1341" w:type="dxa"/>
            <w:gridSpan w:val="3"/>
          </w:tcPr>
          <w:p w:rsidR="002912CE" w:rsidRDefault="002912CE" w:rsidP="00A202B3">
            <w:pPr>
              <w:jc w:val="center"/>
              <w:rPr>
                <w:rFonts w:ascii="Tahoma" w:hAnsi="Tahoma" w:cs="Tahoma"/>
                <w:b/>
                <w:snapToGrid w:val="0"/>
                <w:color w:val="000000"/>
              </w:rPr>
            </w:pPr>
          </w:p>
        </w:tc>
        <w:tc>
          <w:tcPr>
            <w:tcW w:w="1276" w:type="dxa"/>
            <w:gridSpan w:val="8"/>
          </w:tcPr>
          <w:p w:rsidR="002912CE" w:rsidRDefault="002912CE" w:rsidP="00A202B3">
            <w:pPr>
              <w:jc w:val="center"/>
              <w:rPr>
                <w:rFonts w:ascii="Tahoma" w:hAnsi="Tahoma" w:cs="Tahoma"/>
                <w:b/>
                <w:snapToGrid w:val="0"/>
                <w:color w:val="000000"/>
              </w:rPr>
            </w:pPr>
          </w:p>
        </w:tc>
        <w:tc>
          <w:tcPr>
            <w:tcW w:w="1263" w:type="dxa"/>
            <w:gridSpan w:val="5"/>
          </w:tcPr>
          <w:p w:rsidR="002912CE" w:rsidRDefault="002912CE" w:rsidP="00A202B3">
            <w:pPr>
              <w:jc w:val="center"/>
              <w:rPr>
                <w:rFonts w:ascii="Tahoma" w:hAnsi="Tahoma" w:cs="Tahoma"/>
                <w:b/>
                <w:snapToGrid w:val="0"/>
                <w:color w:val="000000"/>
              </w:rPr>
            </w:pPr>
          </w:p>
        </w:tc>
        <w:tc>
          <w:tcPr>
            <w:tcW w:w="364" w:type="dxa"/>
            <w:gridSpan w:val="5"/>
          </w:tcPr>
          <w:p w:rsidR="002912CE" w:rsidRDefault="002912CE" w:rsidP="00A202B3">
            <w:pPr>
              <w:jc w:val="center"/>
              <w:rPr>
                <w:rFonts w:ascii="Tahoma" w:hAnsi="Tahoma" w:cs="Tahoma"/>
                <w:b/>
                <w:snapToGrid w:val="0"/>
                <w:color w:val="000000"/>
              </w:rPr>
            </w:pPr>
          </w:p>
        </w:tc>
        <w:tc>
          <w:tcPr>
            <w:tcW w:w="365" w:type="dxa"/>
            <w:gridSpan w:val="4"/>
          </w:tcPr>
          <w:p w:rsidR="002912CE" w:rsidRDefault="002912CE" w:rsidP="00A202B3">
            <w:pPr>
              <w:jc w:val="center"/>
              <w:rPr>
                <w:rFonts w:ascii="Tahoma" w:hAnsi="Tahoma" w:cs="Tahoma"/>
                <w:b/>
                <w:snapToGrid w:val="0"/>
                <w:color w:val="000000"/>
              </w:rPr>
            </w:pPr>
          </w:p>
        </w:tc>
        <w:tc>
          <w:tcPr>
            <w:tcW w:w="365" w:type="dxa"/>
            <w:gridSpan w:val="4"/>
          </w:tcPr>
          <w:p w:rsidR="002912CE" w:rsidRDefault="002912CE" w:rsidP="00A202B3">
            <w:pPr>
              <w:jc w:val="center"/>
              <w:rPr>
                <w:rFonts w:ascii="Tahoma" w:hAnsi="Tahoma" w:cs="Tahoma"/>
                <w:b/>
                <w:snapToGrid w:val="0"/>
                <w:color w:val="000000"/>
              </w:rPr>
            </w:pPr>
          </w:p>
        </w:tc>
        <w:tc>
          <w:tcPr>
            <w:tcW w:w="365" w:type="dxa"/>
            <w:gridSpan w:val="4"/>
          </w:tcPr>
          <w:p w:rsidR="002912CE" w:rsidRDefault="002912CE" w:rsidP="00A202B3">
            <w:pPr>
              <w:jc w:val="center"/>
              <w:rPr>
                <w:rFonts w:ascii="Tahoma" w:hAnsi="Tahoma" w:cs="Tahoma"/>
                <w:b/>
                <w:snapToGrid w:val="0"/>
                <w:color w:val="000000"/>
              </w:rPr>
            </w:pPr>
          </w:p>
        </w:tc>
        <w:tc>
          <w:tcPr>
            <w:tcW w:w="365" w:type="dxa"/>
            <w:gridSpan w:val="5"/>
          </w:tcPr>
          <w:p w:rsidR="002912CE" w:rsidRDefault="002912CE" w:rsidP="00A202B3">
            <w:pPr>
              <w:jc w:val="center"/>
              <w:rPr>
                <w:rFonts w:ascii="Tahoma" w:hAnsi="Tahoma" w:cs="Tahoma"/>
                <w:b/>
                <w:snapToGrid w:val="0"/>
                <w:color w:val="000000"/>
              </w:rPr>
            </w:pPr>
          </w:p>
        </w:tc>
        <w:tc>
          <w:tcPr>
            <w:tcW w:w="364" w:type="dxa"/>
            <w:gridSpan w:val="6"/>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4"/>
          </w:tcPr>
          <w:p w:rsidR="002912CE" w:rsidRDefault="002912CE" w:rsidP="00A202B3">
            <w:pPr>
              <w:jc w:val="center"/>
              <w:rPr>
                <w:rFonts w:ascii="Tahoma" w:hAnsi="Tahoma" w:cs="Tahoma"/>
                <w:b/>
                <w:snapToGrid w:val="0"/>
                <w:color w:val="000000"/>
              </w:rPr>
            </w:pPr>
          </w:p>
        </w:tc>
        <w:tc>
          <w:tcPr>
            <w:tcW w:w="365" w:type="dxa"/>
            <w:gridSpan w:val="4"/>
          </w:tcPr>
          <w:p w:rsidR="002912CE" w:rsidRDefault="002912CE" w:rsidP="00A202B3">
            <w:pPr>
              <w:jc w:val="center"/>
              <w:rPr>
                <w:rFonts w:ascii="Tahoma" w:hAnsi="Tahoma" w:cs="Tahoma"/>
                <w:b/>
                <w:snapToGrid w:val="0"/>
                <w:color w:val="000000"/>
              </w:rPr>
            </w:pPr>
          </w:p>
        </w:tc>
        <w:tc>
          <w:tcPr>
            <w:tcW w:w="486" w:type="dxa"/>
            <w:gridSpan w:val="7"/>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5"/>
          </w:tcPr>
          <w:p w:rsidR="002912CE" w:rsidRDefault="002912CE" w:rsidP="00A202B3">
            <w:pPr>
              <w:jc w:val="center"/>
              <w:rPr>
                <w:rFonts w:ascii="Tahoma" w:hAnsi="Tahoma" w:cs="Tahoma"/>
                <w:b/>
                <w:snapToGrid w:val="0"/>
                <w:color w:val="000000"/>
              </w:rPr>
            </w:pPr>
          </w:p>
        </w:tc>
        <w:tc>
          <w:tcPr>
            <w:tcW w:w="365" w:type="dxa"/>
            <w:gridSpan w:val="7"/>
          </w:tcPr>
          <w:p w:rsidR="002912CE" w:rsidRDefault="002912CE" w:rsidP="00A202B3">
            <w:pPr>
              <w:jc w:val="center"/>
              <w:rPr>
                <w:rFonts w:ascii="Tahoma" w:hAnsi="Tahoma" w:cs="Tahoma"/>
                <w:b/>
                <w:snapToGrid w:val="0"/>
                <w:color w:val="000000"/>
              </w:rPr>
            </w:pPr>
          </w:p>
        </w:tc>
        <w:tc>
          <w:tcPr>
            <w:tcW w:w="365" w:type="dxa"/>
            <w:gridSpan w:val="7"/>
          </w:tcPr>
          <w:p w:rsidR="002912CE" w:rsidRDefault="002912CE" w:rsidP="00A202B3">
            <w:pPr>
              <w:jc w:val="center"/>
              <w:rPr>
                <w:rFonts w:ascii="Tahoma" w:hAnsi="Tahoma" w:cs="Tahoma"/>
                <w:b/>
                <w:snapToGrid w:val="0"/>
                <w:color w:val="000000"/>
              </w:rPr>
            </w:pPr>
          </w:p>
        </w:tc>
        <w:tc>
          <w:tcPr>
            <w:tcW w:w="365" w:type="dxa"/>
            <w:gridSpan w:val="7"/>
          </w:tcPr>
          <w:p w:rsidR="002912CE" w:rsidRDefault="002912CE" w:rsidP="00A202B3">
            <w:pPr>
              <w:jc w:val="center"/>
              <w:rPr>
                <w:rFonts w:ascii="Tahoma" w:hAnsi="Tahoma" w:cs="Tahoma"/>
                <w:b/>
                <w:snapToGrid w:val="0"/>
                <w:color w:val="000000"/>
              </w:rPr>
            </w:pPr>
          </w:p>
        </w:tc>
        <w:tc>
          <w:tcPr>
            <w:tcW w:w="365" w:type="dxa"/>
            <w:gridSpan w:val="6"/>
          </w:tcPr>
          <w:p w:rsidR="002912CE" w:rsidRDefault="002912CE" w:rsidP="00A202B3">
            <w:pPr>
              <w:jc w:val="center"/>
              <w:rPr>
                <w:rFonts w:ascii="Tahoma" w:hAnsi="Tahoma" w:cs="Tahoma"/>
                <w:b/>
                <w:snapToGrid w:val="0"/>
                <w:color w:val="000000"/>
              </w:rPr>
            </w:pPr>
          </w:p>
        </w:tc>
        <w:tc>
          <w:tcPr>
            <w:tcW w:w="365" w:type="dxa"/>
            <w:gridSpan w:val="4"/>
          </w:tcPr>
          <w:p w:rsidR="002912CE" w:rsidRDefault="002912CE" w:rsidP="00A202B3">
            <w:pPr>
              <w:jc w:val="center"/>
              <w:rPr>
                <w:rFonts w:ascii="Tahoma" w:hAnsi="Tahoma" w:cs="Tahoma"/>
                <w:b/>
                <w:snapToGrid w:val="0"/>
                <w:color w:val="000000"/>
              </w:rPr>
            </w:pPr>
          </w:p>
        </w:tc>
        <w:tc>
          <w:tcPr>
            <w:tcW w:w="365" w:type="dxa"/>
            <w:gridSpan w:val="2"/>
          </w:tcPr>
          <w:p w:rsidR="002912CE" w:rsidRDefault="002912CE" w:rsidP="00A202B3">
            <w:pPr>
              <w:jc w:val="center"/>
              <w:rPr>
                <w:rFonts w:ascii="Tahoma" w:hAnsi="Tahoma" w:cs="Tahoma"/>
                <w:b/>
                <w:snapToGrid w:val="0"/>
                <w:color w:val="000000"/>
              </w:rPr>
            </w:pPr>
          </w:p>
        </w:tc>
        <w:tc>
          <w:tcPr>
            <w:tcW w:w="752" w:type="dxa"/>
            <w:gridSpan w:val="6"/>
          </w:tcPr>
          <w:p w:rsidR="002912CE" w:rsidRDefault="002912CE" w:rsidP="00A202B3">
            <w:pPr>
              <w:jc w:val="center"/>
              <w:rPr>
                <w:rFonts w:ascii="Tahoma" w:hAnsi="Tahoma" w:cs="Tahoma"/>
                <w:b/>
                <w:snapToGrid w:val="0"/>
                <w:color w:val="000000"/>
              </w:rPr>
            </w:pPr>
          </w:p>
        </w:tc>
      </w:tr>
      <w:tr w:rsidR="002912CE">
        <w:trPr>
          <w:gridAfter w:val="1"/>
          <w:wAfter w:w="27" w:type="dxa"/>
          <w:cantSplit/>
          <w:trHeight w:val="250"/>
        </w:trPr>
        <w:tc>
          <w:tcPr>
            <w:tcW w:w="1670" w:type="dxa"/>
            <w:gridSpan w:val="6"/>
          </w:tcPr>
          <w:p w:rsidR="002912CE" w:rsidRPr="002821F7" w:rsidRDefault="002912C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2912CE" w:rsidRDefault="002912CE" w:rsidP="00A202B3">
            <w:pPr>
              <w:jc w:val="right"/>
              <w:rPr>
                <w:rFonts w:ascii="Tahoma" w:hAnsi="Tahoma" w:cs="Tahoma"/>
                <w:snapToGrid w:val="0"/>
                <w:color w:val="000000"/>
              </w:rPr>
            </w:pPr>
          </w:p>
        </w:tc>
        <w:tc>
          <w:tcPr>
            <w:tcW w:w="364" w:type="dxa"/>
            <w:gridSpan w:val="5"/>
          </w:tcPr>
          <w:p w:rsidR="002912CE" w:rsidRDefault="002912CE" w:rsidP="00A202B3">
            <w:pPr>
              <w:jc w:val="right"/>
              <w:rPr>
                <w:rFonts w:ascii="Tahoma" w:hAnsi="Tahoma" w:cs="Tahoma"/>
                <w:snapToGrid w:val="0"/>
                <w:color w:val="000000"/>
              </w:rPr>
            </w:pPr>
          </w:p>
        </w:tc>
        <w:tc>
          <w:tcPr>
            <w:tcW w:w="2554" w:type="dxa"/>
            <w:gridSpan w:val="35"/>
          </w:tcPr>
          <w:p w:rsidR="002912CE" w:rsidRDefault="002912CE"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2912CE" w:rsidRDefault="002912CE" w:rsidP="00A202B3">
            <w:pPr>
              <w:jc w:val="right"/>
              <w:rPr>
                <w:rFonts w:ascii="Tahoma" w:hAnsi="Tahoma" w:cs="Tahoma"/>
                <w:snapToGrid w:val="0"/>
                <w:color w:val="000000"/>
              </w:rPr>
            </w:pPr>
          </w:p>
        </w:tc>
        <w:tc>
          <w:tcPr>
            <w:tcW w:w="851" w:type="dxa"/>
            <w:gridSpan w:val="11"/>
          </w:tcPr>
          <w:p w:rsidR="002912CE" w:rsidRDefault="002912CE"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2912CE" w:rsidRDefault="002912CE" w:rsidP="00A202B3">
            <w:pPr>
              <w:jc w:val="right"/>
              <w:rPr>
                <w:rFonts w:ascii="Tahoma" w:hAnsi="Tahoma" w:cs="Tahoma"/>
                <w:snapToGrid w:val="0"/>
                <w:color w:val="000000"/>
              </w:rPr>
            </w:pPr>
          </w:p>
        </w:tc>
      </w:tr>
      <w:tr w:rsidR="002912CE">
        <w:trPr>
          <w:gridAfter w:val="1"/>
          <w:wAfter w:w="27" w:type="dxa"/>
          <w:cantSplit/>
          <w:trHeight w:val="250"/>
        </w:trPr>
        <w:tc>
          <w:tcPr>
            <w:tcW w:w="1342" w:type="dxa"/>
            <w:gridSpan w:val="4"/>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2912CE" w:rsidRDefault="002912CE" w:rsidP="00A202B3">
            <w:pPr>
              <w:jc w:val="right"/>
              <w:rPr>
                <w:rFonts w:ascii="Tahoma" w:hAnsi="Tahoma" w:cs="Tahoma"/>
                <w:snapToGrid w:val="0"/>
                <w:color w:val="000000"/>
              </w:rPr>
            </w:pPr>
          </w:p>
        </w:tc>
        <w:tc>
          <w:tcPr>
            <w:tcW w:w="365" w:type="dxa"/>
            <w:gridSpan w:val="4"/>
          </w:tcPr>
          <w:p w:rsidR="002912CE" w:rsidRDefault="002912CE" w:rsidP="00A202B3">
            <w:pPr>
              <w:jc w:val="right"/>
              <w:rPr>
                <w:rFonts w:ascii="Tahoma" w:hAnsi="Tahoma" w:cs="Tahoma"/>
                <w:snapToGrid w:val="0"/>
                <w:color w:val="000000"/>
              </w:rPr>
            </w:pPr>
          </w:p>
        </w:tc>
        <w:tc>
          <w:tcPr>
            <w:tcW w:w="804" w:type="dxa"/>
            <w:gridSpan w:val="11"/>
          </w:tcPr>
          <w:p w:rsidR="002912CE" w:rsidRPr="002821F7" w:rsidRDefault="002912C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2912CE" w:rsidRDefault="002912CE" w:rsidP="00A202B3">
            <w:pPr>
              <w:jc w:val="right"/>
              <w:rPr>
                <w:rFonts w:ascii="Tahoma" w:hAnsi="Tahoma" w:cs="Tahoma"/>
                <w:snapToGrid w:val="0"/>
                <w:color w:val="000000"/>
              </w:rPr>
            </w:pPr>
          </w:p>
        </w:tc>
        <w:tc>
          <w:tcPr>
            <w:tcW w:w="365" w:type="dxa"/>
            <w:gridSpan w:val="6"/>
          </w:tcPr>
          <w:p w:rsidR="002912CE" w:rsidRDefault="002912CE" w:rsidP="00A202B3">
            <w:pPr>
              <w:jc w:val="right"/>
              <w:rPr>
                <w:rFonts w:ascii="Tahoma" w:hAnsi="Tahoma" w:cs="Tahoma"/>
                <w:snapToGrid w:val="0"/>
                <w:color w:val="000000"/>
              </w:rPr>
            </w:pPr>
          </w:p>
        </w:tc>
        <w:tc>
          <w:tcPr>
            <w:tcW w:w="365" w:type="dxa"/>
            <w:gridSpan w:val="6"/>
          </w:tcPr>
          <w:p w:rsidR="002912CE" w:rsidRDefault="002912CE" w:rsidP="00A202B3">
            <w:pPr>
              <w:jc w:val="right"/>
              <w:rPr>
                <w:rFonts w:ascii="Tahoma" w:hAnsi="Tahoma" w:cs="Tahoma"/>
                <w:snapToGrid w:val="0"/>
                <w:color w:val="000000"/>
              </w:rPr>
            </w:pPr>
          </w:p>
        </w:tc>
        <w:tc>
          <w:tcPr>
            <w:tcW w:w="1529" w:type="dxa"/>
            <w:gridSpan w:val="29"/>
          </w:tcPr>
          <w:p w:rsidR="002912CE" w:rsidRPr="002821F7" w:rsidRDefault="002912C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2912CE" w:rsidRDefault="002912CE" w:rsidP="00A202B3">
            <w:pPr>
              <w:jc w:val="right"/>
              <w:rPr>
                <w:rFonts w:ascii="Tahoma" w:hAnsi="Tahoma" w:cs="Tahoma"/>
                <w:snapToGrid w:val="0"/>
                <w:color w:val="000000"/>
              </w:rPr>
            </w:pPr>
          </w:p>
        </w:tc>
      </w:tr>
      <w:tr w:rsidR="002912CE">
        <w:trPr>
          <w:trHeight w:val="264"/>
        </w:trPr>
        <w:tc>
          <w:tcPr>
            <w:tcW w:w="1342"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1277" w:type="dxa"/>
            <w:gridSpan w:val="8"/>
            <w:tcBorders>
              <w:bottom w:val="thinThickSmallGap" w:sz="24" w:space="0" w:color="auto"/>
            </w:tcBorders>
          </w:tcPr>
          <w:p w:rsidR="002912CE" w:rsidRDefault="002912CE" w:rsidP="00A202B3">
            <w:pPr>
              <w:jc w:val="right"/>
              <w:rPr>
                <w:rFonts w:ascii="Tahoma" w:hAnsi="Tahoma" w:cs="Tahoma"/>
                <w:snapToGrid w:val="0"/>
                <w:color w:val="000000"/>
              </w:rPr>
            </w:pPr>
          </w:p>
        </w:tc>
        <w:tc>
          <w:tcPr>
            <w:tcW w:w="1263" w:type="dxa"/>
            <w:gridSpan w:val="5"/>
            <w:tcBorders>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439" w:type="dxa"/>
            <w:gridSpan w:val="7"/>
            <w:tcBorders>
              <w:bottom w:val="thinThickSmallGap" w:sz="24" w:space="0" w:color="auto"/>
            </w:tcBorders>
          </w:tcPr>
          <w:p w:rsidR="002912CE" w:rsidRDefault="002912CE" w:rsidP="00A202B3">
            <w:pPr>
              <w:jc w:val="right"/>
              <w:rPr>
                <w:rFonts w:ascii="Tahoma" w:hAnsi="Tahoma" w:cs="Tahoma"/>
                <w:snapToGrid w:val="0"/>
                <w:color w:val="000000"/>
              </w:rPr>
            </w:pPr>
          </w:p>
        </w:tc>
        <w:tc>
          <w:tcPr>
            <w:tcW w:w="290"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486" w:type="dxa"/>
            <w:gridSpan w:val="7"/>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2"/>
            <w:tcBorders>
              <w:bottom w:val="thinThickSmallGap" w:sz="24" w:space="0" w:color="auto"/>
            </w:tcBorders>
          </w:tcPr>
          <w:p w:rsidR="002912CE" w:rsidRDefault="002912CE" w:rsidP="00A202B3">
            <w:pPr>
              <w:jc w:val="right"/>
              <w:rPr>
                <w:rFonts w:ascii="Tahoma" w:hAnsi="Tahoma" w:cs="Tahoma"/>
                <w:snapToGrid w:val="0"/>
                <w:color w:val="000000"/>
              </w:rPr>
            </w:pPr>
          </w:p>
        </w:tc>
        <w:tc>
          <w:tcPr>
            <w:tcW w:w="752" w:type="dxa"/>
            <w:gridSpan w:val="6"/>
            <w:tcBorders>
              <w:bottom w:val="thinThickSmallGap" w:sz="24" w:space="0" w:color="auto"/>
            </w:tcBorders>
          </w:tcPr>
          <w:p w:rsidR="002912CE" w:rsidRDefault="002912CE" w:rsidP="00A202B3">
            <w:pPr>
              <w:jc w:val="right"/>
              <w:rPr>
                <w:rFonts w:ascii="Tahoma" w:hAnsi="Tahoma" w:cs="Tahoma"/>
                <w:snapToGrid w:val="0"/>
                <w:color w:val="000000"/>
              </w:rPr>
            </w:pPr>
          </w:p>
        </w:tc>
      </w:tr>
      <w:tr w:rsidR="002912CE">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M         E         S         E         S                  (   N  O  M  B  R  E  )</w:t>
            </w:r>
          </w:p>
        </w:tc>
      </w:tr>
      <w:tr w:rsidR="002912CE">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r>
      <w:tr w:rsidR="002912CE">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24</w:t>
            </w:r>
          </w:p>
        </w:tc>
      </w:tr>
      <w:tr w:rsidR="002912CE">
        <w:trPr>
          <w:trHeight w:val="173"/>
        </w:trPr>
        <w:tc>
          <w:tcPr>
            <w:tcW w:w="1342"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2912CE" w:rsidRDefault="002912CE" w:rsidP="00A202B3">
            <w:pPr>
              <w:jc w:val="right"/>
              <w:rPr>
                <w:rFonts w:ascii="Tahoma" w:hAnsi="Tahoma" w:cs="Tahoma"/>
                <w:snapToGrid w:val="0"/>
                <w:color w:val="000000"/>
              </w:rPr>
            </w:pPr>
          </w:p>
        </w:tc>
      </w:tr>
      <w:tr w:rsidR="002912CE">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rsidRPr="002821F7">
        <w:trPr>
          <w:trHeight w:val="73"/>
        </w:trPr>
        <w:tc>
          <w:tcPr>
            <w:tcW w:w="1342"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2912CE" w:rsidRPr="002821F7" w:rsidRDefault="002912CE" w:rsidP="00A202B3">
            <w:pPr>
              <w:jc w:val="right"/>
              <w:rPr>
                <w:rFonts w:ascii="Tahoma" w:hAnsi="Tahoma" w:cs="Tahoma"/>
                <w:snapToGrid w:val="0"/>
                <w:color w:val="000000"/>
              </w:rPr>
            </w:pPr>
          </w:p>
        </w:tc>
      </w:tr>
      <w:tr w:rsidR="002912C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rsidRPr="002821F7">
        <w:trPr>
          <w:trHeight w:val="173"/>
        </w:trPr>
        <w:tc>
          <w:tcPr>
            <w:tcW w:w="1342"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1277" w:type="dxa"/>
            <w:gridSpan w:val="8"/>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1263" w:type="dxa"/>
            <w:gridSpan w:val="5"/>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5"/>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5"/>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486" w:type="dxa"/>
            <w:gridSpan w:val="7"/>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5"/>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7"/>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7"/>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7"/>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4" w:type="dxa"/>
            <w:gridSpan w:val="5"/>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4"/>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365" w:type="dxa"/>
            <w:gridSpan w:val="2"/>
            <w:tcBorders>
              <w:top w:val="thickThinSmallGap" w:sz="24" w:space="0" w:color="auto"/>
            </w:tcBorders>
          </w:tcPr>
          <w:p w:rsidR="002912CE" w:rsidRPr="002821F7" w:rsidRDefault="002912CE" w:rsidP="00A202B3">
            <w:pPr>
              <w:jc w:val="right"/>
              <w:rPr>
                <w:rFonts w:ascii="Tahoma" w:hAnsi="Tahoma" w:cs="Tahoma"/>
                <w:snapToGrid w:val="0"/>
                <w:color w:val="000000"/>
              </w:rPr>
            </w:pPr>
          </w:p>
        </w:tc>
        <w:tc>
          <w:tcPr>
            <w:tcW w:w="752" w:type="dxa"/>
            <w:gridSpan w:val="6"/>
            <w:tcBorders>
              <w:top w:val="thickThinSmallGap" w:sz="24" w:space="0" w:color="auto"/>
            </w:tcBorders>
          </w:tcPr>
          <w:p w:rsidR="002912CE" w:rsidRPr="002821F7" w:rsidRDefault="002912CE" w:rsidP="00A202B3">
            <w:pPr>
              <w:jc w:val="right"/>
              <w:rPr>
                <w:rFonts w:ascii="Tahoma" w:hAnsi="Tahoma" w:cs="Tahoma"/>
                <w:snapToGrid w:val="0"/>
                <w:color w:val="000000"/>
              </w:rPr>
            </w:pPr>
          </w:p>
        </w:tc>
      </w:tr>
      <w:tr w:rsidR="002912CE">
        <w:trPr>
          <w:gridAfter w:val="1"/>
          <w:wAfter w:w="27" w:type="dxa"/>
          <w:cantSplit/>
          <w:trHeight w:val="250"/>
        </w:trPr>
        <w:tc>
          <w:tcPr>
            <w:tcW w:w="1342" w:type="dxa"/>
            <w:gridSpan w:val="4"/>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2912CE" w:rsidRPr="002821F7" w:rsidRDefault="002912CE" w:rsidP="00A202B3">
            <w:pPr>
              <w:jc w:val="right"/>
              <w:rPr>
                <w:rFonts w:ascii="Tahoma" w:hAnsi="Tahoma" w:cs="Tahoma"/>
                <w:snapToGrid w:val="0"/>
                <w:color w:val="000000"/>
                <w:sz w:val="22"/>
                <w:szCs w:val="22"/>
              </w:rPr>
            </w:pPr>
          </w:p>
        </w:tc>
        <w:tc>
          <w:tcPr>
            <w:tcW w:w="364" w:type="dxa"/>
            <w:gridSpan w:val="5"/>
          </w:tcPr>
          <w:p w:rsidR="002912CE" w:rsidRPr="002821F7" w:rsidRDefault="002912CE" w:rsidP="00A202B3">
            <w:pPr>
              <w:jc w:val="right"/>
              <w:rPr>
                <w:rFonts w:ascii="Tahoma" w:hAnsi="Tahoma" w:cs="Tahoma"/>
                <w:snapToGrid w:val="0"/>
                <w:color w:val="000000"/>
                <w:sz w:val="22"/>
                <w:szCs w:val="22"/>
              </w:rPr>
            </w:pPr>
          </w:p>
        </w:tc>
        <w:tc>
          <w:tcPr>
            <w:tcW w:w="1960" w:type="dxa"/>
            <w:gridSpan w:val="25"/>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2912CE" w:rsidRPr="002821F7" w:rsidRDefault="002912CE" w:rsidP="00A202B3">
            <w:pPr>
              <w:jc w:val="right"/>
              <w:rPr>
                <w:rFonts w:ascii="Tahoma" w:hAnsi="Tahoma" w:cs="Tahoma"/>
                <w:snapToGrid w:val="0"/>
                <w:color w:val="000000"/>
                <w:sz w:val="22"/>
                <w:szCs w:val="22"/>
              </w:rPr>
            </w:pPr>
          </w:p>
        </w:tc>
        <w:tc>
          <w:tcPr>
            <w:tcW w:w="365" w:type="dxa"/>
            <w:gridSpan w:val="6"/>
          </w:tcPr>
          <w:p w:rsidR="002912CE" w:rsidRPr="002821F7" w:rsidRDefault="002912CE" w:rsidP="00A202B3">
            <w:pPr>
              <w:jc w:val="right"/>
              <w:rPr>
                <w:rFonts w:ascii="Tahoma" w:hAnsi="Tahoma" w:cs="Tahoma"/>
                <w:snapToGrid w:val="0"/>
                <w:color w:val="000000"/>
                <w:sz w:val="22"/>
                <w:szCs w:val="22"/>
              </w:rPr>
            </w:pPr>
          </w:p>
        </w:tc>
        <w:tc>
          <w:tcPr>
            <w:tcW w:w="821" w:type="dxa"/>
            <w:gridSpan w:val="15"/>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2912CE" w:rsidRPr="002821F7" w:rsidRDefault="002912CE" w:rsidP="00A202B3">
            <w:pPr>
              <w:jc w:val="right"/>
              <w:rPr>
                <w:rFonts w:ascii="Tahoma" w:hAnsi="Tahoma" w:cs="Tahoma"/>
                <w:snapToGrid w:val="0"/>
                <w:color w:val="000000"/>
                <w:sz w:val="22"/>
                <w:szCs w:val="22"/>
              </w:rPr>
            </w:pPr>
          </w:p>
        </w:tc>
      </w:tr>
      <w:tr w:rsidR="002912CE">
        <w:trPr>
          <w:gridAfter w:val="3"/>
          <w:wAfter w:w="216" w:type="dxa"/>
          <w:trHeight w:val="420"/>
        </w:trPr>
        <w:tc>
          <w:tcPr>
            <w:tcW w:w="12930" w:type="dxa"/>
            <w:gridSpan w:val="142"/>
          </w:tcPr>
          <w:p w:rsidR="002912CE" w:rsidRDefault="002912CE"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2912CE">
        <w:trPr>
          <w:gridAfter w:val="3"/>
          <w:wAfter w:w="216" w:type="dxa"/>
          <w:trHeight w:val="224"/>
        </w:trPr>
        <w:tc>
          <w:tcPr>
            <w:tcW w:w="12930" w:type="dxa"/>
            <w:gridSpan w:val="142"/>
          </w:tcPr>
          <w:p w:rsidR="002912CE" w:rsidRPr="000D44F8" w:rsidRDefault="002912CE"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2912CE" w:rsidRPr="000D44F8">
        <w:trPr>
          <w:trHeight w:val="144"/>
        </w:trPr>
        <w:tc>
          <w:tcPr>
            <w:tcW w:w="1262" w:type="dxa"/>
          </w:tcPr>
          <w:p w:rsidR="002912CE" w:rsidRPr="000D44F8" w:rsidRDefault="002912CE" w:rsidP="00A202B3">
            <w:pPr>
              <w:jc w:val="center"/>
              <w:rPr>
                <w:rFonts w:ascii="Tahoma" w:hAnsi="Tahoma" w:cs="Tahoma"/>
                <w:b/>
                <w:snapToGrid w:val="0"/>
                <w:color w:val="000000"/>
                <w:sz w:val="10"/>
                <w:szCs w:val="10"/>
              </w:rPr>
            </w:pPr>
          </w:p>
        </w:tc>
        <w:tc>
          <w:tcPr>
            <w:tcW w:w="1277" w:type="dxa"/>
            <w:gridSpan w:val="7"/>
          </w:tcPr>
          <w:p w:rsidR="002912CE" w:rsidRPr="000D44F8" w:rsidRDefault="002912CE" w:rsidP="00A202B3">
            <w:pPr>
              <w:jc w:val="center"/>
              <w:rPr>
                <w:rFonts w:ascii="Tahoma" w:hAnsi="Tahoma" w:cs="Tahoma"/>
                <w:b/>
                <w:snapToGrid w:val="0"/>
                <w:color w:val="000000"/>
                <w:sz w:val="10"/>
                <w:szCs w:val="10"/>
              </w:rPr>
            </w:pPr>
          </w:p>
        </w:tc>
        <w:tc>
          <w:tcPr>
            <w:tcW w:w="1263" w:type="dxa"/>
            <w:gridSpan w:val="5"/>
          </w:tcPr>
          <w:p w:rsidR="002912CE" w:rsidRPr="000D44F8" w:rsidRDefault="002912CE" w:rsidP="00A202B3">
            <w:pPr>
              <w:jc w:val="center"/>
              <w:rPr>
                <w:rFonts w:ascii="Tahoma" w:hAnsi="Tahoma" w:cs="Tahoma"/>
                <w:b/>
                <w:snapToGrid w:val="0"/>
                <w:color w:val="000000"/>
                <w:sz w:val="10"/>
                <w:szCs w:val="10"/>
              </w:rPr>
            </w:pPr>
          </w:p>
        </w:tc>
        <w:tc>
          <w:tcPr>
            <w:tcW w:w="364" w:type="dxa"/>
            <w:gridSpan w:val="5"/>
          </w:tcPr>
          <w:p w:rsidR="002912CE" w:rsidRPr="000D44F8" w:rsidRDefault="002912CE" w:rsidP="00A202B3">
            <w:pPr>
              <w:jc w:val="center"/>
              <w:rPr>
                <w:rFonts w:ascii="Tahoma" w:hAnsi="Tahoma" w:cs="Tahoma"/>
                <w:b/>
                <w:snapToGrid w:val="0"/>
                <w:color w:val="000000"/>
                <w:sz w:val="10"/>
                <w:szCs w:val="10"/>
              </w:rPr>
            </w:pPr>
          </w:p>
        </w:tc>
        <w:tc>
          <w:tcPr>
            <w:tcW w:w="445" w:type="dxa"/>
            <w:gridSpan w:val="8"/>
          </w:tcPr>
          <w:p w:rsidR="002912CE" w:rsidRPr="000D44F8" w:rsidRDefault="002912CE" w:rsidP="00A202B3">
            <w:pPr>
              <w:jc w:val="center"/>
              <w:rPr>
                <w:rFonts w:ascii="Tahoma" w:hAnsi="Tahoma" w:cs="Tahoma"/>
                <w:b/>
                <w:snapToGrid w:val="0"/>
                <w:color w:val="000000"/>
                <w:sz w:val="10"/>
                <w:szCs w:val="10"/>
              </w:rPr>
            </w:pPr>
          </w:p>
        </w:tc>
        <w:tc>
          <w:tcPr>
            <w:tcW w:w="365" w:type="dxa"/>
            <w:gridSpan w:val="4"/>
          </w:tcPr>
          <w:p w:rsidR="002912CE" w:rsidRPr="000D44F8" w:rsidRDefault="002912CE" w:rsidP="00A202B3">
            <w:pPr>
              <w:jc w:val="center"/>
              <w:rPr>
                <w:rFonts w:ascii="Tahoma" w:hAnsi="Tahoma" w:cs="Tahoma"/>
                <w:b/>
                <w:snapToGrid w:val="0"/>
                <w:color w:val="000000"/>
                <w:sz w:val="10"/>
                <w:szCs w:val="10"/>
              </w:rPr>
            </w:pPr>
          </w:p>
        </w:tc>
        <w:tc>
          <w:tcPr>
            <w:tcW w:w="365" w:type="dxa"/>
            <w:gridSpan w:val="4"/>
          </w:tcPr>
          <w:p w:rsidR="002912CE" w:rsidRPr="000D44F8" w:rsidRDefault="002912CE" w:rsidP="00A202B3">
            <w:pPr>
              <w:jc w:val="center"/>
              <w:rPr>
                <w:rFonts w:ascii="Tahoma" w:hAnsi="Tahoma" w:cs="Tahoma"/>
                <w:b/>
                <w:snapToGrid w:val="0"/>
                <w:color w:val="000000"/>
                <w:sz w:val="10"/>
                <w:szCs w:val="10"/>
              </w:rPr>
            </w:pPr>
          </w:p>
        </w:tc>
        <w:tc>
          <w:tcPr>
            <w:tcW w:w="365" w:type="dxa"/>
            <w:gridSpan w:val="5"/>
          </w:tcPr>
          <w:p w:rsidR="002912CE" w:rsidRPr="000D44F8" w:rsidRDefault="002912CE" w:rsidP="00A202B3">
            <w:pPr>
              <w:jc w:val="center"/>
              <w:rPr>
                <w:rFonts w:ascii="Tahoma" w:hAnsi="Tahoma" w:cs="Tahoma"/>
                <w:b/>
                <w:snapToGrid w:val="0"/>
                <w:color w:val="000000"/>
                <w:sz w:val="10"/>
                <w:szCs w:val="10"/>
              </w:rPr>
            </w:pPr>
          </w:p>
        </w:tc>
        <w:tc>
          <w:tcPr>
            <w:tcW w:w="364"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4"/>
          </w:tcPr>
          <w:p w:rsidR="002912CE" w:rsidRPr="000D44F8" w:rsidRDefault="002912CE" w:rsidP="00A202B3">
            <w:pPr>
              <w:jc w:val="center"/>
              <w:rPr>
                <w:rFonts w:ascii="Tahoma" w:hAnsi="Tahoma" w:cs="Tahoma"/>
                <w:b/>
                <w:snapToGrid w:val="0"/>
                <w:color w:val="000000"/>
                <w:sz w:val="10"/>
                <w:szCs w:val="10"/>
              </w:rPr>
            </w:pPr>
          </w:p>
        </w:tc>
        <w:tc>
          <w:tcPr>
            <w:tcW w:w="365" w:type="dxa"/>
            <w:gridSpan w:val="4"/>
          </w:tcPr>
          <w:p w:rsidR="002912CE" w:rsidRPr="000D44F8" w:rsidRDefault="002912CE" w:rsidP="00A202B3">
            <w:pPr>
              <w:jc w:val="center"/>
              <w:rPr>
                <w:rFonts w:ascii="Tahoma" w:hAnsi="Tahoma" w:cs="Tahoma"/>
                <w:b/>
                <w:snapToGrid w:val="0"/>
                <w:color w:val="000000"/>
                <w:sz w:val="10"/>
                <w:szCs w:val="10"/>
              </w:rPr>
            </w:pPr>
          </w:p>
        </w:tc>
        <w:tc>
          <w:tcPr>
            <w:tcW w:w="364" w:type="dxa"/>
            <w:gridSpan w:val="3"/>
          </w:tcPr>
          <w:p w:rsidR="002912CE" w:rsidRPr="000D44F8" w:rsidRDefault="002912CE" w:rsidP="00A202B3">
            <w:pPr>
              <w:jc w:val="center"/>
              <w:rPr>
                <w:rFonts w:ascii="Tahoma" w:hAnsi="Tahoma" w:cs="Tahoma"/>
                <w:b/>
                <w:snapToGrid w:val="0"/>
                <w:color w:val="000000"/>
                <w:sz w:val="10"/>
                <w:szCs w:val="10"/>
              </w:rPr>
            </w:pPr>
          </w:p>
        </w:tc>
        <w:tc>
          <w:tcPr>
            <w:tcW w:w="365" w:type="dxa"/>
            <w:gridSpan w:val="5"/>
          </w:tcPr>
          <w:p w:rsidR="002912CE" w:rsidRPr="000D44F8" w:rsidRDefault="002912CE" w:rsidP="00A202B3">
            <w:pPr>
              <w:jc w:val="center"/>
              <w:rPr>
                <w:rFonts w:ascii="Tahoma" w:hAnsi="Tahoma" w:cs="Tahoma"/>
                <w:b/>
                <w:snapToGrid w:val="0"/>
                <w:color w:val="000000"/>
                <w:sz w:val="10"/>
                <w:szCs w:val="10"/>
              </w:rPr>
            </w:pPr>
          </w:p>
        </w:tc>
        <w:tc>
          <w:tcPr>
            <w:tcW w:w="365"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7"/>
          </w:tcPr>
          <w:p w:rsidR="002912CE" w:rsidRPr="000D44F8" w:rsidRDefault="002912CE" w:rsidP="00A202B3">
            <w:pPr>
              <w:jc w:val="center"/>
              <w:rPr>
                <w:rFonts w:ascii="Tahoma" w:hAnsi="Tahoma" w:cs="Tahoma"/>
                <w:b/>
                <w:snapToGrid w:val="0"/>
                <w:color w:val="000000"/>
                <w:sz w:val="10"/>
                <w:szCs w:val="10"/>
              </w:rPr>
            </w:pPr>
          </w:p>
        </w:tc>
        <w:tc>
          <w:tcPr>
            <w:tcW w:w="364" w:type="dxa"/>
            <w:gridSpan w:val="5"/>
          </w:tcPr>
          <w:p w:rsidR="002912CE" w:rsidRPr="000D44F8" w:rsidRDefault="002912CE" w:rsidP="00A202B3">
            <w:pPr>
              <w:jc w:val="center"/>
              <w:rPr>
                <w:rFonts w:ascii="Tahoma" w:hAnsi="Tahoma" w:cs="Tahoma"/>
                <w:b/>
                <w:snapToGrid w:val="0"/>
                <w:color w:val="000000"/>
                <w:sz w:val="10"/>
                <w:szCs w:val="10"/>
              </w:rPr>
            </w:pPr>
          </w:p>
        </w:tc>
        <w:tc>
          <w:tcPr>
            <w:tcW w:w="365"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7"/>
          </w:tcPr>
          <w:p w:rsidR="002912CE" w:rsidRPr="000D44F8" w:rsidRDefault="002912CE" w:rsidP="00A202B3">
            <w:pPr>
              <w:jc w:val="center"/>
              <w:rPr>
                <w:rFonts w:ascii="Tahoma" w:hAnsi="Tahoma" w:cs="Tahoma"/>
                <w:b/>
                <w:snapToGrid w:val="0"/>
                <w:color w:val="000000"/>
                <w:sz w:val="10"/>
                <w:szCs w:val="10"/>
              </w:rPr>
            </w:pPr>
          </w:p>
        </w:tc>
        <w:tc>
          <w:tcPr>
            <w:tcW w:w="365" w:type="dxa"/>
            <w:gridSpan w:val="8"/>
          </w:tcPr>
          <w:p w:rsidR="002912CE" w:rsidRPr="000D44F8" w:rsidRDefault="002912CE" w:rsidP="00A202B3">
            <w:pPr>
              <w:jc w:val="center"/>
              <w:rPr>
                <w:rFonts w:ascii="Tahoma" w:hAnsi="Tahoma" w:cs="Tahoma"/>
                <w:b/>
                <w:snapToGrid w:val="0"/>
                <w:color w:val="000000"/>
                <w:sz w:val="10"/>
                <w:szCs w:val="10"/>
              </w:rPr>
            </w:pPr>
          </w:p>
        </w:tc>
        <w:tc>
          <w:tcPr>
            <w:tcW w:w="474" w:type="dxa"/>
            <w:gridSpan w:val="8"/>
          </w:tcPr>
          <w:p w:rsidR="002912CE" w:rsidRPr="000D44F8" w:rsidRDefault="002912CE" w:rsidP="00A202B3">
            <w:pPr>
              <w:jc w:val="center"/>
              <w:rPr>
                <w:rFonts w:ascii="Tahoma" w:hAnsi="Tahoma" w:cs="Tahoma"/>
                <w:b/>
                <w:snapToGrid w:val="0"/>
                <w:color w:val="000000"/>
                <w:sz w:val="10"/>
                <w:szCs w:val="10"/>
              </w:rPr>
            </w:pPr>
          </w:p>
        </w:tc>
        <w:tc>
          <w:tcPr>
            <w:tcW w:w="364" w:type="dxa"/>
            <w:gridSpan w:val="5"/>
          </w:tcPr>
          <w:p w:rsidR="002912CE" w:rsidRPr="000D44F8" w:rsidRDefault="002912CE" w:rsidP="00A202B3">
            <w:pPr>
              <w:jc w:val="center"/>
              <w:rPr>
                <w:rFonts w:ascii="Tahoma" w:hAnsi="Tahoma" w:cs="Tahoma"/>
                <w:b/>
                <w:snapToGrid w:val="0"/>
                <w:color w:val="000000"/>
                <w:sz w:val="10"/>
                <w:szCs w:val="10"/>
              </w:rPr>
            </w:pPr>
          </w:p>
        </w:tc>
        <w:tc>
          <w:tcPr>
            <w:tcW w:w="378" w:type="dxa"/>
            <w:gridSpan w:val="6"/>
          </w:tcPr>
          <w:p w:rsidR="002912CE" w:rsidRPr="000D44F8" w:rsidRDefault="002912CE" w:rsidP="00A202B3">
            <w:pPr>
              <w:jc w:val="center"/>
              <w:rPr>
                <w:rFonts w:ascii="Tahoma" w:hAnsi="Tahoma" w:cs="Tahoma"/>
                <w:b/>
                <w:snapToGrid w:val="0"/>
                <w:color w:val="000000"/>
                <w:sz w:val="10"/>
                <w:szCs w:val="10"/>
              </w:rPr>
            </w:pPr>
          </w:p>
        </w:tc>
        <w:tc>
          <w:tcPr>
            <w:tcW w:w="365" w:type="dxa"/>
            <w:gridSpan w:val="2"/>
          </w:tcPr>
          <w:p w:rsidR="002912CE" w:rsidRPr="000D44F8" w:rsidRDefault="002912CE" w:rsidP="00A202B3">
            <w:pPr>
              <w:jc w:val="center"/>
              <w:rPr>
                <w:rFonts w:ascii="Tahoma" w:hAnsi="Tahoma" w:cs="Tahoma"/>
                <w:b/>
                <w:snapToGrid w:val="0"/>
                <w:color w:val="000000"/>
                <w:sz w:val="10"/>
                <w:szCs w:val="10"/>
              </w:rPr>
            </w:pPr>
          </w:p>
        </w:tc>
        <w:tc>
          <w:tcPr>
            <w:tcW w:w="752" w:type="dxa"/>
            <w:gridSpan w:val="6"/>
          </w:tcPr>
          <w:p w:rsidR="002912CE" w:rsidRPr="000D44F8" w:rsidRDefault="002912CE" w:rsidP="00A202B3">
            <w:pPr>
              <w:jc w:val="center"/>
              <w:rPr>
                <w:rFonts w:ascii="Tahoma" w:hAnsi="Tahoma" w:cs="Tahoma"/>
                <w:b/>
                <w:snapToGrid w:val="0"/>
                <w:color w:val="000000"/>
                <w:sz w:val="10"/>
                <w:szCs w:val="10"/>
              </w:rPr>
            </w:pPr>
          </w:p>
        </w:tc>
      </w:tr>
      <w:tr w:rsidR="002912CE" w:rsidRPr="002821F7">
        <w:trPr>
          <w:cantSplit/>
          <w:trHeight w:val="250"/>
        </w:trPr>
        <w:tc>
          <w:tcPr>
            <w:tcW w:w="1590" w:type="dxa"/>
            <w:gridSpan w:val="5"/>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2912CE" w:rsidRPr="002821F7" w:rsidRDefault="002912CE" w:rsidP="00A202B3">
            <w:pPr>
              <w:jc w:val="right"/>
              <w:rPr>
                <w:rFonts w:ascii="Tahoma" w:hAnsi="Tahoma" w:cs="Tahoma"/>
                <w:snapToGrid w:val="0"/>
                <w:color w:val="000000"/>
                <w:sz w:val="22"/>
                <w:szCs w:val="22"/>
              </w:rPr>
            </w:pPr>
          </w:p>
        </w:tc>
        <w:tc>
          <w:tcPr>
            <w:tcW w:w="364" w:type="dxa"/>
            <w:gridSpan w:val="5"/>
          </w:tcPr>
          <w:p w:rsidR="002912CE" w:rsidRPr="002821F7" w:rsidRDefault="002912CE" w:rsidP="00A202B3">
            <w:pPr>
              <w:jc w:val="right"/>
              <w:rPr>
                <w:rFonts w:ascii="Tahoma" w:hAnsi="Tahoma" w:cs="Tahoma"/>
                <w:snapToGrid w:val="0"/>
                <w:color w:val="000000"/>
                <w:sz w:val="22"/>
                <w:szCs w:val="22"/>
              </w:rPr>
            </w:pPr>
          </w:p>
        </w:tc>
        <w:tc>
          <w:tcPr>
            <w:tcW w:w="2634" w:type="dxa"/>
            <w:gridSpan w:val="39"/>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2912CE" w:rsidRPr="002821F7" w:rsidRDefault="002912CE" w:rsidP="00A202B3">
            <w:pPr>
              <w:jc w:val="right"/>
              <w:rPr>
                <w:rFonts w:ascii="Tahoma" w:hAnsi="Tahoma" w:cs="Tahoma"/>
                <w:snapToGrid w:val="0"/>
                <w:color w:val="000000"/>
                <w:sz w:val="22"/>
                <w:szCs w:val="22"/>
              </w:rPr>
            </w:pPr>
          </w:p>
        </w:tc>
        <w:tc>
          <w:tcPr>
            <w:tcW w:w="742" w:type="dxa"/>
            <w:gridSpan w:val="8"/>
          </w:tcPr>
          <w:p w:rsidR="002912CE" w:rsidRPr="002821F7" w:rsidRDefault="002912CE"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2912CE" w:rsidRPr="002821F7" w:rsidRDefault="002912CE" w:rsidP="00A202B3">
            <w:pPr>
              <w:jc w:val="right"/>
              <w:rPr>
                <w:rFonts w:ascii="Tahoma" w:hAnsi="Tahoma" w:cs="Tahoma"/>
                <w:snapToGrid w:val="0"/>
                <w:color w:val="000000"/>
                <w:sz w:val="22"/>
                <w:szCs w:val="22"/>
              </w:rPr>
            </w:pPr>
          </w:p>
        </w:tc>
      </w:tr>
      <w:tr w:rsidR="002912CE" w:rsidRPr="002821F7">
        <w:trPr>
          <w:cantSplit/>
          <w:trHeight w:val="250"/>
        </w:trPr>
        <w:tc>
          <w:tcPr>
            <w:tcW w:w="1262" w:type="dxa"/>
          </w:tcPr>
          <w:p w:rsidR="002912CE" w:rsidRPr="002821F7" w:rsidRDefault="002912CE"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2912CE" w:rsidRPr="002821F7" w:rsidRDefault="002912CE" w:rsidP="00A202B3">
            <w:pPr>
              <w:jc w:val="right"/>
              <w:rPr>
                <w:rFonts w:ascii="Tahoma" w:hAnsi="Tahoma" w:cs="Tahoma"/>
                <w:snapToGrid w:val="0"/>
                <w:color w:val="000000"/>
                <w:sz w:val="20"/>
                <w:szCs w:val="20"/>
              </w:rPr>
            </w:pPr>
          </w:p>
        </w:tc>
        <w:tc>
          <w:tcPr>
            <w:tcW w:w="365" w:type="dxa"/>
            <w:gridSpan w:val="4"/>
          </w:tcPr>
          <w:p w:rsidR="002912CE" w:rsidRPr="002821F7" w:rsidRDefault="002912CE" w:rsidP="00A202B3">
            <w:pPr>
              <w:jc w:val="right"/>
              <w:rPr>
                <w:rFonts w:ascii="Tahoma" w:hAnsi="Tahoma" w:cs="Tahoma"/>
                <w:snapToGrid w:val="0"/>
                <w:color w:val="000000"/>
                <w:sz w:val="20"/>
                <w:szCs w:val="20"/>
              </w:rPr>
            </w:pPr>
          </w:p>
        </w:tc>
        <w:tc>
          <w:tcPr>
            <w:tcW w:w="804" w:type="dxa"/>
            <w:gridSpan w:val="11"/>
          </w:tcPr>
          <w:p w:rsidR="002912CE" w:rsidRPr="002821F7" w:rsidRDefault="002912CE"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2912CE" w:rsidRPr="002821F7" w:rsidRDefault="002912CE" w:rsidP="00A202B3">
            <w:pPr>
              <w:jc w:val="right"/>
              <w:rPr>
                <w:rFonts w:ascii="Tahoma" w:hAnsi="Tahoma" w:cs="Tahoma"/>
                <w:snapToGrid w:val="0"/>
                <w:color w:val="000000"/>
                <w:sz w:val="20"/>
                <w:szCs w:val="20"/>
              </w:rPr>
            </w:pPr>
          </w:p>
        </w:tc>
        <w:tc>
          <w:tcPr>
            <w:tcW w:w="365" w:type="dxa"/>
            <w:gridSpan w:val="6"/>
          </w:tcPr>
          <w:p w:rsidR="002912CE" w:rsidRPr="002821F7" w:rsidRDefault="002912CE" w:rsidP="00A202B3">
            <w:pPr>
              <w:jc w:val="right"/>
              <w:rPr>
                <w:rFonts w:ascii="Tahoma" w:hAnsi="Tahoma" w:cs="Tahoma"/>
                <w:snapToGrid w:val="0"/>
                <w:color w:val="000000"/>
                <w:sz w:val="20"/>
                <w:szCs w:val="20"/>
              </w:rPr>
            </w:pPr>
          </w:p>
        </w:tc>
        <w:tc>
          <w:tcPr>
            <w:tcW w:w="365" w:type="dxa"/>
            <w:gridSpan w:val="7"/>
          </w:tcPr>
          <w:p w:rsidR="002912CE" w:rsidRPr="002821F7" w:rsidRDefault="002912CE" w:rsidP="00A202B3">
            <w:pPr>
              <w:jc w:val="right"/>
              <w:rPr>
                <w:rFonts w:ascii="Tahoma" w:hAnsi="Tahoma" w:cs="Tahoma"/>
                <w:snapToGrid w:val="0"/>
                <w:color w:val="000000"/>
                <w:sz w:val="20"/>
                <w:szCs w:val="20"/>
              </w:rPr>
            </w:pPr>
          </w:p>
        </w:tc>
        <w:tc>
          <w:tcPr>
            <w:tcW w:w="1581" w:type="dxa"/>
            <w:gridSpan w:val="29"/>
          </w:tcPr>
          <w:p w:rsidR="002912CE" w:rsidRPr="002821F7" w:rsidRDefault="002912CE"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2912CE" w:rsidRPr="002821F7" w:rsidRDefault="002912CE" w:rsidP="00A202B3">
            <w:pPr>
              <w:jc w:val="right"/>
              <w:rPr>
                <w:rFonts w:ascii="Tahoma" w:hAnsi="Tahoma" w:cs="Tahoma"/>
                <w:snapToGrid w:val="0"/>
                <w:color w:val="000000"/>
                <w:sz w:val="20"/>
                <w:szCs w:val="20"/>
              </w:rPr>
            </w:pPr>
          </w:p>
        </w:tc>
      </w:tr>
      <w:tr w:rsidR="002912CE" w:rsidRPr="000D44F8">
        <w:trPr>
          <w:trHeight w:val="264"/>
        </w:trPr>
        <w:tc>
          <w:tcPr>
            <w:tcW w:w="1284" w:type="dxa"/>
            <w:gridSpan w:val="2"/>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r>
      <w:tr w:rsidR="002912CE">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M         E         S         E         S                  (   N  O  M  B  R  E  )</w:t>
            </w:r>
          </w:p>
        </w:tc>
      </w:tr>
      <w:tr w:rsidR="002912CE">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SEMANAS</w:t>
            </w:r>
          </w:p>
        </w:tc>
      </w:tr>
      <w:tr w:rsidR="002912CE">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24</w:t>
            </w:r>
          </w:p>
        </w:tc>
      </w:tr>
      <w:tr w:rsidR="002912CE" w:rsidRPr="000D44F8">
        <w:trPr>
          <w:trHeight w:val="173"/>
        </w:trPr>
        <w:tc>
          <w:tcPr>
            <w:tcW w:w="1284" w:type="dxa"/>
            <w:gridSpan w:val="2"/>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r>
      <w:tr w:rsidR="002912CE">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2912CE" w:rsidRDefault="002912CE"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rsidRPr="000D44F8">
        <w:trPr>
          <w:trHeight w:val="173"/>
        </w:trPr>
        <w:tc>
          <w:tcPr>
            <w:tcW w:w="1284" w:type="dxa"/>
            <w:gridSpan w:val="2"/>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2912CE" w:rsidRPr="000D44F8" w:rsidRDefault="002912CE" w:rsidP="00A202B3">
            <w:pPr>
              <w:jc w:val="right"/>
              <w:rPr>
                <w:rFonts w:ascii="Tahoma" w:hAnsi="Tahoma" w:cs="Tahoma"/>
                <w:snapToGrid w:val="0"/>
                <w:color w:val="000000"/>
                <w:sz w:val="10"/>
                <w:szCs w:val="10"/>
              </w:rPr>
            </w:pPr>
          </w:p>
        </w:tc>
      </w:tr>
      <w:tr w:rsidR="002912C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2912CE" w:rsidRDefault="002912CE"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2912CE" w:rsidRDefault="002912CE"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2912CE" w:rsidRDefault="002912CE"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2912CE" w:rsidRDefault="002912CE" w:rsidP="00A202B3">
            <w:pPr>
              <w:jc w:val="right"/>
              <w:rPr>
                <w:rFonts w:ascii="Tahoma" w:hAnsi="Tahoma" w:cs="Tahoma"/>
                <w:snapToGrid w:val="0"/>
                <w:color w:val="000000"/>
              </w:rPr>
            </w:pPr>
          </w:p>
        </w:tc>
      </w:tr>
      <w:tr w:rsidR="002912CE" w:rsidRPr="000D44F8">
        <w:trPr>
          <w:trHeight w:val="173"/>
        </w:trPr>
        <w:tc>
          <w:tcPr>
            <w:tcW w:w="1284" w:type="dxa"/>
            <w:gridSpan w:val="2"/>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2912CE" w:rsidRPr="000D44F8" w:rsidRDefault="002912CE" w:rsidP="00A202B3">
            <w:pPr>
              <w:jc w:val="right"/>
              <w:rPr>
                <w:rFonts w:ascii="Tahoma" w:hAnsi="Tahoma" w:cs="Tahoma"/>
                <w:snapToGrid w:val="0"/>
                <w:color w:val="000000"/>
                <w:sz w:val="10"/>
                <w:szCs w:val="10"/>
              </w:rPr>
            </w:pPr>
          </w:p>
        </w:tc>
      </w:tr>
      <w:tr w:rsidR="002912CE">
        <w:trPr>
          <w:cantSplit/>
          <w:trHeight w:val="250"/>
        </w:trPr>
        <w:tc>
          <w:tcPr>
            <w:tcW w:w="1284" w:type="dxa"/>
            <w:gridSpan w:val="2"/>
          </w:tcPr>
          <w:p w:rsidR="002912CE" w:rsidRPr="000D44F8" w:rsidRDefault="002912CE"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2912CE" w:rsidRPr="000D44F8" w:rsidRDefault="002912CE" w:rsidP="00A202B3">
            <w:pPr>
              <w:jc w:val="right"/>
              <w:rPr>
                <w:rFonts w:ascii="Tahoma" w:hAnsi="Tahoma" w:cs="Tahoma"/>
                <w:snapToGrid w:val="0"/>
                <w:color w:val="000000"/>
                <w:sz w:val="22"/>
                <w:szCs w:val="22"/>
              </w:rPr>
            </w:pPr>
          </w:p>
        </w:tc>
        <w:tc>
          <w:tcPr>
            <w:tcW w:w="370" w:type="dxa"/>
            <w:gridSpan w:val="5"/>
          </w:tcPr>
          <w:p w:rsidR="002912CE" w:rsidRPr="000D44F8" w:rsidRDefault="002912CE" w:rsidP="00A202B3">
            <w:pPr>
              <w:jc w:val="right"/>
              <w:rPr>
                <w:rFonts w:ascii="Tahoma" w:hAnsi="Tahoma" w:cs="Tahoma"/>
                <w:snapToGrid w:val="0"/>
                <w:color w:val="000000"/>
                <w:sz w:val="22"/>
                <w:szCs w:val="22"/>
              </w:rPr>
            </w:pPr>
          </w:p>
        </w:tc>
        <w:tc>
          <w:tcPr>
            <w:tcW w:w="1992" w:type="dxa"/>
            <w:gridSpan w:val="28"/>
          </w:tcPr>
          <w:p w:rsidR="002912CE" w:rsidRPr="000D44F8" w:rsidRDefault="002912CE"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2912CE" w:rsidRPr="000D44F8" w:rsidRDefault="002912CE" w:rsidP="00A202B3">
            <w:pPr>
              <w:jc w:val="right"/>
              <w:rPr>
                <w:rFonts w:ascii="Tahoma" w:hAnsi="Tahoma" w:cs="Tahoma"/>
                <w:snapToGrid w:val="0"/>
                <w:color w:val="000000"/>
                <w:sz w:val="22"/>
                <w:szCs w:val="22"/>
              </w:rPr>
            </w:pPr>
          </w:p>
        </w:tc>
        <w:tc>
          <w:tcPr>
            <w:tcW w:w="371" w:type="dxa"/>
            <w:gridSpan w:val="7"/>
          </w:tcPr>
          <w:p w:rsidR="002912CE" w:rsidRPr="000D44F8" w:rsidRDefault="002912CE" w:rsidP="00A202B3">
            <w:pPr>
              <w:jc w:val="right"/>
              <w:rPr>
                <w:rFonts w:ascii="Tahoma" w:hAnsi="Tahoma" w:cs="Tahoma"/>
                <w:snapToGrid w:val="0"/>
                <w:color w:val="000000"/>
                <w:sz w:val="22"/>
                <w:szCs w:val="22"/>
              </w:rPr>
            </w:pPr>
          </w:p>
        </w:tc>
        <w:tc>
          <w:tcPr>
            <w:tcW w:w="835" w:type="dxa"/>
            <w:gridSpan w:val="15"/>
          </w:tcPr>
          <w:p w:rsidR="002912CE" w:rsidRPr="000D44F8" w:rsidRDefault="002912CE"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2912CE" w:rsidRPr="000D44F8" w:rsidRDefault="002912CE" w:rsidP="00A202B3">
            <w:pPr>
              <w:jc w:val="right"/>
              <w:rPr>
                <w:rFonts w:ascii="Tahoma" w:hAnsi="Tahoma" w:cs="Tahoma"/>
                <w:snapToGrid w:val="0"/>
                <w:color w:val="000000"/>
                <w:sz w:val="22"/>
                <w:szCs w:val="22"/>
              </w:rPr>
            </w:pPr>
          </w:p>
        </w:tc>
      </w:tr>
    </w:tbl>
    <w:p w:rsidR="002912CE" w:rsidRDefault="002912CE"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2912CE">
        <w:trPr>
          <w:cantSplit/>
          <w:trHeight w:val="250"/>
        </w:trPr>
        <w:tc>
          <w:tcPr>
            <w:tcW w:w="13638" w:type="dxa"/>
            <w:gridSpan w:val="17"/>
          </w:tcPr>
          <w:p w:rsidR="002912CE" w:rsidRDefault="002912CE" w:rsidP="000D44F8">
            <w:pPr>
              <w:pStyle w:val="Ttulo3"/>
              <w:jc w:val="center"/>
              <w:rPr>
                <w:rFonts w:ascii="Tahoma" w:hAnsi="Tahoma" w:cs="Tahoma"/>
              </w:rPr>
            </w:pPr>
            <w:r>
              <w:rPr>
                <w:rFonts w:ascii="Tahoma" w:hAnsi="Tahoma" w:cs="Tahoma"/>
              </w:rPr>
              <w:lastRenderedPageBreak/>
              <w:t>AE-16</w:t>
            </w:r>
          </w:p>
        </w:tc>
      </w:tr>
      <w:tr w:rsidR="002912CE">
        <w:trPr>
          <w:trHeight w:val="250"/>
        </w:trPr>
        <w:tc>
          <w:tcPr>
            <w:tcW w:w="504" w:type="dxa"/>
          </w:tcPr>
          <w:p w:rsidR="002912CE" w:rsidRDefault="002912CE" w:rsidP="000D44F8">
            <w:pPr>
              <w:jc w:val="center"/>
              <w:rPr>
                <w:rFonts w:ascii="Tahoma" w:hAnsi="Tahoma" w:cs="Tahoma"/>
                <w:b/>
                <w:snapToGrid w:val="0"/>
                <w:color w:val="000000"/>
              </w:rPr>
            </w:pPr>
          </w:p>
        </w:tc>
        <w:tc>
          <w:tcPr>
            <w:tcW w:w="3326" w:type="dxa"/>
            <w:gridSpan w:val="3"/>
          </w:tcPr>
          <w:p w:rsidR="002912CE" w:rsidRDefault="002912CE" w:rsidP="000D44F8">
            <w:pPr>
              <w:jc w:val="center"/>
              <w:rPr>
                <w:rFonts w:ascii="Tahoma" w:hAnsi="Tahoma" w:cs="Tahoma"/>
                <w:b/>
                <w:snapToGrid w:val="0"/>
                <w:color w:val="000000"/>
              </w:rPr>
            </w:pPr>
          </w:p>
        </w:tc>
        <w:tc>
          <w:tcPr>
            <w:tcW w:w="6672" w:type="dxa"/>
            <w:gridSpan w:val="7"/>
          </w:tcPr>
          <w:p w:rsidR="002912CE" w:rsidRDefault="002912CE"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2912CE" w:rsidRDefault="002912CE" w:rsidP="000D44F8">
            <w:pPr>
              <w:jc w:val="center"/>
              <w:rPr>
                <w:rFonts w:ascii="Tahoma" w:hAnsi="Tahoma" w:cs="Tahoma"/>
                <w:b/>
                <w:bCs/>
                <w:snapToGrid w:val="0"/>
                <w:color w:val="000000"/>
              </w:rPr>
            </w:pPr>
          </w:p>
        </w:tc>
        <w:tc>
          <w:tcPr>
            <w:tcW w:w="1321" w:type="dxa"/>
          </w:tcPr>
          <w:p w:rsidR="002912CE" w:rsidRDefault="002912CE" w:rsidP="000D44F8">
            <w:pPr>
              <w:jc w:val="right"/>
              <w:rPr>
                <w:rFonts w:ascii="Tahoma" w:hAnsi="Tahoma" w:cs="Tahoma"/>
                <w:b/>
                <w:snapToGrid w:val="0"/>
                <w:color w:val="000000"/>
              </w:rPr>
            </w:pPr>
          </w:p>
        </w:tc>
      </w:tr>
      <w:tr w:rsidR="002912CE" w:rsidRPr="000D44F8">
        <w:trPr>
          <w:trHeight w:val="250"/>
        </w:trPr>
        <w:tc>
          <w:tcPr>
            <w:tcW w:w="504" w:type="dxa"/>
          </w:tcPr>
          <w:p w:rsidR="002912CE" w:rsidRPr="000D44F8" w:rsidRDefault="002912CE" w:rsidP="000D44F8">
            <w:pPr>
              <w:jc w:val="center"/>
              <w:rPr>
                <w:rFonts w:ascii="Tahoma" w:hAnsi="Tahoma" w:cs="Tahoma"/>
                <w:snapToGrid w:val="0"/>
                <w:color w:val="000000"/>
                <w:sz w:val="10"/>
                <w:szCs w:val="10"/>
              </w:rPr>
            </w:pPr>
          </w:p>
        </w:tc>
        <w:tc>
          <w:tcPr>
            <w:tcW w:w="3326" w:type="dxa"/>
            <w:gridSpan w:val="3"/>
          </w:tcPr>
          <w:p w:rsidR="002912CE" w:rsidRPr="000D44F8" w:rsidRDefault="002912CE" w:rsidP="000D44F8">
            <w:pPr>
              <w:jc w:val="center"/>
              <w:rPr>
                <w:rFonts w:ascii="Tahoma" w:hAnsi="Tahoma" w:cs="Tahoma"/>
                <w:snapToGrid w:val="0"/>
                <w:color w:val="000000"/>
                <w:sz w:val="10"/>
                <w:szCs w:val="10"/>
              </w:rPr>
            </w:pPr>
          </w:p>
        </w:tc>
        <w:tc>
          <w:tcPr>
            <w:tcW w:w="6672" w:type="dxa"/>
            <w:gridSpan w:val="7"/>
          </w:tcPr>
          <w:p w:rsidR="002912CE" w:rsidRPr="000D44F8" w:rsidRDefault="002912CE" w:rsidP="000D44F8">
            <w:pPr>
              <w:jc w:val="center"/>
              <w:rPr>
                <w:rFonts w:ascii="Tahoma" w:hAnsi="Tahoma" w:cs="Tahoma"/>
                <w:snapToGrid w:val="0"/>
                <w:color w:val="000000"/>
                <w:sz w:val="10"/>
                <w:szCs w:val="10"/>
              </w:rPr>
            </w:pPr>
          </w:p>
        </w:tc>
        <w:tc>
          <w:tcPr>
            <w:tcW w:w="1815" w:type="dxa"/>
            <w:gridSpan w:val="5"/>
          </w:tcPr>
          <w:p w:rsidR="002912CE" w:rsidRPr="000D44F8" w:rsidRDefault="002912CE" w:rsidP="000D44F8">
            <w:pPr>
              <w:jc w:val="center"/>
              <w:rPr>
                <w:rFonts w:ascii="Tahoma" w:hAnsi="Tahoma" w:cs="Tahoma"/>
                <w:snapToGrid w:val="0"/>
                <w:color w:val="000000"/>
                <w:sz w:val="10"/>
                <w:szCs w:val="10"/>
              </w:rPr>
            </w:pPr>
          </w:p>
        </w:tc>
        <w:tc>
          <w:tcPr>
            <w:tcW w:w="1321" w:type="dxa"/>
          </w:tcPr>
          <w:p w:rsidR="002912CE" w:rsidRPr="000D44F8" w:rsidRDefault="002912CE" w:rsidP="000D44F8">
            <w:pPr>
              <w:jc w:val="right"/>
              <w:rPr>
                <w:rFonts w:ascii="Tahoma" w:hAnsi="Tahoma" w:cs="Tahoma"/>
                <w:snapToGrid w:val="0"/>
                <w:color w:val="000000"/>
                <w:sz w:val="10"/>
                <w:szCs w:val="10"/>
              </w:rPr>
            </w:pPr>
          </w:p>
        </w:tc>
      </w:tr>
      <w:tr w:rsidR="002912CE">
        <w:trPr>
          <w:trHeight w:val="250"/>
        </w:trPr>
        <w:tc>
          <w:tcPr>
            <w:tcW w:w="1920" w:type="dxa"/>
            <w:gridSpan w:val="3"/>
            <w:vAlign w:val="center"/>
          </w:tcPr>
          <w:p w:rsidR="002912CE" w:rsidRDefault="002912CE"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2912CE" w:rsidRDefault="002912CE" w:rsidP="000D44F8">
            <w:pPr>
              <w:rPr>
                <w:rFonts w:ascii="Tahoma" w:hAnsi="Tahoma" w:cs="Tahoma"/>
                <w:snapToGrid w:val="0"/>
                <w:color w:val="000000"/>
              </w:rPr>
            </w:pPr>
          </w:p>
        </w:tc>
        <w:tc>
          <w:tcPr>
            <w:tcW w:w="270" w:type="dxa"/>
            <w:vAlign w:val="center"/>
          </w:tcPr>
          <w:p w:rsidR="002912CE" w:rsidRDefault="002912CE" w:rsidP="000D44F8">
            <w:pPr>
              <w:rPr>
                <w:rFonts w:ascii="Tahoma" w:hAnsi="Tahoma" w:cs="Tahoma"/>
                <w:snapToGrid w:val="0"/>
                <w:color w:val="000000"/>
              </w:rPr>
            </w:pPr>
          </w:p>
        </w:tc>
        <w:tc>
          <w:tcPr>
            <w:tcW w:w="1770" w:type="dxa"/>
            <w:vAlign w:val="center"/>
          </w:tcPr>
          <w:p w:rsidR="002912CE" w:rsidRDefault="002912CE" w:rsidP="000D44F8">
            <w:pPr>
              <w:rPr>
                <w:rFonts w:ascii="Tahoma" w:hAnsi="Tahoma" w:cs="Tahoma"/>
                <w:snapToGrid w:val="0"/>
                <w:color w:val="000000"/>
              </w:rPr>
            </w:pPr>
          </w:p>
        </w:tc>
        <w:tc>
          <w:tcPr>
            <w:tcW w:w="3737" w:type="dxa"/>
            <w:gridSpan w:val="3"/>
            <w:vAlign w:val="center"/>
          </w:tcPr>
          <w:p w:rsidR="002912CE" w:rsidRDefault="002912CE" w:rsidP="000D44F8">
            <w:pPr>
              <w:rPr>
                <w:rFonts w:ascii="Tahoma" w:hAnsi="Tahoma" w:cs="Tahoma"/>
                <w:snapToGrid w:val="0"/>
                <w:color w:val="000000"/>
              </w:rPr>
            </w:pPr>
          </w:p>
        </w:tc>
        <w:tc>
          <w:tcPr>
            <w:tcW w:w="795" w:type="dxa"/>
            <w:vAlign w:val="center"/>
          </w:tcPr>
          <w:p w:rsidR="002912CE" w:rsidRDefault="002912CE"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2912CE" w:rsidRDefault="002912CE" w:rsidP="000D44F8">
            <w:pPr>
              <w:rPr>
                <w:rFonts w:ascii="Tahoma" w:hAnsi="Tahoma" w:cs="Tahoma"/>
                <w:snapToGrid w:val="0"/>
                <w:color w:val="000000"/>
              </w:rPr>
            </w:pPr>
          </w:p>
        </w:tc>
      </w:tr>
      <w:tr w:rsidR="002912CE">
        <w:trPr>
          <w:trHeight w:val="250"/>
        </w:trPr>
        <w:tc>
          <w:tcPr>
            <w:tcW w:w="1815" w:type="dxa"/>
            <w:gridSpan w:val="2"/>
            <w:vAlign w:val="center"/>
          </w:tcPr>
          <w:p w:rsidR="002912CE" w:rsidRDefault="002912CE"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2912CE" w:rsidRDefault="002912CE" w:rsidP="000D44F8">
            <w:pPr>
              <w:rPr>
                <w:rFonts w:ascii="Tahoma" w:hAnsi="Tahoma" w:cs="Tahoma"/>
                <w:snapToGrid w:val="0"/>
                <w:color w:val="000000"/>
              </w:rPr>
            </w:pPr>
          </w:p>
        </w:tc>
        <w:tc>
          <w:tcPr>
            <w:tcW w:w="377" w:type="dxa"/>
            <w:vAlign w:val="center"/>
          </w:tcPr>
          <w:p w:rsidR="002912CE" w:rsidRDefault="002912CE" w:rsidP="000D44F8">
            <w:pPr>
              <w:rPr>
                <w:rFonts w:ascii="Tahoma" w:hAnsi="Tahoma" w:cs="Tahoma"/>
                <w:snapToGrid w:val="0"/>
                <w:color w:val="000000"/>
              </w:rPr>
            </w:pPr>
          </w:p>
        </w:tc>
        <w:tc>
          <w:tcPr>
            <w:tcW w:w="1294" w:type="dxa"/>
            <w:gridSpan w:val="2"/>
            <w:vAlign w:val="center"/>
          </w:tcPr>
          <w:p w:rsidR="002912CE" w:rsidRDefault="002912CE"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2912CE" w:rsidRDefault="002912CE" w:rsidP="000D44F8">
            <w:pPr>
              <w:rPr>
                <w:rFonts w:ascii="Tahoma" w:hAnsi="Tahoma" w:cs="Tahoma"/>
                <w:snapToGrid w:val="0"/>
                <w:color w:val="000000"/>
              </w:rPr>
            </w:pPr>
          </w:p>
        </w:tc>
      </w:tr>
      <w:tr w:rsidR="002912CE">
        <w:trPr>
          <w:trHeight w:val="250"/>
        </w:trPr>
        <w:tc>
          <w:tcPr>
            <w:tcW w:w="504" w:type="dxa"/>
            <w:tcBorders>
              <w:bottom w:val="thinThickSmallGap" w:sz="24" w:space="0" w:color="auto"/>
            </w:tcBorders>
          </w:tcPr>
          <w:p w:rsidR="002912CE" w:rsidRDefault="002912CE" w:rsidP="000D44F8">
            <w:pPr>
              <w:jc w:val="right"/>
              <w:rPr>
                <w:rFonts w:ascii="Tahoma" w:hAnsi="Tahoma" w:cs="Tahoma"/>
                <w:snapToGrid w:val="0"/>
                <w:color w:val="000000"/>
              </w:rPr>
            </w:pPr>
          </w:p>
        </w:tc>
        <w:tc>
          <w:tcPr>
            <w:tcW w:w="3326" w:type="dxa"/>
            <w:gridSpan w:val="3"/>
            <w:tcBorders>
              <w:bottom w:val="thinThickSmallGap" w:sz="24" w:space="0" w:color="auto"/>
            </w:tcBorders>
          </w:tcPr>
          <w:p w:rsidR="002912CE" w:rsidRDefault="002912CE" w:rsidP="000D44F8">
            <w:pPr>
              <w:jc w:val="right"/>
              <w:rPr>
                <w:rFonts w:ascii="Tahoma" w:hAnsi="Tahoma" w:cs="Tahoma"/>
                <w:snapToGrid w:val="0"/>
                <w:color w:val="000000"/>
              </w:rPr>
            </w:pPr>
          </w:p>
        </w:tc>
        <w:tc>
          <w:tcPr>
            <w:tcW w:w="6672" w:type="dxa"/>
            <w:gridSpan w:val="7"/>
            <w:tcBorders>
              <w:bottom w:val="thinThickSmallGap" w:sz="24" w:space="0" w:color="auto"/>
            </w:tcBorders>
          </w:tcPr>
          <w:p w:rsidR="002912CE" w:rsidRDefault="002912CE" w:rsidP="000D44F8">
            <w:pPr>
              <w:jc w:val="right"/>
              <w:rPr>
                <w:rFonts w:ascii="Tahoma" w:hAnsi="Tahoma" w:cs="Tahoma"/>
                <w:snapToGrid w:val="0"/>
                <w:color w:val="000000"/>
              </w:rPr>
            </w:pPr>
          </w:p>
        </w:tc>
        <w:tc>
          <w:tcPr>
            <w:tcW w:w="1577" w:type="dxa"/>
            <w:gridSpan w:val="3"/>
            <w:tcBorders>
              <w:bottom w:val="thinThickSmallGap" w:sz="24" w:space="0" w:color="auto"/>
            </w:tcBorders>
          </w:tcPr>
          <w:p w:rsidR="002912CE" w:rsidRDefault="002912CE" w:rsidP="000D44F8">
            <w:pPr>
              <w:jc w:val="right"/>
              <w:rPr>
                <w:rFonts w:ascii="Tahoma" w:hAnsi="Tahoma" w:cs="Tahoma"/>
                <w:snapToGrid w:val="0"/>
                <w:color w:val="000000"/>
              </w:rPr>
            </w:pPr>
          </w:p>
        </w:tc>
        <w:tc>
          <w:tcPr>
            <w:tcW w:w="1559" w:type="dxa"/>
            <w:gridSpan w:val="3"/>
            <w:tcBorders>
              <w:bottom w:val="thinThickSmallGap" w:sz="24" w:space="0" w:color="auto"/>
            </w:tcBorders>
          </w:tcPr>
          <w:p w:rsidR="002912CE" w:rsidRDefault="002912CE" w:rsidP="000D44F8">
            <w:pPr>
              <w:jc w:val="right"/>
              <w:rPr>
                <w:rFonts w:ascii="Tahoma" w:hAnsi="Tahoma" w:cs="Tahoma"/>
                <w:snapToGrid w:val="0"/>
                <w:color w:val="000000"/>
              </w:rPr>
            </w:pPr>
          </w:p>
        </w:tc>
      </w:tr>
      <w:tr w:rsidR="002912CE">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2912CE" w:rsidRDefault="002912CE"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2912CE" w:rsidRDefault="002912CE"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2912CE" w:rsidRDefault="002912CE"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2912CE" w:rsidRDefault="002912CE"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2912CE" w:rsidRDefault="002912CE" w:rsidP="000D44F8">
            <w:pPr>
              <w:jc w:val="center"/>
              <w:rPr>
                <w:rFonts w:ascii="Tahoma" w:hAnsi="Tahoma" w:cs="Tahoma"/>
                <w:snapToGrid w:val="0"/>
                <w:color w:val="000000"/>
              </w:rPr>
            </w:pPr>
            <w:r>
              <w:rPr>
                <w:rFonts w:ascii="Tahoma" w:hAnsi="Tahoma" w:cs="Tahoma"/>
                <w:snapToGrid w:val="0"/>
                <w:color w:val="000000"/>
              </w:rPr>
              <w:t>IMPORTE CON NÚMERO</w:t>
            </w:r>
          </w:p>
        </w:tc>
      </w:tr>
      <w:tr w:rsidR="002912CE"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12CE" w:rsidRPr="000D44F8" w:rsidRDefault="002912CE" w:rsidP="000D44F8">
            <w:pPr>
              <w:jc w:val="right"/>
              <w:rPr>
                <w:rFonts w:ascii="Tahoma" w:hAnsi="Tahoma" w:cs="Tahoma"/>
                <w:snapToGrid w:val="0"/>
                <w:color w:val="000000"/>
                <w:sz w:val="10"/>
                <w:szCs w:val="10"/>
              </w:rPr>
            </w:pPr>
          </w:p>
        </w:tc>
      </w:tr>
      <w:tr w:rsidR="002912CE"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12CE" w:rsidRPr="000D44F8" w:rsidRDefault="002912CE" w:rsidP="000D44F8">
            <w:pPr>
              <w:jc w:val="right"/>
              <w:rPr>
                <w:rFonts w:ascii="Tahoma" w:hAnsi="Tahoma" w:cs="Tahoma"/>
                <w:snapToGrid w:val="0"/>
                <w:color w:val="000000"/>
                <w:sz w:val="10"/>
                <w:szCs w:val="10"/>
              </w:rPr>
            </w:pPr>
          </w:p>
        </w:tc>
      </w:tr>
      <w:tr w:rsidR="002912CE"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12CE" w:rsidRPr="000D44F8" w:rsidRDefault="002912CE" w:rsidP="000D44F8">
            <w:pPr>
              <w:jc w:val="right"/>
              <w:rPr>
                <w:rFonts w:ascii="Tahoma" w:hAnsi="Tahoma" w:cs="Tahoma"/>
                <w:snapToGrid w:val="0"/>
                <w:color w:val="000000"/>
                <w:sz w:val="10"/>
                <w:szCs w:val="10"/>
              </w:rPr>
            </w:pPr>
          </w:p>
        </w:tc>
      </w:tr>
      <w:tr w:rsidR="002912CE"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2912CE" w:rsidRPr="000D44F8" w:rsidRDefault="002912CE" w:rsidP="000D44F8">
            <w:pPr>
              <w:jc w:val="right"/>
              <w:rPr>
                <w:rFonts w:ascii="Tahoma" w:hAnsi="Tahoma" w:cs="Tahoma"/>
                <w:snapToGrid w:val="0"/>
                <w:color w:val="000000"/>
                <w:sz w:val="10"/>
                <w:szCs w:val="10"/>
              </w:rPr>
            </w:pPr>
          </w:p>
        </w:tc>
      </w:tr>
      <w:tr w:rsidR="002912CE"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2912CE" w:rsidRPr="000D44F8" w:rsidRDefault="002912CE"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2912CE" w:rsidRPr="000D44F8" w:rsidRDefault="002912CE" w:rsidP="000D44F8">
            <w:pPr>
              <w:jc w:val="right"/>
              <w:rPr>
                <w:rFonts w:ascii="Tahoma" w:hAnsi="Tahoma" w:cs="Tahoma"/>
                <w:snapToGrid w:val="0"/>
                <w:color w:val="000000"/>
                <w:sz w:val="10"/>
                <w:szCs w:val="10"/>
              </w:rPr>
            </w:pPr>
          </w:p>
        </w:tc>
      </w:tr>
      <w:tr w:rsidR="002912CE">
        <w:trPr>
          <w:trHeight w:val="250"/>
        </w:trPr>
        <w:tc>
          <w:tcPr>
            <w:tcW w:w="504" w:type="dxa"/>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rPr>
            </w:pPr>
          </w:p>
        </w:tc>
      </w:tr>
      <w:tr w:rsidR="002912CE">
        <w:trPr>
          <w:trHeight w:val="250"/>
        </w:trPr>
        <w:tc>
          <w:tcPr>
            <w:tcW w:w="504" w:type="dxa"/>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2912CE" w:rsidRDefault="002912CE" w:rsidP="000D44F8">
            <w:pPr>
              <w:jc w:val="right"/>
              <w:rPr>
                <w:rFonts w:ascii="Tahoma" w:hAnsi="Tahoma" w:cs="Tahoma"/>
                <w:snapToGrid w:val="0"/>
                <w:color w:val="000000"/>
                <w:lang w:val="en-US"/>
              </w:rPr>
            </w:pPr>
          </w:p>
        </w:tc>
      </w:tr>
      <w:tr w:rsidR="002912CE">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2912CE" w:rsidRDefault="002912CE"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2912CE" w:rsidRDefault="002912CE"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2912CE" w:rsidRDefault="002912CE"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2912CE" w:rsidRDefault="002912CE" w:rsidP="000D44F8">
            <w:pPr>
              <w:jc w:val="right"/>
              <w:rPr>
                <w:rFonts w:ascii="Tahoma" w:hAnsi="Tahoma" w:cs="Tahoma"/>
                <w:snapToGrid w:val="0"/>
                <w:color w:val="000000"/>
              </w:rPr>
            </w:pPr>
          </w:p>
        </w:tc>
      </w:tr>
      <w:tr w:rsidR="002912CE">
        <w:trPr>
          <w:trHeight w:val="250"/>
        </w:trPr>
        <w:tc>
          <w:tcPr>
            <w:tcW w:w="504" w:type="dxa"/>
            <w:tcBorders>
              <w:top w:val="thinThickSmallGap" w:sz="24" w:space="0" w:color="auto"/>
            </w:tcBorders>
          </w:tcPr>
          <w:p w:rsidR="002912CE" w:rsidRDefault="002912CE" w:rsidP="000D44F8">
            <w:pPr>
              <w:jc w:val="right"/>
              <w:rPr>
                <w:rFonts w:ascii="Tahoma" w:hAnsi="Tahoma" w:cs="Tahoma"/>
                <w:snapToGrid w:val="0"/>
                <w:color w:val="000000"/>
              </w:rPr>
            </w:pPr>
          </w:p>
        </w:tc>
        <w:tc>
          <w:tcPr>
            <w:tcW w:w="3326" w:type="dxa"/>
            <w:gridSpan w:val="3"/>
            <w:tcBorders>
              <w:top w:val="thinThickSmallGap" w:sz="24" w:space="0" w:color="auto"/>
            </w:tcBorders>
          </w:tcPr>
          <w:p w:rsidR="002912CE" w:rsidRDefault="002912CE" w:rsidP="000D44F8">
            <w:pPr>
              <w:jc w:val="right"/>
              <w:rPr>
                <w:rFonts w:ascii="Tahoma" w:hAnsi="Tahoma" w:cs="Tahoma"/>
                <w:snapToGrid w:val="0"/>
                <w:color w:val="000000"/>
              </w:rPr>
            </w:pPr>
          </w:p>
        </w:tc>
        <w:tc>
          <w:tcPr>
            <w:tcW w:w="6672" w:type="dxa"/>
            <w:gridSpan w:val="7"/>
            <w:tcBorders>
              <w:top w:val="thinThickSmallGap" w:sz="24" w:space="0" w:color="auto"/>
            </w:tcBorders>
          </w:tcPr>
          <w:p w:rsidR="002912CE" w:rsidRDefault="002912CE" w:rsidP="000D44F8">
            <w:pPr>
              <w:jc w:val="right"/>
              <w:rPr>
                <w:rFonts w:ascii="Tahoma" w:hAnsi="Tahoma" w:cs="Tahoma"/>
                <w:snapToGrid w:val="0"/>
                <w:color w:val="000000"/>
              </w:rPr>
            </w:pPr>
          </w:p>
        </w:tc>
        <w:tc>
          <w:tcPr>
            <w:tcW w:w="1577" w:type="dxa"/>
            <w:gridSpan w:val="3"/>
            <w:tcBorders>
              <w:top w:val="thinThickSmallGap" w:sz="24" w:space="0" w:color="auto"/>
            </w:tcBorders>
          </w:tcPr>
          <w:p w:rsidR="002912CE" w:rsidRDefault="002912CE" w:rsidP="000D44F8">
            <w:pPr>
              <w:jc w:val="right"/>
              <w:rPr>
                <w:rFonts w:ascii="Tahoma" w:hAnsi="Tahoma" w:cs="Tahoma"/>
                <w:snapToGrid w:val="0"/>
                <w:color w:val="000000"/>
              </w:rPr>
            </w:pPr>
          </w:p>
        </w:tc>
        <w:tc>
          <w:tcPr>
            <w:tcW w:w="1559" w:type="dxa"/>
            <w:gridSpan w:val="3"/>
            <w:tcBorders>
              <w:top w:val="thinThickSmallGap" w:sz="24" w:space="0" w:color="auto"/>
            </w:tcBorders>
          </w:tcPr>
          <w:p w:rsidR="002912CE" w:rsidRDefault="002912CE" w:rsidP="000D44F8">
            <w:pPr>
              <w:jc w:val="right"/>
              <w:rPr>
                <w:rFonts w:ascii="Tahoma" w:hAnsi="Tahoma" w:cs="Tahoma"/>
                <w:snapToGrid w:val="0"/>
                <w:color w:val="000000"/>
              </w:rPr>
            </w:pPr>
          </w:p>
        </w:tc>
      </w:tr>
      <w:tr w:rsidR="002912CE">
        <w:trPr>
          <w:cantSplit/>
          <w:trHeight w:val="250"/>
        </w:trPr>
        <w:tc>
          <w:tcPr>
            <w:tcW w:w="504" w:type="dxa"/>
            <w:vAlign w:val="center"/>
          </w:tcPr>
          <w:p w:rsidR="002912CE" w:rsidRDefault="002912CE"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2912CE" w:rsidRDefault="002912CE"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2912CE" w:rsidRDefault="002912CE" w:rsidP="000D44F8">
            <w:pPr>
              <w:rPr>
                <w:rFonts w:ascii="Tahoma" w:hAnsi="Tahoma" w:cs="Tahoma"/>
                <w:snapToGrid w:val="0"/>
                <w:color w:val="000000"/>
              </w:rPr>
            </w:pPr>
          </w:p>
        </w:tc>
        <w:tc>
          <w:tcPr>
            <w:tcW w:w="3760" w:type="dxa"/>
            <w:gridSpan w:val="6"/>
            <w:tcBorders>
              <w:top w:val="single" w:sz="2" w:space="0" w:color="000000"/>
            </w:tcBorders>
            <w:vAlign w:val="center"/>
          </w:tcPr>
          <w:p w:rsidR="002912CE" w:rsidRDefault="002912CE"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2912CE" w:rsidRDefault="002912CE" w:rsidP="000D44F8">
            <w:pPr>
              <w:rPr>
                <w:rFonts w:ascii="Tahoma" w:hAnsi="Tahoma" w:cs="Tahoma"/>
                <w:snapToGrid w:val="0"/>
                <w:color w:val="000000"/>
              </w:rPr>
            </w:pPr>
          </w:p>
        </w:tc>
      </w:tr>
    </w:tbl>
    <w:p w:rsidR="002912CE" w:rsidRDefault="002912CE" w:rsidP="002821F7"/>
    <w:p w:rsidR="002912CE" w:rsidRPr="000D44F8" w:rsidRDefault="002912CE"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2912CE" w:rsidRDefault="002912CE" w:rsidP="002821F7"/>
    <w:p w:rsidR="002912CE" w:rsidRDefault="002912CE"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2912CE" w:rsidRDefault="002912CE"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2912CE" w:rsidRDefault="002912CE"/>
    <w:p w:rsidR="002912CE" w:rsidRDefault="002912CE" w:rsidP="00882255">
      <w:pPr>
        <w:pStyle w:val="Sangradetextonormal"/>
        <w:tabs>
          <w:tab w:val="left" w:pos="540"/>
        </w:tabs>
        <w:ind w:left="0" w:firstLine="0"/>
        <w:rPr>
          <w:rFonts w:ascii="Tahoma" w:hAnsi="Tahoma" w:cs="Tahoma"/>
        </w:rPr>
        <w:sectPr w:rsidR="002912CE" w:rsidSect="002752AA">
          <w:type w:val="evenPage"/>
          <w:pgSz w:w="15842" w:h="12242" w:orient="landscape" w:code="1"/>
          <w:pgMar w:top="1438" w:right="1418" w:bottom="1438" w:left="1418" w:header="720" w:footer="720" w:gutter="0"/>
          <w:cols w:space="720"/>
        </w:sectPr>
      </w:pPr>
    </w:p>
    <w:p w:rsidR="002912CE" w:rsidRDefault="002912CE" w:rsidP="00882255">
      <w:pPr>
        <w:pStyle w:val="Sangradetextonormal"/>
        <w:tabs>
          <w:tab w:val="left" w:pos="540"/>
        </w:tabs>
        <w:ind w:left="0" w:firstLine="0"/>
        <w:rPr>
          <w:rFonts w:ascii="Tahoma" w:hAnsi="Tahoma" w:cs="Tahoma"/>
        </w:rPr>
      </w:pPr>
    </w:p>
    <w:sectPr w:rsidR="002912CE" w:rsidSect="002912CE">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79E" w:rsidRDefault="0034579E">
      <w:r>
        <w:separator/>
      </w:r>
    </w:p>
  </w:endnote>
  <w:endnote w:type="continuationSeparator" w:id="0">
    <w:p w:rsidR="0034579E" w:rsidRDefault="0034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79E" w:rsidRDefault="0034579E">
      <w:r>
        <w:separator/>
      </w:r>
    </w:p>
  </w:footnote>
  <w:footnote w:type="continuationSeparator" w:id="0">
    <w:p w:rsidR="0034579E" w:rsidRDefault="0034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CE" w:rsidRDefault="002912CE"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12CE"/>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579E"/>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11D2"/>
    <w:rsid w:val="003C277F"/>
    <w:rsid w:val="003C2BFE"/>
    <w:rsid w:val="003C3643"/>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D3FA4"/>
    <w:rsid w:val="007D5A2A"/>
    <w:rsid w:val="007D5B34"/>
    <w:rsid w:val="007D66BB"/>
    <w:rsid w:val="007D7EE7"/>
    <w:rsid w:val="007E10DF"/>
    <w:rsid w:val="007E1454"/>
    <w:rsid w:val="007E1B8A"/>
    <w:rsid w:val="007E3943"/>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38AF"/>
    <w:rsid w:val="00A27E8D"/>
    <w:rsid w:val="00A32E27"/>
    <w:rsid w:val="00A361A9"/>
    <w:rsid w:val="00A36B06"/>
    <w:rsid w:val="00A36FAC"/>
    <w:rsid w:val="00A51847"/>
    <w:rsid w:val="00A55660"/>
    <w:rsid w:val="00A5734F"/>
    <w:rsid w:val="00A60F79"/>
    <w:rsid w:val="00A652B1"/>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428158082">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3.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3E24E-F656-4289-9BBF-997330CE0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77</Pages>
  <Words>22547</Words>
  <Characters>124013</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146268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3</cp:revision>
  <cp:lastPrinted>2019-11-11T16:47:00Z</cp:lastPrinted>
  <dcterms:created xsi:type="dcterms:W3CDTF">2021-07-01T18:10:00Z</dcterms:created>
  <dcterms:modified xsi:type="dcterms:W3CDTF">2021-07-01T20:37:00Z</dcterms:modified>
</cp:coreProperties>
</file>