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9164B0" w:rsidRPr="009164B0" w:rsidRDefault="009164B0" w:rsidP="009164B0">
            <w:pPr>
              <w:spacing w:line="216" w:lineRule="auto"/>
              <w:jc w:val="both"/>
              <w:rPr>
                <w:rFonts w:ascii="Arial Narrow" w:hAnsi="Arial Narrow"/>
                <w:i w:val="0"/>
                <w:sz w:val="22"/>
                <w:szCs w:val="22"/>
              </w:rPr>
            </w:pPr>
            <w:r w:rsidRPr="009164B0">
              <w:rPr>
                <w:rFonts w:ascii="Arial Narrow" w:hAnsi="Arial Narrow"/>
                <w:i w:val="0"/>
                <w:sz w:val="22"/>
                <w:szCs w:val="22"/>
              </w:rPr>
              <w:t xml:space="preserve">Del representante: nombre del apoderado; número y fecha de los instrumentos notariales de los que se </w:t>
            </w:r>
            <w:r w:rsidRPr="009164B0">
              <w:rPr>
                <w:rFonts w:ascii="Arial Narrow" w:hAnsi="Arial Narrow"/>
                <w:i w:val="0"/>
                <w:sz w:val="22"/>
                <w:szCs w:val="22"/>
              </w:rPr>
              <w:lastRenderedPageBreak/>
              <w:t>desprendan las facultades para suscribir la propuesta, señalando nombre, número y circunscripción del notario o fedatario público que los protocolizó.</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Declaración por escrito y bajo protesta de decir verdad de no encontrarse en alguno de los supuestos del artículo 58 de la Ley de Obras Públicas del Estado de Durango.</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9164B0" w:rsidRPr="00B927E6"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Copia simple con original para su cotejo de Estados contables y última Declaración Anual Fiscal </w:t>
            </w:r>
            <w:proofErr w:type="spellStart"/>
            <w:r w:rsidRPr="009164B0">
              <w:rPr>
                <w:rFonts w:ascii="Arial Narrow" w:hAnsi="Arial Narrow"/>
                <w:sz w:val="22"/>
                <w:szCs w:val="22"/>
              </w:rPr>
              <w:t>correspon</w:t>
            </w:r>
            <w:proofErr w:type="spellEnd"/>
            <w:r w:rsidRPr="009164B0">
              <w:rPr>
                <w:rFonts w:ascii="Arial Narrow" w:hAnsi="Arial Narrow"/>
                <w:sz w:val="22"/>
                <w:szCs w:val="22"/>
              </w:rPr>
              <w:t xml:space="preserve">-diente al ejercicio fiscal 2016 que compruebe el capital contable de </w:t>
            </w:r>
            <w:r w:rsidR="00B927E6" w:rsidRPr="00B927E6">
              <w:rPr>
                <w:rFonts w:ascii="Arial Narrow" w:hAnsi="Arial Narrow"/>
                <w:b/>
                <w:sz w:val="22"/>
                <w:szCs w:val="22"/>
              </w:rPr>
              <w:t>$ 800,000.00 (ochocientos mil pesos 00/100 M.N.)</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características técnicas y magnitud similares.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9164B0" w:rsidRDefault="009164B0" w:rsidP="009164B0">
            <w:pPr>
              <w:spacing w:line="216" w:lineRule="auto"/>
              <w:jc w:val="both"/>
              <w:rPr>
                <w:rFonts w:ascii="Arial Narrow" w:hAnsi="Arial Narrow"/>
                <w:i w:val="0"/>
                <w:sz w:val="22"/>
                <w:szCs w:val="22"/>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El LICITANTE respaldara la anterior información con la presentación de copia(s) simple(s) de carátula(s) de contrato(s), </w:t>
            </w:r>
            <w:proofErr w:type="spellStart"/>
            <w:r w:rsidRPr="009164B0">
              <w:rPr>
                <w:rFonts w:ascii="Arial Narrow" w:hAnsi="Arial Narrow" w:cs="Arial"/>
                <w:i w:val="0"/>
                <w:sz w:val="22"/>
                <w:szCs w:val="22"/>
                <w:lang w:val="es-MX"/>
              </w:rPr>
              <w:t>órdene</w:t>
            </w:r>
            <w:proofErr w:type="spellEnd"/>
            <w:r w:rsidRPr="009164B0">
              <w:rPr>
                <w:rFonts w:ascii="Arial Narrow" w:hAnsi="Arial Narrow" w:cs="Arial"/>
                <w:i w:val="0"/>
                <w:sz w:val="22"/>
                <w:szCs w:val="22"/>
                <w:lang w:val="es-MX"/>
              </w:rPr>
              <w:t xml:space="preserve">(s) de trabajo y/o contratos debidamente </w:t>
            </w:r>
            <w:proofErr w:type="spellStart"/>
            <w:r w:rsidRPr="009164B0">
              <w:rPr>
                <w:rFonts w:ascii="Arial Narrow" w:hAnsi="Arial Narrow" w:cs="Arial"/>
                <w:i w:val="0"/>
                <w:sz w:val="22"/>
                <w:szCs w:val="22"/>
                <w:lang w:val="es-MX"/>
              </w:rPr>
              <w:t>requisitado</w:t>
            </w:r>
            <w:proofErr w:type="spellEnd"/>
            <w:r w:rsidRPr="009164B0">
              <w:rPr>
                <w:rFonts w:ascii="Arial Narrow" w:hAnsi="Arial Narrow" w:cs="Arial"/>
                <w:i w:val="0"/>
                <w:sz w:val="22"/>
                <w:szCs w:val="22"/>
                <w:lang w:val="es-MX"/>
              </w:rPr>
              <w:t>(s).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10</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lastRenderedPageBreak/>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Programa general de ejecución de los trabajos conforme al catálogo de conceptos calendarizado y cuantificado de acuerdo a los periodos determinados por LA CONTRATANTE, dividido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 xml:space="preserve">Programas calendarizados y cuantificados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xml:space="preserve">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9164B0" w:rsidP="009164B0">
      <w:pPr>
        <w:tabs>
          <w:tab w:val="left" w:pos="-720"/>
          <w:tab w:val="left" w:pos="0"/>
          <w:tab w:val="left" w:pos="720"/>
          <w:tab w:val="left" w:pos="1134"/>
        </w:tabs>
        <w:suppressAutoHyphens/>
        <w:spacing w:line="216" w:lineRule="auto"/>
        <w:jc w:val="both"/>
        <w:rPr>
          <w:rFonts w:ascii="Arial Narrow" w:hAnsi="Arial Narrow"/>
          <w:b/>
          <w:i w:val="0"/>
          <w:spacing w:val="-2"/>
          <w:sz w:val="22"/>
          <w:szCs w:val="22"/>
        </w:rPr>
      </w:pPr>
      <w:r w:rsidRPr="009164B0">
        <w:rPr>
          <w:rFonts w:ascii="Arial Narrow" w:hAnsi="Arial Narrow"/>
          <w:b/>
          <w:i w:val="0"/>
          <w:spacing w:val="-2"/>
          <w:sz w:val="22"/>
          <w:szCs w:val="22"/>
        </w:rPr>
        <w:t>La propuesta técnica no deberá incluir ninguna información de precios o remuneraciones.</w:t>
      </w:r>
    </w:p>
    <w:p w:rsidR="009164B0" w:rsidRPr="009164B0" w:rsidRDefault="009164B0"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22"/>
          <w:szCs w:val="22"/>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3</w:t>
            </w:r>
          </w:p>
        </w:tc>
        <w:tc>
          <w:tcPr>
            <w:tcW w:w="9072" w:type="dxa"/>
            <w:tcBorders>
              <w:top w:val="nil"/>
              <w:left w:val="nil"/>
              <w:bottom w:val="nil"/>
              <w:right w:val="nil"/>
            </w:tcBorders>
          </w:tcPr>
          <w:p w:rsidR="009164B0" w:rsidRPr="009164B0" w:rsidRDefault="009164B0" w:rsidP="009164B0">
            <w:pPr>
              <w:spacing w:after="120"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 xml:space="preserve">Análisis del factor </w:t>
            </w:r>
            <w:proofErr w:type="spellStart"/>
            <w:r w:rsidRPr="009164B0">
              <w:rPr>
                <w:rFonts w:ascii="Arial Narrow" w:hAnsi="Arial Narrow" w:cs="Arial"/>
                <w:i w:val="0"/>
                <w:sz w:val="22"/>
                <w:szCs w:val="22"/>
                <w:lang w:val="es-MX"/>
              </w:rPr>
              <w:t>Tp</w:t>
            </w:r>
            <w:proofErr w:type="spellEnd"/>
            <w:r w:rsidRPr="009164B0">
              <w:rPr>
                <w:rFonts w:ascii="Arial Narrow" w:hAnsi="Arial Narrow" w:cs="Arial"/>
                <w:i w:val="0"/>
                <w:sz w:val="22"/>
                <w:szCs w:val="22"/>
                <w:lang w:val="es-MX"/>
              </w:rPr>
              <w:t>/TI;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Programas de erogaciones a costo directo, calendarizados y cuantificados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xml:space="preserve">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9164B0">
              <w:rPr>
                <w:rFonts w:ascii="Arial Narrow" w:hAnsi="Arial Narrow" w:cs="Arial"/>
                <w:i w:val="0"/>
                <w:sz w:val="22"/>
                <w:szCs w:val="22"/>
                <w:lang w:val="es-MX"/>
              </w:rPr>
              <w:t>subpartida</w:t>
            </w:r>
            <w:proofErr w:type="spellEnd"/>
            <w:r w:rsidRPr="009164B0">
              <w:rPr>
                <w:rFonts w:ascii="Arial Narrow" w:hAnsi="Arial Narrow" w:cs="Arial"/>
                <w:i w:val="0"/>
                <w:sz w:val="22"/>
                <w:szCs w:val="22"/>
                <w:lang w:val="es-MX"/>
              </w:rPr>
              <w:t>,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1A3B5E"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590565742"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bookmarkStart w:id="0" w:name="_GoBack"/>
      <w:bookmarkEnd w:id="0"/>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w:t>
      </w:r>
      <w:r w:rsidR="00F804EC">
        <w:rPr>
          <w:b/>
          <w:i w:val="0"/>
          <w:sz w:val="17"/>
          <w:szCs w:val="17"/>
        </w:rPr>
        <w:t>3</w:t>
      </w:r>
      <w:r w:rsidRPr="00CC30B0">
        <w:rPr>
          <w:b/>
          <w:i w:val="0"/>
          <w:sz w:val="17"/>
          <w:szCs w:val="17"/>
        </w:rPr>
        <w:t xml:space="preserve"> A</w:t>
      </w:r>
      <w:r w:rsidR="005611AF" w:rsidRPr="00CC30B0">
        <w:rPr>
          <w:b/>
          <w:i w:val="0"/>
          <w:sz w:val="17"/>
          <w:szCs w:val="17"/>
        </w:rPr>
        <w:t xml:space="preserve"> Y AE 1</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w:t>
      </w:r>
      <w:r w:rsidR="00F804EC">
        <w:rPr>
          <w:b/>
          <w:i w:val="0"/>
          <w:sz w:val="18"/>
          <w:szCs w:val="18"/>
        </w:rPr>
        <w:t>3</w:t>
      </w:r>
      <w:r w:rsidRPr="00CC30B0">
        <w:rPr>
          <w:b/>
          <w:i w:val="0"/>
          <w:sz w:val="18"/>
          <w:szCs w:val="18"/>
        </w:rPr>
        <w:t xml:space="preserve"> B</w:t>
      </w:r>
      <w:r w:rsidR="005611AF" w:rsidRPr="00CC30B0">
        <w:rPr>
          <w:b/>
          <w:i w:val="0"/>
          <w:sz w:val="18"/>
          <w:szCs w:val="18"/>
        </w:rPr>
        <w:t xml:space="preserve"> Y AE </w:t>
      </w:r>
      <w:r w:rsidR="006C0EDB" w:rsidRPr="00CC30B0">
        <w:rPr>
          <w:b/>
          <w:i w:val="0"/>
          <w:sz w:val="18"/>
          <w:szCs w:val="18"/>
        </w:rPr>
        <w:t>1</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w:t>
      </w:r>
      <w:r w:rsidR="00F804EC">
        <w:rPr>
          <w:b/>
          <w:i w:val="0"/>
          <w:sz w:val="17"/>
          <w:szCs w:val="17"/>
        </w:rPr>
        <w:t>3</w:t>
      </w:r>
      <w:r w:rsidRPr="00CC30B0">
        <w:rPr>
          <w:b/>
          <w:i w:val="0"/>
          <w:sz w:val="17"/>
          <w:szCs w:val="17"/>
        </w:rPr>
        <w:t xml:space="preserve"> C</w:t>
      </w:r>
      <w:r w:rsidR="005611AF" w:rsidRPr="00CC30B0">
        <w:rPr>
          <w:b/>
          <w:i w:val="0"/>
          <w:sz w:val="17"/>
          <w:szCs w:val="17"/>
        </w:rPr>
        <w:t xml:space="preserve"> Y AE </w:t>
      </w:r>
      <w:r w:rsidR="006C0EDB" w:rsidRPr="00CC30B0">
        <w:rPr>
          <w:b/>
          <w:i w:val="0"/>
          <w:sz w:val="17"/>
          <w:szCs w:val="17"/>
        </w:rPr>
        <w:t>1</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B5E" w:rsidRDefault="001A3B5E" w:rsidP="00F25FDA">
      <w:r>
        <w:separator/>
      </w:r>
    </w:p>
  </w:endnote>
  <w:endnote w:type="continuationSeparator" w:id="0">
    <w:p w:rsidR="001A3B5E" w:rsidRDefault="001A3B5E"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A8214A">
      <w:rPr>
        <w:rFonts w:ascii="Arial Narrow" w:hAnsi="Arial Narrow"/>
        <w:b/>
        <w:i w:val="0"/>
        <w:sz w:val="16"/>
        <w:szCs w:val="16"/>
      </w:rPr>
      <w:t xml:space="preserve"> DE OBRA PÚBLICA 2018</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15FD3">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15FD3">
      <w:rPr>
        <w:rStyle w:val="Nmerodepgina"/>
        <w:rFonts w:cs="Arial"/>
        <w:b/>
        <w:i w:val="0"/>
        <w:noProof/>
        <w:sz w:val="14"/>
        <w:szCs w:val="14"/>
      </w:rPr>
      <w:t>60</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A8214A">
      <w:rPr>
        <w:rFonts w:ascii="Arial Narrow" w:hAnsi="Arial Narrow"/>
        <w:b/>
        <w:i w:val="0"/>
        <w:sz w:val="16"/>
        <w:szCs w:val="16"/>
      </w:rPr>
      <w:t xml:space="preserve"> DE OBRA PÚBLICA 2018</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15FD3">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15FD3">
      <w:rPr>
        <w:rStyle w:val="Nmerodepgina"/>
        <w:rFonts w:cs="Arial"/>
        <w:b/>
        <w:i w:val="0"/>
        <w:noProof/>
        <w:sz w:val="14"/>
        <w:szCs w:val="14"/>
      </w:rPr>
      <w:t>60</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A8214A">
      <w:rPr>
        <w:rFonts w:ascii="Arial Narrow" w:hAnsi="Arial Narrow"/>
        <w:b/>
        <w:i w:val="0"/>
        <w:sz w:val="16"/>
        <w:szCs w:val="16"/>
      </w:rPr>
      <w:t xml:space="preserve"> DE OBRA PÚBLICA 2018</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15FD3">
      <w:rPr>
        <w:rStyle w:val="Nmerodepgina"/>
        <w:rFonts w:cs="Arial"/>
        <w:b/>
        <w:i w:val="0"/>
        <w:noProof/>
        <w:sz w:val="14"/>
        <w:szCs w:val="14"/>
      </w:rPr>
      <w:t>40</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15FD3">
      <w:rPr>
        <w:rStyle w:val="Nmerodepgina"/>
        <w:rFonts w:cs="Arial"/>
        <w:b/>
        <w:i w:val="0"/>
        <w:noProof/>
        <w:sz w:val="14"/>
        <w:szCs w:val="14"/>
      </w:rPr>
      <w:t>60</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B5E" w:rsidRDefault="001A3B5E" w:rsidP="00F25FDA">
      <w:r>
        <w:separator/>
      </w:r>
    </w:p>
  </w:footnote>
  <w:footnote w:type="continuationSeparator" w:id="0">
    <w:p w:rsidR="001A3B5E" w:rsidRDefault="001A3B5E"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969AF"/>
    <w:rsid w:val="003C443C"/>
    <w:rsid w:val="003D05DD"/>
    <w:rsid w:val="003D742B"/>
    <w:rsid w:val="003D7550"/>
    <w:rsid w:val="003E1F80"/>
    <w:rsid w:val="00402C95"/>
    <w:rsid w:val="00406B38"/>
    <w:rsid w:val="00411815"/>
    <w:rsid w:val="00414E05"/>
    <w:rsid w:val="00424672"/>
    <w:rsid w:val="00431EC8"/>
    <w:rsid w:val="00454AD6"/>
    <w:rsid w:val="00474522"/>
    <w:rsid w:val="00476255"/>
    <w:rsid w:val="00483CF8"/>
    <w:rsid w:val="004922CD"/>
    <w:rsid w:val="004A1CF6"/>
    <w:rsid w:val="004C1363"/>
    <w:rsid w:val="004F132E"/>
    <w:rsid w:val="00507968"/>
    <w:rsid w:val="005111CC"/>
    <w:rsid w:val="0051331D"/>
    <w:rsid w:val="00515FD3"/>
    <w:rsid w:val="005178B7"/>
    <w:rsid w:val="00524280"/>
    <w:rsid w:val="005355BF"/>
    <w:rsid w:val="00542A96"/>
    <w:rsid w:val="00552E79"/>
    <w:rsid w:val="00553DF1"/>
    <w:rsid w:val="0055620E"/>
    <w:rsid w:val="005611AF"/>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D03CC"/>
    <w:rsid w:val="006D5F1C"/>
    <w:rsid w:val="006E4B2C"/>
    <w:rsid w:val="006E7A68"/>
    <w:rsid w:val="006F7D1D"/>
    <w:rsid w:val="007037E8"/>
    <w:rsid w:val="007069F6"/>
    <w:rsid w:val="00711FF7"/>
    <w:rsid w:val="007226E3"/>
    <w:rsid w:val="007333A2"/>
    <w:rsid w:val="00735317"/>
    <w:rsid w:val="00750224"/>
    <w:rsid w:val="00784BBA"/>
    <w:rsid w:val="00793D68"/>
    <w:rsid w:val="007C04EE"/>
    <w:rsid w:val="007C216D"/>
    <w:rsid w:val="007D0CE0"/>
    <w:rsid w:val="007F106C"/>
    <w:rsid w:val="007F69D8"/>
    <w:rsid w:val="008050C0"/>
    <w:rsid w:val="008350F1"/>
    <w:rsid w:val="00840D29"/>
    <w:rsid w:val="008453E5"/>
    <w:rsid w:val="00851730"/>
    <w:rsid w:val="00854429"/>
    <w:rsid w:val="00855075"/>
    <w:rsid w:val="00860980"/>
    <w:rsid w:val="008668FB"/>
    <w:rsid w:val="00870A7E"/>
    <w:rsid w:val="008716F7"/>
    <w:rsid w:val="0088174F"/>
    <w:rsid w:val="0089132B"/>
    <w:rsid w:val="008A212B"/>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6B"/>
    <w:rsid w:val="009644C6"/>
    <w:rsid w:val="00964529"/>
    <w:rsid w:val="009722C6"/>
    <w:rsid w:val="0098314E"/>
    <w:rsid w:val="00986E27"/>
    <w:rsid w:val="009870CE"/>
    <w:rsid w:val="00996AEC"/>
    <w:rsid w:val="009A59B7"/>
    <w:rsid w:val="009B52BE"/>
    <w:rsid w:val="00A02622"/>
    <w:rsid w:val="00A06685"/>
    <w:rsid w:val="00A37245"/>
    <w:rsid w:val="00A56396"/>
    <w:rsid w:val="00A625FE"/>
    <w:rsid w:val="00A8214A"/>
    <w:rsid w:val="00A85D13"/>
    <w:rsid w:val="00AA183E"/>
    <w:rsid w:val="00AB2248"/>
    <w:rsid w:val="00AC6BC5"/>
    <w:rsid w:val="00AE3041"/>
    <w:rsid w:val="00AE42AA"/>
    <w:rsid w:val="00AE5207"/>
    <w:rsid w:val="00B0439A"/>
    <w:rsid w:val="00B06768"/>
    <w:rsid w:val="00B2155C"/>
    <w:rsid w:val="00B218BA"/>
    <w:rsid w:val="00B27B55"/>
    <w:rsid w:val="00B3388E"/>
    <w:rsid w:val="00B401AA"/>
    <w:rsid w:val="00B927E6"/>
    <w:rsid w:val="00BA69B1"/>
    <w:rsid w:val="00BB38AF"/>
    <w:rsid w:val="00BD1148"/>
    <w:rsid w:val="00BE6AFE"/>
    <w:rsid w:val="00C036A7"/>
    <w:rsid w:val="00C04520"/>
    <w:rsid w:val="00C07241"/>
    <w:rsid w:val="00C15BF7"/>
    <w:rsid w:val="00C201A4"/>
    <w:rsid w:val="00C21289"/>
    <w:rsid w:val="00C21D85"/>
    <w:rsid w:val="00C313F5"/>
    <w:rsid w:val="00C42388"/>
    <w:rsid w:val="00C471D6"/>
    <w:rsid w:val="00C51947"/>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81BDC"/>
    <w:rsid w:val="00E8465D"/>
    <w:rsid w:val="00E87951"/>
    <w:rsid w:val="00E948B7"/>
    <w:rsid w:val="00EA0D6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60</Pages>
  <Words>11814</Words>
  <Characters>64979</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77</cp:revision>
  <cp:lastPrinted>2011-11-17T19:26:00Z</cp:lastPrinted>
  <dcterms:created xsi:type="dcterms:W3CDTF">2017-06-06T18:14:00Z</dcterms:created>
  <dcterms:modified xsi:type="dcterms:W3CDTF">2018-06-15T16:03:00Z</dcterms:modified>
</cp:coreProperties>
</file>