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EC25" w14:textId="77777777" w:rsidR="006E68DF" w:rsidRDefault="006E68DF" w:rsidP="00E74D37">
      <w:pPr>
        <w:jc w:val="center"/>
        <w:rPr>
          <w:rFonts w:cstheme="minorHAnsi"/>
          <w:b/>
        </w:rPr>
      </w:pPr>
    </w:p>
    <w:p w14:paraId="46DB99CA" w14:textId="76924E7C" w:rsidR="00E74D37" w:rsidRPr="006E68DF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ANEXO 1</w:t>
      </w:r>
    </w:p>
    <w:p w14:paraId="71A7B126" w14:textId="70AF654F" w:rsidR="00E74D37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p w14:paraId="27119041" w14:textId="4EFFF645" w:rsidR="006E68DF" w:rsidRDefault="006E68DF" w:rsidP="006E68DF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Licitación Pública Nacional No. LP/E/SECESP/00</w:t>
      </w:r>
      <w:r w:rsidR="00FE2232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/2021 “</w:t>
      </w:r>
      <w:r w:rsidR="00FE2232">
        <w:rPr>
          <w:rFonts w:ascii="Arial" w:hAnsi="Arial" w:cs="Arial"/>
          <w:bCs/>
        </w:rPr>
        <w:t>Adquisición de Muebles de Oficina y Estantería</w:t>
      </w:r>
      <w:r>
        <w:rPr>
          <w:rFonts w:ascii="Arial" w:hAnsi="Arial" w:cs="Arial"/>
          <w:bCs/>
        </w:rPr>
        <w:t>”.</w:t>
      </w:r>
    </w:p>
    <w:p w14:paraId="718DCF89" w14:textId="455F7BB7" w:rsidR="00A547DA" w:rsidRPr="006E68DF" w:rsidRDefault="00076A82" w:rsidP="006E68DF">
      <w:pPr>
        <w:jc w:val="center"/>
        <w:rPr>
          <w:rFonts w:ascii="Arial" w:hAnsi="Arial" w:cs="Arial"/>
          <w:bCs/>
        </w:rPr>
      </w:pPr>
      <w:r w:rsidRPr="00076A82">
        <w:rPr>
          <w:rFonts w:cstheme="minorHAnsi"/>
          <w:b/>
          <w:sz w:val="20"/>
        </w:rPr>
        <w:t>“</w:t>
      </w:r>
      <w:r w:rsidR="00FE2232">
        <w:rPr>
          <w:rFonts w:cstheme="minorHAnsi"/>
          <w:b/>
          <w:sz w:val="20"/>
        </w:rPr>
        <w:t>Muebles de Oficina y Estantería</w:t>
      </w:r>
      <w:r w:rsidRPr="00076A82">
        <w:rPr>
          <w:rFonts w:cstheme="minorHAnsi"/>
          <w:b/>
          <w:sz w:val="20"/>
        </w:rPr>
        <w:t>”</w:t>
      </w:r>
    </w:p>
    <w:p w14:paraId="6BF042B1" w14:textId="7B3B733D" w:rsidR="002258EA" w:rsidRDefault="002258EA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C91AA7E" w14:textId="57110796" w:rsidR="006E68DF" w:rsidRPr="006E68DF" w:rsidRDefault="006E68DF" w:rsidP="00E74D37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tbl>
      <w:tblPr>
        <w:tblStyle w:val="Tabladecuadrcula1clara1"/>
        <w:tblW w:w="10086" w:type="dxa"/>
        <w:jc w:val="center"/>
        <w:tblLook w:val="04A0" w:firstRow="1" w:lastRow="0" w:firstColumn="1" w:lastColumn="0" w:noHBand="0" w:noVBand="1"/>
      </w:tblPr>
      <w:tblGrid>
        <w:gridCol w:w="988"/>
        <w:gridCol w:w="1467"/>
        <w:gridCol w:w="1179"/>
        <w:gridCol w:w="6521"/>
      </w:tblGrid>
      <w:tr w:rsidR="00DF1EBC" w:rsidRPr="008E5130" w14:paraId="2431875B" w14:textId="77777777" w:rsidTr="000609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924EA8E" w14:textId="2CEEA589" w:rsidR="00DF1EBC" w:rsidRPr="008E5130" w:rsidRDefault="005C7A5B" w:rsidP="0015543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E5130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PARTIDA</w:t>
            </w:r>
          </w:p>
        </w:tc>
        <w:tc>
          <w:tcPr>
            <w:tcW w:w="1398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8472155" w14:textId="7851B097" w:rsidR="00DF1EBC" w:rsidRPr="008E5130" w:rsidRDefault="005C7A5B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E513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DESCRIPCIÓN</w:t>
            </w:r>
          </w:p>
        </w:tc>
        <w:tc>
          <w:tcPr>
            <w:tcW w:w="1179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BD661E4" w14:textId="547326CE" w:rsidR="00DF1EBC" w:rsidRPr="008E5130" w:rsidRDefault="005C7A5B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E513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CANTIDAD</w:t>
            </w:r>
          </w:p>
        </w:tc>
        <w:tc>
          <w:tcPr>
            <w:tcW w:w="6521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5BC4F0E" w14:textId="223FB2FD" w:rsidR="00DF1EBC" w:rsidRPr="008E5130" w:rsidRDefault="005C7A5B" w:rsidP="00AF09C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E513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CARACTERÍSTICAS MÍNIMAS</w:t>
            </w:r>
          </w:p>
        </w:tc>
      </w:tr>
      <w:tr w:rsidR="000609DC" w:rsidRPr="005C7A5B" w14:paraId="13642530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31444B51" w14:textId="3A4A5AD7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240A1D52" w14:textId="7B30A94E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CONJUNTO-MODULAR</w:t>
            </w:r>
          </w:p>
        </w:tc>
        <w:tc>
          <w:tcPr>
            <w:tcW w:w="1179" w:type="dxa"/>
            <w:noWrap/>
            <w:vAlign w:val="center"/>
          </w:tcPr>
          <w:p w14:paraId="3313A3CA" w14:textId="57841FB6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137F3D6C" w14:textId="613CA09A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TIPO CONJUNTO EJECUTIVO (ESCRITORIO CON CREDENZA)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 xml:space="preserve">/ MEDIDAS APROXIMADAS: 183 CM ANCHO, 231 CM PROFUNDIDAD Y 182 CM ALTURA. </w:t>
            </w:r>
            <w:r w:rsidRPr="005C7A5B">
              <w:rPr>
                <w:rFonts w:ascii="Arial" w:hAnsi="Arial" w:cs="Arial"/>
                <w:sz w:val="18"/>
                <w:szCs w:val="18"/>
              </w:rPr>
              <w:t>COLOR NEGRO CON CAFÉ /ESCRITORIO PENINSULAR PUNTA DE BALA IZQUIERDO Y DERECHO/ LATERAL CONECTOR IZQUIERDO Y DERECHO/ CREDENZA IZQUIERDA Y DERECHA/ LIBRERO SOBRE CREDENZA CON DOS PUERTAS IZQUIERDA Y DERECHA.</w:t>
            </w:r>
          </w:p>
        </w:tc>
      </w:tr>
      <w:tr w:rsidR="000609DC" w:rsidRPr="005C7A5B" w14:paraId="46888D5F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245E20CA" w14:textId="46C00253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4A1C9AE2" w14:textId="7EDEAB2D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SILLÓN TIPO SECRETARIAL</w:t>
            </w:r>
          </w:p>
        </w:tc>
        <w:tc>
          <w:tcPr>
            <w:tcW w:w="1179" w:type="dxa"/>
            <w:noWrap/>
            <w:vAlign w:val="center"/>
          </w:tcPr>
          <w:p w14:paraId="466E9E1A" w14:textId="765B92F8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1CB428A9" w14:textId="6BAC0746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 xml:space="preserve">CON ASIENTO Y RESPALDO EN UNA SOLA PIEZA/ COLOR NEGRO/ ESTRUCTURA DE LA SILLA HECHA MADERA DOMADA EN UNA SOLA PIEZA/ DESCANSABRAZOS FIJO/ ESTILIZADO RESPALDO PARA ACUNAR LA COLUMNA VERTEBRAL Y BRINDA SOPORTE LUMBAR/ BASE ESTRELLA INYECTADA EN PLÁSTICO DE POLIPROPILENO/ PERILLA TENSORA DE INCLINACIÓN CON SISTEMA DE BLOQUEO AL FRENTE/ SOPORTE HASTA 120 KILOGRAMOS/ MECANISMO EJECUTIVO CON PALANCA DE AJUSTE DE ALTURA, BLOQUEO DE RECLINACIÓN Y PERILLA PARA AJUSTE DE RECLINAMIENTO/ ESTRELLA BASE CON 5 PUNTAS REFORZADAS FABRICADA EN POLIPROPILENO DE ALTA RESISTENCIA/ RODAJAS DE POLIPROPILENO ALTA RESISTENCIA COLOR NEGRO CON PERNO METÁLICO PARA ENSAMBLAR EN LA BASE A PRESIÓN.  </w:t>
            </w:r>
          </w:p>
        </w:tc>
      </w:tr>
      <w:tr w:rsidR="000609DC" w:rsidRPr="005C7A5B" w14:paraId="6B6A4067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2191A929" w14:textId="300E27EA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6C134D8E" w14:textId="5E392303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ARCHIVERO</w:t>
            </w:r>
          </w:p>
        </w:tc>
        <w:tc>
          <w:tcPr>
            <w:tcW w:w="1179" w:type="dxa"/>
            <w:noWrap/>
            <w:vAlign w:val="center"/>
          </w:tcPr>
          <w:p w14:paraId="3B9326C0" w14:textId="32284ECB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17427409" w14:textId="4870C152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 xml:space="preserve">TABLERO MELAMÍNICO 28MM APROX. 2 CARAS EN GABINETE/ CUBIERTA Y COSTADO DE 28MM APROX. DE ESPESOR/ TABLERO MELAMÍNICO 16MM APROX. 2 CARAS PUERTAS Y RESPALDO/ CANTOS DE PVC 2 Y 1 MM APROX./ DISEÑOS MADERA ZOCLO METÁLICO 1X1/ SISTEMA DE CERRADURA/ CHAPAS, BISAGRAS Y CORREDERAS TELESCÓPICAS (EXTENSIÓN EMBALINADA) EN TODOS LOS CAJONES PARA SER UTILIZADOS AL 100%/ DIMENSIONES APROXIMADAS: ANCHO 50 CM, ALTURA 130 CM Y PROFUNDIDAD: 62 CM/ COLOR CAFÉ CON NEGRO. </w:t>
            </w:r>
          </w:p>
        </w:tc>
      </w:tr>
      <w:tr w:rsidR="000609DC" w:rsidRPr="005C7A5B" w14:paraId="12D5681A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15AA8191" w14:textId="4DF0017A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49394408" w14:textId="365CB0E7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ARCHIVERO</w:t>
            </w:r>
          </w:p>
        </w:tc>
        <w:tc>
          <w:tcPr>
            <w:tcW w:w="1179" w:type="dxa"/>
            <w:noWrap/>
            <w:vAlign w:val="center"/>
          </w:tcPr>
          <w:p w14:paraId="34F3D520" w14:textId="7294BCFC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09440DE3" w14:textId="7048F649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 xml:space="preserve">TABLERO MELAMÍNICO 28MM APROX. 2 CARAS EN GABINETE/ CUBIERTA Y COSTADO DE 28MM APROX. DE ESPESOR/ TABLERO MELAMÍNICO 16MM APROX. 2 CARAS PUERTAS Y RESPALDO/ CANTOS DE PVC 2 Y 1 MM APROX./ DISEÑOS MADERA ZOCLO METÁLICO 1X1/ SISTEMA DE CERRADURA/ CHAPAS, BISAGRAS Y CORREDERAS TELESCÓPICAS (EXTENSIÓN EMBALINADA) EN TODOS LOS CAJONES PARA SER UTILIZADOS AL 100%/ DIMENSIONES APROXIMADAS: ANCHO 50 CM, ALTURA 130 CM Y PROFUNDIDAD: 62 CM/ COLOR CAFÉ CON NEGRO. </w:t>
            </w:r>
          </w:p>
        </w:tc>
      </w:tr>
      <w:tr w:rsidR="000609DC" w:rsidRPr="005C7A5B" w14:paraId="17BD5B17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35CEBABE" w14:textId="0C9C37FF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56DEDEA4" w14:textId="4F96FAD2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SILLA</w:t>
            </w:r>
          </w:p>
        </w:tc>
        <w:tc>
          <w:tcPr>
            <w:tcW w:w="1179" w:type="dxa"/>
            <w:noWrap/>
            <w:vAlign w:val="center"/>
          </w:tcPr>
          <w:p w14:paraId="3F102EB1" w14:textId="06884DC7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6ADC1277" w14:textId="1D639F54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ESTRUCTURA: TUBULAR REDONDO DE 1" CAL. 18 APROX./ REFUERZO EN ASIENTO DE TUBULAR CUADRADO DE 3/4" CAL. 18 APROX./ TERMINADO EN PINTURA EPOXICA TEXTURIZADA/ RESPALDO Y ASIENTO: MADERA DE PINO 12 MM. APROX. EN ASIENTO Y RESPALDO EN BASTIDOR DE MADERA DE PINO DE 1" APROX./ TAPIZADOS EN COLOR NEGRO, CON CUBRE GRAPAS Y POSTERIORES TAPIZADOS EN TELA/ ACOJINAMIENTO: HULE ESPUMA EN ASIENTO DE 6 CM DE ESPESOR D. 30 KGS/M3 APROX. Y RESPALDO DE 6 CM DE ESPESOR D .20 KGS/M3 APROX./ BRAZOS: DE TUBULAR REDONDO DE 1" CAL. 18 APROX. CON CODERAS DE POLIURETANO/ COLOR NEGRO.</w:t>
            </w:r>
          </w:p>
        </w:tc>
      </w:tr>
      <w:tr w:rsidR="000609DC" w:rsidRPr="005C7A5B" w14:paraId="12E47F42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5D1EFB71" w14:textId="77A1DD9C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6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08A1083A" w14:textId="2FA83F54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SILLA</w:t>
            </w:r>
          </w:p>
        </w:tc>
        <w:tc>
          <w:tcPr>
            <w:tcW w:w="1179" w:type="dxa"/>
            <w:noWrap/>
            <w:vAlign w:val="center"/>
          </w:tcPr>
          <w:p w14:paraId="24C55B4F" w14:textId="5BCE44A7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424CAF0E" w14:textId="46F35D0C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ESTRUCTURA: TUBULAR REDONDO DE 1" CAL. 18 APROX./ REFUERZO EN ASIENTO DE TUBULAR CUADRADO DE 3/4" CAL. 18 APROX./ TERMINADO EN PINTURA EPOXICA TEXTURIZADA/ RESPALDO Y ASIENTO: MADERA DE PINO 12 MM. APROX. EN ASIENTO Y RESPALDO EN BASTIDOR DE MADERA DE PINO DE 1" APROX./ TAPIZADOS EN COLOR NEGRO, CON CUBRE GRAPAS Y POSTERIORES TAPIZADOS EN TELA/ ACOJINAMIENTO: HULE ESPUMA EN ASIENTO DE 6 CM DE ESPESOR D. 30 KGS/M3 APROX. Y RESPALDO DE 6 CM DE ESPESOR D .20 KGS/M3 APROX./ BRAZOS: DE TUBULAR REDONDO DE 1" CAL. 18 APROX. CON CODERAS DE POLIURETANO/ COLOR NEGRO.</w:t>
            </w:r>
          </w:p>
        </w:tc>
      </w:tr>
      <w:tr w:rsidR="000609DC" w:rsidRPr="005C7A5B" w14:paraId="0F915868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287AD4EE" w14:textId="60464382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0B477ABE" w14:textId="378F13FC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SILLA</w:t>
            </w:r>
          </w:p>
        </w:tc>
        <w:tc>
          <w:tcPr>
            <w:tcW w:w="1179" w:type="dxa"/>
            <w:noWrap/>
            <w:vAlign w:val="center"/>
          </w:tcPr>
          <w:p w14:paraId="503C7B0D" w14:textId="69A03B60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3B498C1F" w14:textId="5473BB32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RESPALDO Y ASIENTO: DISEÑO ERGONÓMICO, ASIENTO DE MADERA DE TRIPLAY DE 12MM APROX. Y RESPALDO EN PLÁSTICO RÍGIDO, CON TAPA DE POLIPROPILENO/ ACOJINAMIENTO: HULE ESPUMA EN RESPALDO  DE 5 CM DE ESPESOR D.20 KGS/M3 APROX., ASIENTO EN POLIURETANO INYECTADO DE 5 CM ESPESOR D.53 KGS/M3 APROX. / RODAJAS: TIPO YOYO DE NYLON CON UNA RESISTENCIA DE 80 KG C/U (400 KG EN TOTAL)/ SISTEMA DE ELEVACIÓN: PISTÓN DE GAS, STALIBUS, CON 50,000 CILOS, MODELO SECRETARIAL CON CUBIERTA TELESCÓPICA/ BASE: NYLON DE 24" APROX. DE 5 PUNTAS/ MECANISMO: SECRETARIAL, HERRAJE DE DOBLE PALANCA DE CONTROL, SISTEMA DE CONTACTO PERMANENTE, FABRICADO EN LÁMINA CAL. 14 APROX. COLOR NEGRO PINTURA EPOXICA/ AJUSTE NEUMÁTICO DE ALTURA, AJUSTE DE ALTURA DE RESPALDO, AJUSTE DE INCLINACIÓN DE RESPALDO.</w:t>
            </w:r>
          </w:p>
        </w:tc>
      </w:tr>
      <w:tr w:rsidR="000609DC" w:rsidRPr="005C7A5B" w14:paraId="42D1B5DC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0C434F92" w14:textId="3A990C9B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0D504F29" w14:textId="45D0379D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SILLÓN</w:t>
            </w:r>
          </w:p>
        </w:tc>
        <w:tc>
          <w:tcPr>
            <w:tcW w:w="1179" w:type="dxa"/>
            <w:noWrap/>
            <w:vAlign w:val="center"/>
          </w:tcPr>
          <w:p w14:paraId="5CF9976F" w14:textId="722E15DA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6E33585C" w14:textId="754953C0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RESPALDO Y ASIENTO CON INTERIOR DE MADERA EN TRIPLAY PREFORMADO DE 8MM DE ESPESOR APROX./ SOLERA PARA FIJACIÓN/ HULE ESPUMA EN RESPALDO DE 6 CM APROX. Y EN ASIENTO DE 7 CM APROX.  DE ESPESOR CON DENSIDAD 53 KGS/M3 APROX./ TAPIZADO EN VINIL COLOR NEGRO/ BASE EJECUTIVA DE ALUMINIO DE 26" APROX. CON RODAJAS EN NYLON DE 50MM APROX./ PISTÓN EJECUTIVO/ MECANISMO DE RODILLA CON SISTEMA ANTI-SHOCK DE ALTURA Y REGULADOR DE TENSIÓN/ PESO SOPORTADO DE 150 KGS APROX./ ALTURA PISO/ RESPALDO: 120 1/2/ 12 APROX., ALTURA PISO/ASIENTO: 46/ 54 1/2 APROX., ANCHO TOTAL APROX.: 68 CM, FONDO: 65, ASIENTO: 50X52, RESPALDO: 50X83.</w:t>
            </w:r>
          </w:p>
        </w:tc>
      </w:tr>
      <w:tr w:rsidR="000609DC" w:rsidRPr="005C7A5B" w14:paraId="6C0F241F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1803AA15" w14:textId="4E700CAF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5FA0B614" w14:textId="0B90BDAB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SILLÓN</w:t>
            </w:r>
          </w:p>
        </w:tc>
        <w:tc>
          <w:tcPr>
            <w:tcW w:w="1179" w:type="dxa"/>
            <w:noWrap/>
            <w:vAlign w:val="center"/>
          </w:tcPr>
          <w:p w14:paraId="3375FDED" w14:textId="1E77C9C3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509B2CB6" w14:textId="440E200F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RESPALDO Y ASIENTO CON INTERIOR DE MADERA EN TRIPLAY PREFORMADO DE 8MM DE ESPESOR APROX./ SOLERA PARA FIJACIÓN/ HULE ESPUMA EN RESPALDO DE 6 CM APROX. Y EN ASIENTO DE 7 CM APROX.  DE ESPESOR CON DENSIDAD 53 KGS/M3 APROX./ TAPIZADO EN VINIL COLOR NEGRO/ BASE EJECUTIVA DE ALUMINIO DE 26" APROX. CON RODAJAS EN NYLON DE 50MM APROX./ PISTÓN EJECUTIVO/ MECANISMO DE RODILLA CON SISTEMA ANTI-SHOCK DE ALTURA Y REGULADOR DE TENSIÓN/ PESO SOPORTADO DE 150 KGS APROX./ ALTURA PISO/ RESPALDO: 120 1/2/ 12 APROX., ALTURA PISO/ASIENTO: 46/ 54 1/2 APROX., ANCHO TOTAL APROX.: 68 CM, FONDO: 65, ASIENTO: 50X52, RESPALDO: 50X83.</w:t>
            </w:r>
          </w:p>
        </w:tc>
      </w:tr>
      <w:tr w:rsidR="000609DC" w:rsidRPr="005C7A5B" w14:paraId="6DE5E609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0A12497B" w14:textId="6B34AFB7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7A99B28C" w14:textId="18890FB1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ARCHIVERO</w:t>
            </w:r>
          </w:p>
        </w:tc>
        <w:tc>
          <w:tcPr>
            <w:tcW w:w="1179" w:type="dxa"/>
            <w:noWrap/>
            <w:vAlign w:val="center"/>
          </w:tcPr>
          <w:p w14:paraId="75638DE8" w14:textId="6EE68798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0747F09A" w14:textId="54EA7589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VERTICAL DE 4 GAVETAS/ MEDIDAS APROX.: 1.32</w:t>
            </w:r>
            <w:proofErr w:type="gramStart"/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CM  ALTO</w:t>
            </w:r>
            <w:proofErr w:type="gramEnd"/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 xml:space="preserve"> X 63 CM ANCHO X 46 CM FONDO/ COLOR NEGRO</w:t>
            </w:r>
          </w:p>
        </w:tc>
      </w:tr>
      <w:tr w:rsidR="000609DC" w:rsidRPr="005C7A5B" w14:paraId="7E495219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27B6D9E9" w14:textId="7BFB9700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2CD29630" w14:textId="1E563A41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CREDENZA</w:t>
            </w:r>
          </w:p>
        </w:tc>
        <w:tc>
          <w:tcPr>
            <w:tcW w:w="1179" w:type="dxa"/>
            <w:noWrap/>
            <w:vAlign w:val="center"/>
          </w:tcPr>
          <w:p w14:paraId="25D88169" w14:textId="0C6822A5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7DE9680A" w14:textId="03A61B33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MATERIAL FORMICA/ COLOR VINO/ MEDIDAS APROX.: 60 CM ANCHO X 1.80 CM LARGO/ CON  4 PUERTAS ABATIBLES AL FRENTE.</w:t>
            </w:r>
          </w:p>
        </w:tc>
      </w:tr>
      <w:tr w:rsidR="000609DC" w:rsidRPr="005C7A5B" w14:paraId="036EBC83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5DDF7CB2" w14:textId="1D1FC8EA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61BF9CFE" w14:textId="20D70F95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ESCRITORIO</w:t>
            </w:r>
          </w:p>
        </w:tc>
        <w:tc>
          <w:tcPr>
            <w:tcW w:w="1179" w:type="dxa"/>
            <w:noWrap/>
            <w:vAlign w:val="center"/>
          </w:tcPr>
          <w:p w14:paraId="0EF69E6F" w14:textId="6A599807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2628B9DB" w14:textId="12E121F5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TIPO ESQUINERO SENCILLO CON PEDESTAL/ MATERIAL: FORMICA/ COLOR VINO</w:t>
            </w:r>
          </w:p>
        </w:tc>
      </w:tr>
      <w:tr w:rsidR="000609DC" w:rsidRPr="005C7A5B" w14:paraId="6BCC4B1E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4A4298AC" w14:textId="7B4A5032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77E7E954" w14:textId="536223A8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 xml:space="preserve">SILLÓN </w:t>
            </w:r>
          </w:p>
        </w:tc>
        <w:tc>
          <w:tcPr>
            <w:tcW w:w="1179" w:type="dxa"/>
            <w:noWrap/>
            <w:vAlign w:val="center"/>
          </w:tcPr>
          <w:p w14:paraId="16EF3C78" w14:textId="28E041FE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72EF924B" w14:textId="5C0C4309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SEMIEJECUTIVO CON DESCANSABRAZOS/ PISTÓN DE AJUSTE DE ALTURA/ BASE NYLON CON RODAJAS/ COLOR NEGRO/ TAPIZADO EN TELA</w:t>
            </w:r>
          </w:p>
        </w:tc>
      </w:tr>
      <w:tr w:rsidR="000609DC" w:rsidRPr="005C7A5B" w14:paraId="50016CE7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176AB21D" w14:textId="5DA08649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733FD1E2" w14:textId="7F2A3F9E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ESCRITORIO</w:t>
            </w:r>
          </w:p>
        </w:tc>
        <w:tc>
          <w:tcPr>
            <w:tcW w:w="1179" w:type="dxa"/>
            <w:noWrap/>
            <w:vAlign w:val="center"/>
          </w:tcPr>
          <w:p w14:paraId="7263B2A6" w14:textId="742C262C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75C98BB4" w14:textId="7E5560FA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 xml:space="preserve">EN "L"/ FABRICADO EN MELAMINA/ PEDESTAL METÁLICO/ 1.60 M APROX. DE FRENTE X 1.60 M APROX. DE FONDO/ CON ARCHIVERO CON HUECO </w:t>
            </w: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PAPELERO, 1 CAJÓN LAPICERO Y 1 GAVETA DE ARCHIVO/ COLOR CAFÉ CON NEGRO.</w:t>
            </w:r>
          </w:p>
        </w:tc>
      </w:tr>
      <w:tr w:rsidR="000609DC" w:rsidRPr="005C7A5B" w14:paraId="7AEB2BA1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61BBC523" w14:textId="52E6F3A6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15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7B86CD24" w14:textId="767AE17B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SILLA</w:t>
            </w:r>
          </w:p>
        </w:tc>
        <w:tc>
          <w:tcPr>
            <w:tcW w:w="1179" w:type="dxa"/>
            <w:noWrap/>
            <w:vAlign w:val="center"/>
          </w:tcPr>
          <w:p w14:paraId="7D78E0D3" w14:textId="3E29594E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2155FD82" w14:textId="7984BEA5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TIPO SECRETARIAL/ RESPALDO TAPIZADO EN TELA TIPO MALLA/ ASIENTO TAPIZADO EN MESH/ DESCANSABRAZOS AJUSTABLES/ BASE GIRATORIA DE ESTRELLA DE 5 PUNTAS/ ALTURA AJUSTABLE/ COLOR NEGRO.</w:t>
            </w:r>
          </w:p>
        </w:tc>
      </w:tr>
      <w:tr w:rsidR="000609DC" w:rsidRPr="005C7A5B" w14:paraId="59029BC2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2AF5C3AA" w14:textId="3E54EC6E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3160141F" w14:textId="071E2E5B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ARCHIVERO</w:t>
            </w:r>
          </w:p>
        </w:tc>
        <w:tc>
          <w:tcPr>
            <w:tcW w:w="1179" w:type="dxa"/>
            <w:noWrap/>
            <w:vAlign w:val="center"/>
          </w:tcPr>
          <w:p w14:paraId="4DF0A80D" w14:textId="0B4D0A65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246BDCCE" w14:textId="4E11C16D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VERTICAL DE 4 GAVETAS/ METÁLICO REFORZADO/ COLOR NEGRO/ LÍNEA INSTITUCIONAL.</w:t>
            </w:r>
          </w:p>
        </w:tc>
      </w:tr>
      <w:tr w:rsidR="000609DC" w:rsidRPr="005C7A5B" w14:paraId="75A319E0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2083846F" w14:textId="3304D4FF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707C5D81" w14:textId="582D0E1A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BANCA</w:t>
            </w:r>
          </w:p>
        </w:tc>
        <w:tc>
          <w:tcPr>
            <w:tcW w:w="1179" w:type="dxa"/>
            <w:noWrap/>
            <w:vAlign w:val="center"/>
          </w:tcPr>
          <w:p w14:paraId="6E1C0D21" w14:textId="5CF2668D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4530A126" w14:textId="68583A04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METÁLICA DE 4 PLAZAS/ COLOR PLATA/ PARA SALA DE ESPERA.</w:t>
            </w:r>
          </w:p>
        </w:tc>
      </w:tr>
      <w:tr w:rsidR="000609DC" w:rsidRPr="005C7A5B" w14:paraId="50AA3E3D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0D2495DF" w14:textId="4965A365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4F964A47" w14:textId="61340CF5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BUTACA</w:t>
            </w:r>
          </w:p>
        </w:tc>
        <w:tc>
          <w:tcPr>
            <w:tcW w:w="1179" w:type="dxa"/>
            <w:noWrap/>
            <w:vAlign w:val="center"/>
          </w:tcPr>
          <w:p w14:paraId="53AC5D75" w14:textId="0E24BFA8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168A3F47" w14:textId="799FA0AB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POSTE CENTRAL: CON PUENTE PARA FIJAR ASIENTO DE 2X1 EN CAL. 16 APROX/ ACABADO DE LAS PARTES METÁLICAS CON PINTURA ELECTROESTÁTICA/ CON POSIBILIDAD DE INSTALACIÓN EN CANTILÉVER O AL PISO/ ASIENTO: DOS PIEZAS FABRICADAS CON INYECCIÓN DE POLIPROPILENO DE ALTO IMPACTO (VISTA Y CHASIS), CON SISTEMA ABATIBLE POR GRAVEDAD/ RESPALDO: 2 PIEZAS FABRICADAS CON INYECCIÓN DE POLIPROPILENO DE ALTO IMPACTO (VISTA Y CHASIS)/ BRAZOS: INYECTADOS EN POLIPROPILENO DE ALTO IMPACTO/ LATERALES: FABRICADO EN LÁMINA DE ACERO AL CARBÓN 1/4 TERMINADO EN PINTURA ELECTROESTÁTICA DE GRAN RESISTENCIA/ PALETA ABATIBLE DE MADERA/ COLOR AZUL MARINO.</w:t>
            </w:r>
          </w:p>
        </w:tc>
      </w:tr>
      <w:tr w:rsidR="000609DC" w:rsidRPr="005C7A5B" w14:paraId="2AD34CCC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2E2293E3" w14:textId="6BB1FDC2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19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7F902A40" w14:textId="701D258B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CONJUNTO</w:t>
            </w:r>
          </w:p>
        </w:tc>
        <w:tc>
          <w:tcPr>
            <w:tcW w:w="1179" w:type="dxa"/>
            <w:noWrap/>
            <w:vAlign w:val="center"/>
          </w:tcPr>
          <w:p w14:paraId="58B1E1B1" w14:textId="20D7E477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3B2C3AAA" w14:textId="4A921608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TIPO ESCRITORIO EJECUTIVO EN MELAMINA/ DEBE INCLUIR: ESCRITORIO, LATERAL, CREDENZA Y LIBRERO SOBRE CREDENZA/ CUBIERTA ENGROSADA/ COLOR CHERRY.</w:t>
            </w:r>
          </w:p>
        </w:tc>
      </w:tr>
      <w:tr w:rsidR="000609DC" w:rsidRPr="005C7A5B" w14:paraId="0C72DD9F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0735FB11" w14:textId="53A44E16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3CED5D32" w14:textId="03A62EF5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CREDENZA</w:t>
            </w:r>
          </w:p>
        </w:tc>
        <w:tc>
          <w:tcPr>
            <w:tcW w:w="1179" w:type="dxa"/>
            <w:noWrap/>
            <w:vAlign w:val="center"/>
          </w:tcPr>
          <w:p w14:paraId="791D0C78" w14:textId="30338C62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6A745878" w14:textId="6529D325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MATERIAL MELAMINA/ MEDIDAS APROXIMADAS: 1.20X.40X.75 M/ 2 PUERTAS Y 1 ENTREPAÑO/ COLOR CHERRY.</w:t>
            </w:r>
          </w:p>
        </w:tc>
      </w:tr>
      <w:tr w:rsidR="000609DC" w:rsidRPr="005C7A5B" w14:paraId="193C1C8F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2DACD110" w14:textId="685C0C93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59DD2468" w14:textId="00FAFAA7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ESCRITORIO</w:t>
            </w:r>
          </w:p>
        </w:tc>
        <w:tc>
          <w:tcPr>
            <w:tcW w:w="1179" w:type="dxa"/>
            <w:noWrap/>
            <w:vAlign w:val="center"/>
          </w:tcPr>
          <w:p w14:paraId="13CAA292" w14:textId="24FAF086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5FCB6705" w14:textId="4C138037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TIPO SECRETARIAL CON CAJÓN Y GAVETA OFICIO/ TRES GAVETAS CON LLAVE. METAL Y AGLOMERADO. MEDIDAS: DE 1.50MX.60MX.75 M/ COLOR CHERRY.</w:t>
            </w:r>
          </w:p>
        </w:tc>
      </w:tr>
      <w:tr w:rsidR="000609DC" w:rsidRPr="005C7A5B" w14:paraId="56F503B0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32206973" w14:textId="35C9D10C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207A2FE7" w14:textId="429C81EE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ESTANTE</w:t>
            </w:r>
          </w:p>
        </w:tc>
        <w:tc>
          <w:tcPr>
            <w:tcW w:w="1179" w:type="dxa"/>
            <w:noWrap/>
            <w:vAlign w:val="center"/>
          </w:tcPr>
          <w:p w14:paraId="0A8C8391" w14:textId="4388FA03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4BA01290" w14:textId="13B675CB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TIPO ORGANIZADOR DE JUGUETES/ MATERIAL: MDF Y PLÁSTICO/ CON DOCE RECIPIENTES PLÁSTICOS PARA ARMACENAMIENTO/ MULTICOLOR.</w:t>
            </w:r>
          </w:p>
        </w:tc>
      </w:tr>
      <w:tr w:rsidR="000609DC" w:rsidRPr="005C7A5B" w14:paraId="636894B3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109B6DED" w14:textId="345045F8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23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35D4E1A8" w14:textId="3758026E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LIBRERO</w:t>
            </w:r>
          </w:p>
        </w:tc>
        <w:tc>
          <w:tcPr>
            <w:tcW w:w="1179" w:type="dxa"/>
            <w:noWrap/>
            <w:vAlign w:val="center"/>
          </w:tcPr>
          <w:p w14:paraId="42E1CB97" w14:textId="3C1EB079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6B4C265C" w14:textId="379D667A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TIPO MODULAR DE 0.80X0.40X1.80M APROX./ CON 4 ENTREPAÑOS/ FABRICADO EN MELAMINA COLOR VINO-NEGRO</w:t>
            </w:r>
          </w:p>
        </w:tc>
      </w:tr>
      <w:tr w:rsidR="000609DC" w:rsidRPr="005C7A5B" w14:paraId="5BB5A2C7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3E1D8BD7" w14:textId="0B3ACD03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24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0E8A97C4" w14:textId="0F2B59B2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MESA</w:t>
            </w:r>
          </w:p>
        </w:tc>
        <w:tc>
          <w:tcPr>
            <w:tcW w:w="1179" w:type="dxa"/>
            <w:noWrap/>
            <w:vAlign w:val="center"/>
          </w:tcPr>
          <w:p w14:paraId="75ECF9D0" w14:textId="24B69136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1F38A8EF" w14:textId="1F77F974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MESA DE CENTRO/ MEDIDAS: 1.00X0.50X0.50 M, FABRICADA EN MELAMINA/ COLOR CHERRY.</w:t>
            </w:r>
          </w:p>
        </w:tc>
      </w:tr>
      <w:tr w:rsidR="000609DC" w:rsidRPr="005C7A5B" w14:paraId="58A3CC39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623290D8" w14:textId="7F707071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25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48EBA588" w14:textId="06182D01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MESA</w:t>
            </w:r>
          </w:p>
        </w:tc>
        <w:tc>
          <w:tcPr>
            <w:tcW w:w="1179" w:type="dxa"/>
            <w:noWrap/>
            <w:vAlign w:val="center"/>
          </w:tcPr>
          <w:p w14:paraId="133A1DF0" w14:textId="0DF9FFFE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379B3743" w14:textId="544620D2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MESA INFANTIL/ MEDIDAS APROXIMADAS: LARGO 70CMX ANCHO 49 CMX PROFUNDIDAD 49 CM/ MATERIAL: PLÁSTICO/ COLOR: MULTICOLOR, ACABADO BRILLANTE.</w:t>
            </w:r>
          </w:p>
        </w:tc>
      </w:tr>
      <w:tr w:rsidR="000609DC" w:rsidRPr="005C7A5B" w14:paraId="172B3B6A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1EDE7A1B" w14:textId="6267E6BB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26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57FF17A7" w14:textId="20420B48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SALA</w:t>
            </w:r>
          </w:p>
        </w:tc>
        <w:tc>
          <w:tcPr>
            <w:tcW w:w="1179" w:type="dxa"/>
            <w:noWrap/>
            <w:vAlign w:val="center"/>
          </w:tcPr>
          <w:p w14:paraId="703B4432" w14:textId="3A380465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2CB42CE6" w14:textId="074391E4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2 SOFÁS DE 2 PLAZAS/ COLOR NEGRO/ MATERIAL: VINIL O TELA/ CON DESCANSABRAZOS.</w:t>
            </w:r>
          </w:p>
        </w:tc>
      </w:tr>
      <w:tr w:rsidR="000609DC" w:rsidRPr="005C7A5B" w14:paraId="6B5677DA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70930C66" w14:textId="3683119E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27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544F9C6A" w14:textId="24082C41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SILLA</w:t>
            </w:r>
          </w:p>
        </w:tc>
        <w:tc>
          <w:tcPr>
            <w:tcW w:w="1179" w:type="dxa"/>
            <w:noWrap/>
            <w:vAlign w:val="center"/>
          </w:tcPr>
          <w:p w14:paraId="0D3075FD" w14:textId="71F74E14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172B1878" w14:textId="11820EA8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TIPO EJECUTIVA/ COLOR NEGRO/ RESPALDO ERGONÓMICO CON CABECERA/ TAPIZADOS EN SOFTREVOLVING/ BRAZOS DE ALUMINIO/ TERMINADO NATURAL.</w:t>
            </w:r>
          </w:p>
        </w:tc>
      </w:tr>
      <w:tr w:rsidR="000609DC" w:rsidRPr="005C7A5B" w14:paraId="1EA02E03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6F40D23D" w14:textId="4E5EB656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28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24CE6BAB" w14:textId="03AB6C62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SILLA</w:t>
            </w:r>
          </w:p>
        </w:tc>
        <w:tc>
          <w:tcPr>
            <w:tcW w:w="1179" w:type="dxa"/>
            <w:noWrap/>
            <w:vAlign w:val="center"/>
          </w:tcPr>
          <w:p w14:paraId="1E053C31" w14:textId="093F317C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49E2D8B3" w14:textId="12AAEAD9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TIPO OPERATIVA/ TAPIZADA EN TELA/ CON DESCANSABRAZOS/ COLOR NEGRO.</w:t>
            </w:r>
          </w:p>
        </w:tc>
      </w:tr>
      <w:tr w:rsidR="000609DC" w:rsidRPr="005C7A5B" w14:paraId="43C34B68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0211DA8C" w14:textId="1D25E1BF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29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01F9DBD8" w14:textId="54DB3B96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SILLA</w:t>
            </w:r>
          </w:p>
        </w:tc>
        <w:tc>
          <w:tcPr>
            <w:tcW w:w="1179" w:type="dxa"/>
            <w:noWrap/>
            <w:vAlign w:val="center"/>
          </w:tcPr>
          <w:p w14:paraId="69739CAC" w14:textId="34510E7A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134E73F5" w14:textId="65DA7E6D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TIPO VISITANTE/ COLOR NEGRO/ TAMAÑO MEDIANO/ APILABLE/ RESPALDO MEDIO/ TAPIZADA EN TELA/ESTRUCTURA METÁLICA.</w:t>
            </w:r>
          </w:p>
        </w:tc>
      </w:tr>
      <w:tr w:rsidR="000609DC" w:rsidRPr="005C7A5B" w14:paraId="28379C82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3630A09C" w14:textId="187A5F5B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30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028E539F" w14:textId="4E82E4DF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SILLA</w:t>
            </w:r>
          </w:p>
        </w:tc>
        <w:tc>
          <w:tcPr>
            <w:tcW w:w="1179" w:type="dxa"/>
            <w:noWrap/>
            <w:vAlign w:val="center"/>
          </w:tcPr>
          <w:p w14:paraId="292AB129" w14:textId="3C66B248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65DB46CA" w14:textId="001B4BEB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TIPO PREESCOLAR CON ASIENTO Y RESPALDO EN UNA CONCHA DE POLIPROPILENO EN DIVERSOS COLORES/ ESTRUCTURA METÁLICA EN COLOR NEGRO.</w:t>
            </w:r>
          </w:p>
        </w:tc>
      </w:tr>
      <w:tr w:rsidR="000609DC" w:rsidRPr="005C7A5B" w14:paraId="7A014993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787BFAFE" w14:textId="47F348F4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31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4758E553" w14:textId="270DE6EC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sz w:val="18"/>
                <w:szCs w:val="18"/>
              </w:rPr>
              <w:t>CENTRO DE TRABAJO</w:t>
            </w:r>
          </w:p>
        </w:tc>
        <w:tc>
          <w:tcPr>
            <w:tcW w:w="1179" w:type="dxa"/>
            <w:noWrap/>
            <w:vAlign w:val="center"/>
          </w:tcPr>
          <w:p w14:paraId="38626F27" w14:textId="27F90790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334F0861" w14:textId="28E13B6D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TIPO ESCRITORIO EJECUTIVO/ MATERIAL: MELAMINA/ DEBE INCLUIR: ESCRITORIO, LATERAL, CREDENZA Y LIBRERO SOBRE CREDENZA/COLOR CHERRY/ CUBIERTA ENGROSADA.</w:t>
            </w:r>
          </w:p>
        </w:tc>
      </w:tr>
      <w:tr w:rsidR="000609DC" w:rsidRPr="005C7A5B" w14:paraId="4B233DC7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3DE48CCC" w14:textId="3062BD00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32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03FA48DA" w14:textId="387CF90F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ESCRITORIO</w:t>
            </w:r>
          </w:p>
        </w:tc>
        <w:tc>
          <w:tcPr>
            <w:tcW w:w="1179" w:type="dxa"/>
            <w:noWrap/>
            <w:vAlign w:val="center"/>
          </w:tcPr>
          <w:p w14:paraId="33C98566" w14:textId="13A8AE43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550F685B" w14:textId="1EFE4C99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TIPO EJECUTIVO CON CAJÓN Y GAVETA OFICIO/ CON TRES GAVETAS CON LLAVE/ METAL AGLOMERADO/ COLOR CHERRY/ CUBIERTA ENGROSADA.</w:t>
            </w:r>
          </w:p>
        </w:tc>
      </w:tr>
      <w:tr w:rsidR="000609DC" w:rsidRPr="005C7A5B" w14:paraId="2FFCD1D3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2205E984" w14:textId="3562CBCA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33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57DC27D8" w14:textId="2D012274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ESCRITORIO</w:t>
            </w:r>
          </w:p>
        </w:tc>
        <w:tc>
          <w:tcPr>
            <w:tcW w:w="1179" w:type="dxa"/>
            <w:noWrap/>
            <w:vAlign w:val="center"/>
          </w:tcPr>
          <w:p w14:paraId="33F180D5" w14:textId="79CB686D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52E82C6A" w14:textId="591CE40B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TIPO SECRETARIAL CON CAJÓN Y GAVETA OFICIO/ TRES GAVETAS CON LLAVE. METAL Y AGLOMERADO. MEDIDAS: DE 1.50MX.60MX.75 M/ COLOR CHERRY.</w:t>
            </w:r>
          </w:p>
        </w:tc>
      </w:tr>
      <w:tr w:rsidR="000609DC" w:rsidRPr="005C7A5B" w14:paraId="6F02D796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110A5409" w14:textId="7DD26FF9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34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5446A294" w14:textId="69379635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SILLA</w:t>
            </w:r>
          </w:p>
        </w:tc>
        <w:tc>
          <w:tcPr>
            <w:tcW w:w="1179" w:type="dxa"/>
            <w:noWrap/>
            <w:vAlign w:val="center"/>
          </w:tcPr>
          <w:p w14:paraId="34D7E248" w14:textId="1D8F50EE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5910A7D1" w14:textId="5DBEBB01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TIPO OPERATIVA/ TAPIZADA EN TELA/ CON DESCANSABRAZOS/ COLOR NEGRO.</w:t>
            </w:r>
          </w:p>
        </w:tc>
      </w:tr>
      <w:tr w:rsidR="000609DC" w:rsidRPr="005C7A5B" w14:paraId="159DE8A2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5B158D73" w14:textId="4E4F7C09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35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64E06DA2" w14:textId="386CB61B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SILLA</w:t>
            </w:r>
          </w:p>
        </w:tc>
        <w:tc>
          <w:tcPr>
            <w:tcW w:w="1179" w:type="dxa"/>
            <w:noWrap/>
            <w:vAlign w:val="center"/>
          </w:tcPr>
          <w:p w14:paraId="10DADF88" w14:textId="4A115F38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37BE2BAA" w14:textId="514349DA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TIPO VISITANTE/ COLOR NEGRO/ TAMAÑO MEDIANO/ APILABLE/ RESPALDO MEDIO/ TAPIZADA EN TELA/ESTRUCTURA METÁLICA/ DESCANSABRAZOS FIJOS.</w:t>
            </w:r>
          </w:p>
        </w:tc>
      </w:tr>
      <w:tr w:rsidR="000609DC" w:rsidRPr="005C7A5B" w14:paraId="7E9B2617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65F25A74" w14:textId="2DE0CF03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36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1D84F88C" w14:textId="55F37288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SILLÓN SECRETARIAL</w:t>
            </w:r>
          </w:p>
        </w:tc>
        <w:tc>
          <w:tcPr>
            <w:tcW w:w="1179" w:type="dxa"/>
            <w:noWrap/>
            <w:vAlign w:val="center"/>
          </w:tcPr>
          <w:p w14:paraId="113FD5A0" w14:textId="2ACEACD6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58F30888" w14:textId="272DB81E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 xml:space="preserve"> COLOR NEGRO/ RESPALDO ERGONÓMICO CON CABECERA/ TAPIZADOS EN SOFTREVOLVING/ BRAZOS DE ALUMINIO/ TERMINADO NATURAL.</w:t>
            </w:r>
          </w:p>
        </w:tc>
      </w:tr>
      <w:tr w:rsidR="000609DC" w:rsidRPr="005C7A5B" w14:paraId="33DDC8C7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211134A5" w14:textId="4D386BDE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37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2C1D742F" w14:textId="73B8D263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ARCHIVERO</w:t>
            </w:r>
          </w:p>
        </w:tc>
        <w:tc>
          <w:tcPr>
            <w:tcW w:w="1179" w:type="dxa"/>
            <w:noWrap/>
            <w:vAlign w:val="center"/>
          </w:tcPr>
          <w:p w14:paraId="00FF0B8A" w14:textId="0F4F4F15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536A6627" w14:textId="5060F9CC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VERTICAL DE 4 GAVETAS CON LLAVE/ INSTITUCIONAL METÁLICO/ COLOR NEGRO/ PARA ARCHIVOS TAMAÑO OFICIO.</w:t>
            </w:r>
          </w:p>
        </w:tc>
      </w:tr>
      <w:tr w:rsidR="000609DC" w:rsidRPr="005C7A5B" w14:paraId="4AE73A1B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5E6C3ABB" w14:textId="64EEB1AD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38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7915F9DD" w14:textId="40EAD648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SILLA</w:t>
            </w:r>
          </w:p>
        </w:tc>
        <w:tc>
          <w:tcPr>
            <w:tcW w:w="1179" w:type="dxa"/>
            <w:noWrap/>
            <w:vAlign w:val="center"/>
          </w:tcPr>
          <w:p w14:paraId="5B1F7CA2" w14:textId="77ABC1AF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61FD3BAD" w14:textId="3144AD5A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TIPO OPERATIVA/ MECANISMO EJECUTIVO/ BASE CROMADA CON RODAJA GRIS/ BRAZOS AJUSTABLES CON PAD DE POLIURETANO/ ASIENTO TAPIZADO EN MESH Y RESPALDO EN MALLA/ COLOR NEGRO.</w:t>
            </w:r>
          </w:p>
        </w:tc>
      </w:tr>
      <w:tr w:rsidR="000609DC" w:rsidRPr="005C7A5B" w14:paraId="5E07546C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23AD0AFB" w14:textId="4F94A98A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39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408B0B9C" w14:textId="44D0B3A7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MÓDULO DE TRABAJO</w:t>
            </w:r>
          </w:p>
        </w:tc>
        <w:tc>
          <w:tcPr>
            <w:tcW w:w="1179" w:type="dxa"/>
            <w:noWrap/>
            <w:vAlign w:val="center"/>
          </w:tcPr>
          <w:p w14:paraId="31494401" w14:textId="41CCC4E3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62C29627" w14:textId="46322B9A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 xml:space="preserve">PARA 3 USUARIOS/ MEDIDAS APROXIMADAS: 120 CM DE FRENTE X 60 CM DE FONDO, CUBIERTA A 75 CM DE ALTO/ CON PEDESTAL MÓVIL DE 3 CAJONES </w:t>
            </w:r>
            <w:proofErr w:type="gramStart"/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( 2</w:t>
            </w:r>
            <w:proofErr w:type="gramEnd"/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 xml:space="preserve"> PAPELEROS Y 1 DE ARCHIVO/ MAMPARA A 175 CM DE ALTO APROX. CON LIBRERO DE PUERTAS ABATIBLES CON CHAPA Y 1 ENTREPAÑO/ COLOR CHERRY/ MATERIAL MELAMINA/ CUBIERTA ENGROSADA.</w:t>
            </w:r>
          </w:p>
        </w:tc>
      </w:tr>
      <w:tr w:rsidR="000609DC" w:rsidRPr="005C7A5B" w14:paraId="46C3E363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5A3E8F8B" w14:textId="0A9F74A4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40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2D15BF4F" w14:textId="1C05493E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ESCRITORIO</w:t>
            </w:r>
          </w:p>
        </w:tc>
        <w:tc>
          <w:tcPr>
            <w:tcW w:w="1179" w:type="dxa"/>
            <w:noWrap/>
            <w:vAlign w:val="center"/>
          </w:tcPr>
          <w:p w14:paraId="3658FE2F" w14:textId="16FF83B0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0F1C2BAA" w14:textId="1252FB40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TIPO MESA DE TRABAJO/ ESTRUCTURA METÁLICA Y ENTREPAÑO INTERMEDIO DE .60X1.20X.75 M/ COLOR BLANCO.</w:t>
            </w:r>
          </w:p>
        </w:tc>
      </w:tr>
      <w:tr w:rsidR="000609DC" w:rsidRPr="005C7A5B" w14:paraId="1AD2DAA5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63F72381" w14:textId="2D8E1C6A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41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1B1A0433" w14:textId="4AAFBBA5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MESA DE TRABAJO</w:t>
            </w:r>
          </w:p>
        </w:tc>
        <w:tc>
          <w:tcPr>
            <w:tcW w:w="1179" w:type="dxa"/>
            <w:noWrap/>
            <w:vAlign w:val="center"/>
          </w:tcPr>
          <w:p w14:paraId="501FE76D" w14:textId="6FB21B16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72FE24B3" w14:textId="3072E5E5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TIPO UNIVERSITARIA (ESTUDIANTIL)/ ESTRUCTURA METÁLICA REFORZADA/ CUBIERTA DE PLÁSTICO COLOR BLANCO.</w:t>
            </w:r>
          </w:p>
        </w:tc>
      </w:tr>
      <w:tr w:rsidR="000609DC" w:rsidRPr="005C7A5B" w14:paraId="3D0A49B7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261AA9E9" w14:textId="33AE5285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42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67F50B6F" w14:textId="45C694B7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SILLA EJECUTIVA</w:t>
            </w:r>
          </w:p>
        </w:tc>
        <w:tc>
          <w:tcPr>
            <w:tcW w:w="1179" w:type="dxa"/>
            <w:noWrap/>
            <w:vAlign w:val="center"/>
          </w:tcPr>
          <w:p w14:paraId="3EC49F94" w14:textId="435B1CD0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182ACD14" w14:textId="0FA7F017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DESCANSABRAZOS AJUSATABLE/ DOBLE PALANCA/ RIÑONERA Y RESPALDO AJUSTABLE/ TAPIZADA EN TELA/ COLOR NEGRO.</w:t>
            </w:r>
          </w:p>
        </w:tc>
      </w:tr>
      <w:tr w:rsidR="000609DC" w:rsidRPr="005C7A5B" w14:paraId="70D2867A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4EBAB5F7" w14:textId="2CF559A8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43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6BE39F51" w14:textId="6F68F7A7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SILLA</w:t>
            </w:r>
          </w:p>
        </w:tc>
        <w:tc>
          <w:tcPr>
            <w:tcW w:w="1179" w:type="dxa"/>
            <w:noWrap/>
            <w:vAlign w:val="center"/>
          </w:tcPr>
          <w:p w14:paraId="1663D76C" w14:textId="5AD8BA17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0F4BFA6B" w14:textId="016E7ABC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sz w:val="18"/>
                <w:szCs w:val="18"/>
              </w:rPr>
              <w:t xml:space="preserve">TIPO DE VISITA/ </w:t>
            </w: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CON ASIENTO Y RESPALDO ACOJINADO Y ESTRUCTURA METÁLICA/ COLOR NEGRO.</w:t>
            </w:r>
          </w:p>
        </w:tc>
      </w:tr>
      <w:tr w:rsidR="000609DC" w:rsidRPr="005C7A5B" w14:paraId="1BABF86E" w14:textId="77777777" w:rsidTr="005C545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577DEB95" w14:textId="3E609C73" w:rsidR="000609DC" w:rsidRPr="005C7A5B" w:rsidRDefault="005C7A5B" w:rsidP="000609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44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14C39750" w14:textId="1DDBB6AB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SILLÓN EJECUTIVO</w:t>
            </w:r>
          </w:p>
        </w:tc>
        <w:tc>
          <w:tcPr>
            <w:tcW w:w="1179" w:type="dxa"/>
            <w:noWrap/>
            <w:vAlign w:val="center"/>
          </w:tcPr>
          <w:p w14:paraId="2E9085EC" w14:textId="1B69B36D" w:rsidR="000609DC" w:rsidRPr="005C7A5B" w:rsidRDefault="005C7A5B" w:rsidP="000609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796E6880" w14:textId="622D2285" w:rsidR="000609DC" w:rsidRPr="005C7A5B" w:rsidRDefault="005C7A5B" w:rsidP="0006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5C7A5B">
              <w:rPr>
                <w:rFonts w:ascii="Arial" w:hAnsi="Arial" w:cs="Arial"/>
                <w:color w:val="000000"/>
                <w:sz w:val="18"/>
                <w:szCs w:val="18"/>
              </w:rPr>
              <w:t>TAPIZADO EN PIEL/ COLOR NEGRO/ BASE GIRATORIA/ ALTURA AJUSTABLE/ SOPORTE LUMBAR.</w:t>
            </w:r>
          </w:p>
        </w:tc>
      </w:tr>
    </w:tbl>
    <w:p w14:paraId="45DAC5E2" w14:textId="74E640FF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94C408" w14:textId="3F255723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68CB91A" w14:textId="4C5BDC42" w:rsidR="003D5114" w:rsidRDefault="003D5114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B1DA88A" w14:textId="36E8CBA8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BD9B6BD" w14:textId="63828F93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2CAEE3E" w14:textId="1A9E6D04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AC8E2A2" w14:textId="78265D79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2DCEAB5" w14:textId="2025166B" w:rsidR="008E5130" w:rsidRDefault="008E513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9D9D9AB" w14:textId="458043F2" w:rsidR="008E5130" w:rsidRDefault="008E513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4BB780C" w14:textId="77777777" w:rsidR="008E5130" w:rsidRDefault="008E513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0028811" w14:textId="6E58DA2D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1B6F2F2" w14:textId="0AB7C9AB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7C06B8E" w14:textId="140C8E81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C6EA67D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D3F4745" w14:textId="77C2EF99" w:rsidR="00E74D37" w:rsidRPr="001D2F60" w:rsidRDefault="00814FA5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E74D37"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NEXO 1A</w:t>
      </w:r>
    </w:p>
    <w:p w14:paraId="2F9E0965" w14:textId="77777777" w:rsidR="00E74D37" w:rsidRPr="001D2F60" w:rsidRDefault="00E74D37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40A590BA" w14:textId="4D8BF080" w:rsidR="001D2F60" w:rsidRPr="001D2F60" w:rsidRDefault="001D2F60" w:rsidP="001D2F6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1D2F60">
        <w:rPr>
          <w:rFonts w:ascii="Arial" w:hAnsi="Arial" w:cs="Arial"/>
          <w:bCs/>
          <w:sz w:val="20"/>
          <w:szCs w:val="20"/>
        </w:rPr>
        <w:t>Licitación Pública Nacional No. LP/E/SECESP/00</w:t>
      </w:r>
      <w:r w:rsidR="000609DC">
        <w:rPr>
          <w:rFonts w:ascii="Arial" w:hAnsi="Arial" w:cs="Arial"/>
          <w:bCs/>
          <w:sz w:val="20"/>
          <w:szCs w:val="20"/>
        </w:rPr>
        <w:t>2</w:t>
      </w:r>
      <w:r w:rsidRPr="001D2F60">
        <w:rPr>
          <w:rFonts w:ascii="Arial" w:hAnsi="Arial" w:cs="Arial"/>
          <w:bCs/>
          <w:sz w:val="20"/>
          <w:szCs w:val="20"/>
        </w:rPr>
        <w:t>/2021 “</w:t>
      </w:r>
      <w:r w:rsidR="000609DC">
        <w:rPr>
          <w:rFonts w:ascii="Arial" w:hAnsi="Arial" w:cs="Arial"/>
          <w:bCs/>
          <w:sz w:val="20"/>
          <w:szCs w:val="20"/>
        </w:rPr>
        <w:t>Adquisición de Muebles de Oficina y Estantería</w:t>
      </w:r>
      <w:r w:rsidRPr="001D2F60">
        <w:rPr>
          <w:rFonts w:ascii="Arial" w:hAnsi="Arial" w:cs="Arial"/>
          <w:bCs/>
          <w:sz w:val="20"/>
          <w:szCs w:val="20"/>
        </w:rPr>
        <w:t>”.</w:t>
      </w:r>
    </w:p>
    <w:p w14:paraId="2AADFF72" w14:textId="68F597F3" w:rsidR="001D2F60" w:rsidRPr="000609DC" w:rsidRDefault="001D2F60" w:rsidP="001D2F6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609DC">
        <w:rPr>
          <w:rFonts w:ascii="Arial" w:hAnsi="Arial" w:cs="Arial"/>
          <w:b/>
          <w:sz w:val="20"/>
          <w:szCs w:val="20"/>
        </w:rPr>
        <w:t>“</w:t>
      </w:r>
      <w:r w:rsidR="000609DC" w:rsidRPr="000609DC">
        <w:rPr>
          <w:rFonts w:ascii="Arial" w:hAnsi="Arial" w:cs="Arial"/>
          <w:b/>
          <w:sz w:val="20"/>
          <w:szCs w:val="20"/>
        </w:rPr>
        <w:t>Adquisición de Muebles de Oficina y Estantería</w:t>
      </w:r>
      <w:r w:rsidRPr="000609DC">
        <w:rPr>
          <w:rFonts w:ascii="Arial" w:hAnsi="Arial" w:cs="Arial"/>
          <w:b/>
          <w:sz w:val="20"/>
          <w:szCs w:val="20"/>
        </w:rPr>
        <w:t>”</w:t>
      </w:r>
    </w:p>
    <w:p w14:paraId="69D6172B" w14:textId="77777777" w:rsidR="00A547DA" w:rsidRPr="00BE0AC6" w:rsidRDefault="00A547DA" w:rsidP="00E74D37">
      <w:pPr>
        <w:jc w:val="center"/>
        <w:rPr>
          <w:rFonts w:cstheme="minorHAnsi"/>
        </w:rPr>
      </w:pPr>
    </w:p>
    <w:p w14:paraId="5F76F238" w14:textId="638B15F4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"/>
        <w:gridCol w:w="1560"/>
        <w:gridCol w:w="1741"/>
        <w:gridCol w:w="2139"/>
        <w:gridCol w:w="2056"/>
        <w:gridCol w:w="1787"/>
      </w:tblGrid>
      <w:tr w:rsidR="00E74D37" w:rsidRPr="00BE0AC6" w14:paraId="7EE40DF0" w14:textId="77777777" w:rsidTr="00983816">
        <w:trPr>
          <w:trHeight w:val="760"/>
        </w:trPr>
        <w:tc>
          <w:tcPr>
            <w:tcW w:w="430" w:type="pct"/>
            <w:vAlign w:val="center"/>
          </w:tcPr>
          <w:p w14:paraId="71373584" w14:textId="77777777" w:rsidR="00E74D37" w:rsidRPr="00BE0AC6" w:rsidRDefault="00E74D37" w:rsidP="00E74D37">
            <w:pPr>
              <w:keepNext/>
              <w:keepLines/>
              <w:spacing w:before="240" w:after="0"/>
              <w:outlineLvl w:val="0"/>
              <w:rPr>
                <w:rFonts w:eastAsiaTheme="majorEastAsia" w:cstheme="minorHAnsi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sz w:val="20"/>
                <w:szCs w:val="20"/>
              </w:rPr>
              <w:t>PARTIDA</w:t>
            </w:r>
          </w:p>
        </w:tc>
        <w:tc>
          <w:tcPr>
            <w:tcW w:w="768" w:type="pct"/>
            <w:vAlign w:val="center"/>
          </w:tcPr>
          <w:p w14:paraId="6E0D0DB9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DESCRIPCIÓN</w:t>
            </w:r>
          </w:p>
        </w:tc>
        <w:tc>
          <w:tcPr>
            <w:tcW w:w="857" w:type="pct"/>
            <w:vAlign w:val="center"/>
          </w:tcPr>
          <w:p w14:paraId="05D46D5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vAlign w:val="center"/>
          </w:tcPr>
          <w:p w14:paraId="417280B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</w:t>
            </w:r>
          </w:p>
          <w:p w14:paraId="60BFA59F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PROPUESTAS</w:t>
            </w:r>
          </w:p>
        </w:tc>
        <w:tc>
          <w:tcPr>
            <w:tcW w:w="1012" w:type="pct"/>
            <w:vAlign w:val="center"/>
          </w:tcPr>
          <w:p w14:paraId="33419BC1" w14:textId="77777777" w:rsidR="00E74D37" w:rsidRPr="00BE0AC6" w:rsidRDefault="00E74D37" w:rsidP="00E74D37">
            <w:pPr>
              <w:keepNext/>
              <w:keepLines/>
              <w:spacing w:before="40" w:after="0"/>
              <w:outlineLvl w:val="2"/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  <w:t>FABRICANTE, MARCA Y MODELO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7011087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PERIODO DE GARANTÍA</w:t>
            </w:r>
          </w:p>
        </w:tc>
      </w:tr>
      <w:tr w:rsidR="00E74D37" w:rsidRPr="00BE0AC6" w14:paraId="6F506B95" w14:textId="77777777" w:rsidTr="00983816">
        <w:trPr>
          <w:trHeight w:val="526"/>
        </w:trPr>
        <w:tc>
          <w:tcPr>
            <w:tcW w:w="430" w:type="pct"/>
          </w:tcPr>
          <w:p w14:paraId="0DF7BCFB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768" w:type="pct"/>
          </w:tcPr>
          <w:p w14:paraId="7419A858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57" w:type="pct"/>
          </w:tcPr>
          <w:p w14:paraId="175C3CE5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53" w:type="pct"/>
          </w:tcPr>
          <w:p w14:paraId="4898D9A9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  <w:p w14:paraId="2AE2F247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12" w:type="pct"/>
          </w:tcPr>
          <w:p w14:paraId="5F754503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pct"/>
            <w:shd w:val="clear" w:color="auto" w:fill="auto"/>
          </w:tcPr>
          <w:p w14:paraId="30E57F46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1659"/>
        <w:gridCol w:w="1286"/>
        <w:gridCol w:w="3983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 xml:space="preserve">Distribuidor   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1D90CB80" w:rsidR="00E74D37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6DB9DC1" w14:textId="423FCE0E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4D0B9DE" w14:textId="0BF5BE17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D8A2011" w14:textId="66FD10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69475B" w14:textId="0819519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5CB90B" w14:textId="5633C000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A599426" w14:textId="7995289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A43A1FD" w14:textId="3FAA65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703580E" w14:textId="2655D20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6802B5" w14:textId="423CA64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C2F6EA" w14:textId="718726A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8E3B979" w14:textId="034F564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AD131F" w14:textId="2BC34A6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E094BF8" w14:textId="45B4560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32559BAB" w14:textId="1941C76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B8AF9C2" w14:textId="6D9C4451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EF5C426" w14:textId="5572AEDC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AB0B95" w14:textId="777777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0871F8D" w14:textId="3AD23D1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E7E762C" w14:textId="77777777" w:rsidR="001D2F60" w:rsidRPr="00BE0AC6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BF70502" w14:textId="5E9A6971" w:rsidR="00363553" w:rsidRPr="00BE0AC6" w:rsidRDefault="00363553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34E53362" w14:textId="77777777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ANEXO 2 (DOS)</w:t>
      </w:r>
    </w:p>
    <w:p w14:paraId="57F101AE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14:paraId="7BAFA1F3" w14:textId="77777777" w:rsidR="000609DC" w:rsidRPr="001D2F60" w:rsidRDefault="000609DC" w:rsidP="000609DC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1D2F60">
        <w:rPr>
          <w:rFonts w:ascii="Arial" w:hAnsi="Arial" w:cs="Arial"/>
          <w:bCs/>
          <w:sz w:val="20"/>
          <w:szCs w:val="20"/>
        </w:rPr>
        <w:t>Licitación Pública Nacional No. LP/E/SECESP/00</w:t>
      </w:r>
      <w:r>
        <w:rPr>
          <w:rFonts w:ascii="Arial" w:hAnsi="Arial" w:cs="Arial"/>
          <w:bCs/>
          <w:sz w:val="20"/>
          <w:szCs w:val="20"/>
        </w:rPr>
        <w:t>2</w:t>
      </w:r>
      <w:r w:rsidRPr="001D2F60">
        <w:rPr>
          <w:rFonts w:ascii="Arial" w:hAnsi="Arial" w:cs="Arial"/>
          <w:bCs/>
          <w:sz w:val="20"/>
          <w:szCs w:val="20"/>
        </w:rPr>
        <w:t>/2021 “</w:t>
      </w:r>
      <w:r>
        <w:rPr>
          <w:rFonts w:ascii="Arial" w:hAnsi="Arial" w:cs="Arial"/>
          <w:bCs/>
          <w:sz w:val="20"/>
          <w:szCs w:val="20"/>
        </w:rPr>
        <w:t>Adquisición de Muebles de Oficina y Estantería</w:t>
      </w:r>
      <w:r w:rsidRPr="001D2F60">
        <w:rPr>
          <w:rFonts w:ascii="Arial" w:hAnsi="Arial" w:cs="Arial"/>
          <w:bCs/>
          <w:sz w:val="20"/>
          <w:szCs w:val="20"/>
        </w:rPr>
        <w:t>”.</w:t>
      </w:r>
    </w:p>
    <w:p w14:paraId="1BE4D4E6" w14:textId="77777777" w:rsidR="000609DC" w:rsidRPr="000609DC" w:rsidRDefault="000609DC" w:rsidP="000609D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609DC">
        <w:rPr>
          <w:rFonts w:ascii="Arial" w:hAnsi="Arial" w:cs="Arial"/>
          <w:b/>
          <w:sz w:val="20"/>
          <w:szCs w:val="20"/>
        </w:rPr>
        <w:t>“Adquisición de Muebles de Oficina y Estantería”</w:t>
      </w:r>
    </w:p>
    <w:p w14:paraId="537B0E38" w14:textId="0363E41F" w:rsidR="00A547DA" w:rsidRPr="00BE0AC6" w:rsidRDefault="00A547DA" w:rsidP="00A547DA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2656"/>
        <w:gridCol w:w="1002"/>
        <w:gridCol w:w="371"/>
        <w:gridCol w:w="770"/>
        <w:gridCol w:w="1095"/>
        <w:gridCol w:w="54"/>
        <w:gridCol w:w="1027"/>
        <w:gridCol w:w="1265"/>
        <w:gridCol w:w="943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5CA167DF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7D2A427A" w:rsidR="00E74D37" w:rsidRPr="00BE0AC6" w:rsidRDefault="00E74D37" w:rsidP="00E74D37">
      <w:pPr>
        <w:jc w:val="both"/>
        <w:sectPr w:rsidR="00E74D37" w:rsidRPr="00BE0AC6" w:rsidSect="001D2F60">
          <w:headerReference w:type="default" r:id="rId8"/>
          <w:footerReference w:type="default" r:id="rId9"/>
          <w:type w:val="continuous"/>
          <w:pgSz w:w="12242" w:h="15842" w:code="1"/>
          <w:pgMar w:top="1560" w:right="1151" w:bottom="1009" w:left="919" w:header="720" w:footer="363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14:paraId="7E1B2F10" w14:textId="5BE82EEA" w:rsidR="00E74D37" w:rsidRDefault="00E74D37" w:rsidP="00FE683C">
      <w:pPr>
        <w:rPr>
          <w:rFonts w:cstheme="minorHAnsi"/>
          <w:b/>
          <w:sz w:val="20"/>
        </w:rPr>
      </w:pPr>
    </w:p>
    <w:p w14:paraId="755CB466" w14:textId="0081B4C1" w:rsidR="001D2F60" w:rsidRDefault="001D2F60" w:rsidP="00FE683C">
      <w:pPr>
        <w:rPr>
          <w:rFonts w:cstheme="minorHAnsi"/>
          <w:b/>
          <w:sz w:val="20"/>
        </w:rPr>
      </w:pPr>
    </w:p>
    <w:p w14:paraId="0B0001CB" w14:textId="1A518CA3" w:rsidR="001D2F60" w:rsidRDefault="001D2F60" w:rsidP="00FE683C">
      <w:pPr>
        <w:rPr>
          <w:rFonts w:cstheme="minorHAnsi"/>
          <w:b/>
          <w:sz w:val="20"/>
        </w:rPr>
      </w:pPr>
    </w:p>
    <w:p w14:paraId="458CF78F" w14:textId="4C01FCD5" w:rsidR="001D2F60" w:rsidRDefault="001D2F60" w:rsidP="00FE683C">
      <w:pPr>
        <w:rPr>
          <w:rFonts w:cstheme="minorHAnsi"/>
          <w:b/>
          <w:sz w:val="20"/>
        </w:rPr>
      </w:pPr>
    </w:p>
    <w:p w14:paraId="034D4B4D" w14:textId="474E8D3B" w:rsidR="001D2F60" w:rsidRDefault="001D2F60" w:rsidP="00FE683C">
      <w:pPr>
        <w:rPr>
          <w:rFonts w:cstheme="minorHAnsi"/>
          <w:b/>
          <w:sz w:val="20"/>
        </w:rPr>
      </w:pPr>
    </w:p>
    <w:p w14:paraId="2B8CFC7C" w14:textId="5ABEE8AD" w:rsidR="001D2F60" w:rsidRDefault="001D2F60" w:rsidP="00FE683C">
      <w:pPr>
        <w:rPr>
          <w:rFonts w:cstheme="minorHAnsi"/>
          <w:b/>
          <w:sz w:val="20"/>
        </w:rPr>
      </w:pPr>
    </w:p>
    <w:p w14:paraId="68F12790" w14:textId="06879CAD" w:rsidR="001D2F60" w:rsidRDefault="001D2F60" w:rsidP="00FE683C">
      <w:pPr>
        <w:rPr>
          <w:rFonts w:cstheme="minorHAnsi"/>
          <w:b/>
          <w:sz w:val="20"/>
        </w:rPr>
      </w:pPr>
    </w:p>
    <w:p w14:paraId="1B9258C4" w14:textId="5864085B" w:rsidR="001D2F60" w:rsidRDefault="001D2F60" w:rsidP="00FE683C">
      <w:pPr>
        <w:rPr>
          <w:rFonts w:cstheme="minorHAnsi"/>
          <w:b/>
          <w:sz w:val="20"/>
        </w:rPr>
      </w:pPr>
    </w:p>
    <w:p w14:paraId="10A16AE5" w14:textId="1B8E92E2" w:rsidR="001D2F60" w:rsidRDefault="001D2F60" w:rsidP="00FE683C">
      <w:pPr>
        <w:rPr>
          <w:rFonts w:cstheme="minorHAnsi"/>
          <w:b/>
          <w:sz w:val="20"/>
        </w:rPr>
      </w:pPr>
    </w:p>
    <w:p w14:paraId="47A5AAB6" w14:textId="3992F450" w:rsidR="001D2F60" w:rsidRDefault="001D2F60" w:rsidP="00FE683C">
      <w:pPr>
        <w:rPr>
          <w:rFonts w:cstheme="minorHAnsi"/>
          <w:b/>
          <w:sz w:val="20"/>
        </w:rPr>
      </w:pPr>
    </w:p>
    <w:p w14:paraId="55B385FD" w14:textId="77777777" w:rsidR="001D2F60" w:rsidRPr="00BE0AC6" w:rsidRDefault="001D2F60" w:rsidP="00FE683C">
      <w:pPr>
        <w:rPr>
          <w:rFonts w:cstheme="minorHAnsi"/>
          <w:b/>
          <w:sz w:val="20"/>
        </w:rPr>
      </w:pPr>
    </w:p>
    <w:p w14:paraId="73E96C46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lastRenderedPageBreak/>
        <w:t>ANEXO 3 (TRES)</w:t>
      </w:r>
    </w:p>
    <w:p w14:paraId="34C84B81" w14:textId="77777777" w:rsidR="000609DC" w:rsidRPr="001D2F60" w:rsidRDefault="000609DC" w:rsidP="000609DC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1D2F60">
        <w:rPr>
          <w:rFonts w:ascii="Arial" w:hAnsi="Arial" w:cs="Arial"/>
          <w:bCs/>
          <w:sz w:val="20"/>
          <w:szCs w:val="20"/>
        </w:rPr>
        <w:t>Licitación Pública Nacional No. LP/E/SECESP/00</w:t>
      </w:r>
      <w:r>
        <w:rPr>
          <w:rFonts w:ascii="Arial" w:hAnsi="Arial" w:cs="Arial"/>
          <w:bCs/>
          <w:sz w:val="20"/>
          <w:szCs w:val="20"/>
        </w:rPr>
        <w:t>2</w:t>
      </w:r>
      <w:r w:rsidRPr="001D2F60">
        <w:rPr>
          <w:rFonts w:ascii="Arial" w:hAnsi="Arial" w:cs="Arial"/>
          <w:bCs/>
          <w:sz w:val="20"/>
          <w:szCs w:val="20"/>
        </w:rPr>
        <w:t>/2021 “</w:t>
      </w:r>
      <w:r>
        <w:rPr>
          <w:rFonts w:ascii="Arial" w:hAnsi="Arial" w:cs="Arial"/>
          <w:bCs/>
          <w:sz w:val="20"/>
          <w:szCs w:val="20"/>
        </w:rPr>
        <w:t>Adquisición de Muebles de Oficina y Estantería</w:t>
      </w:r>
      <w:r w:rsidRPr="001D2F60">
        <w:rPr>
          <w:rFonts w:ascii="Arial" w:hAnsi="Arial" w:cs="Arial"/>
          <w:bCs/>
          <w:sz w:val="20"/>
          <w:szCs w:val="20"/>
        </w:rPr>
        <w:t>”.</w:t>
      </w:r>
    </w:p>
    <w:p w14:paraId="03056670" w14:textId="77777777" w:rsidR="000609DC" w:rsidRPr="000609DC" w:rsidRDefault="000609DC" w:rsidP="000609D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609DC">
        <w:rPr>
          <w:rFonts w:ascii="Arial" w:hAnsi="Arial" w:cs="Arial"/>
          <w:b/>
          <w:sz w:val="20"/>
          <w:szCs w:val="20"/>
        </w:rPr>
        <w:t>“Adquisición de Muebles de Oficina y Estantería”</w:t>
      </w:r>
    </w:p>
    <w:p w14:paraId="5B73BFA1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</w:p>
    <w:p w14:paraId="028B732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LIC. OMAR CARRAZCO CHÁVEZ </w:t>
      </w:r>
    </w:p>
    <w:p w14:paraId="3ACCAB8E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SECRETARIO EJECUTIVO DEL SECESP   </w:t>
      </w:r>
    </w:p>
    <w:p w14:paraId="58DE360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>P R E S E N T E.</w:t>
      </w:r>
    </w:p>
    <w:p w14:paraId="5FCAF03F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076F94F4" w14:textId="1B52790F" w:rsidR="00E74D37" w:rsidRPr="00BE0AC6" w:rsidRDefault="00E74D37" w:rsidP="00050786">
      <w:pPr>
        <w:spacing w:line="360" w:lineRule="auto"/>
        <w:ind w:firstLine="708"/>
        <w:jc w:val="both"/>
        <w:rPr>
          <w:rFonts w:cstheme="minorHAnsi"/>
          <w:sz w:val="20"/>
        </w:rPr>
      </w:pPr>
      <w:r w:rsidRPr="00BE0AC6">
        <w:rPr>
          <w:rFonts w:cstheme="minorHAnsi"/>
          <w:sz w:val="20"/>
        </w:rPr>
        <w:t>CON RELACIÓN A LA</w:t>
      </w:r>
      <w:r w:rsidR="00050786" w:rsidRPr="00050786">
        <w:t xml:space="preserve"> </w:t>
      </w:r>
      <w:r w:rsidR="00050786" w:rsidRPr="00050786">
        <w:rPr>
          <w:rFonts w:cstheme="minorHAnsi"/>
          <w:sz w:val="20"/>
        </w:rPr>
        <w:t>LICITACIÓN POR INVITACIÓN RESTRINGIDA A CUANDO MENOS A TRES PROVEED</w:t>
      </w:r>
      <w:r w:rsidR="00050786">
        <w:rPr>
          <w:rFonts w:cstheme="minorHAnsi"/>
          <w:sz w:val="20"/>
        </w:rPr>
        <w:t>ORES No. IR/E/SECESP/00</w:t>
      </w:r>
      <w:r w:rsidR="00C26FC4">
        <w:rPr>
          <w:rFonts w:cstheme="minorHAnsi"/>
          <w:sz w:val="20"/>
        </w:rPr>
        <w:t>4</w:t>
      </w:r>
      <w:r w:rsidR="00050786">
        <w:rPr>
          <w:rFonts w:cstheme="minorHAnsi"/>
          <w:sz w:val="20"/>
        </w:rPr>
        <w:t xml:space="preserve">/2020 </w:t>
      </w:r>
      <w:r w:rsidRPr="00BE0AC6">
        <w:rPr>
          <w:rFonts w:cstheme="minorHAnsi"/>
          <w:sz w:val="20"/>
        </w:rPr>
        <w:t xml:space="preserve">RELATIVA A LA ADQUISICIÓN DE </w:t>
      </w:r>
      <w:r w:rsidR="00050786" w:rsidRPr="00050786">
        <w:rPr>
          <w:rFonts w:cstheme="minorHAnsi"/>
          <w:sz w:val="20"/>
        </w:rPr>
        <w:t>“</w:t>
      </w:r>
      <w:r w:rsidR="00C26FC4" w:rsidRPr="00C26FC4">
        <w:rPr>
          <w:rFonts w:cstheme="minorHAnsi"/>
          <w:sz w:val="20"/>
        </w:rPr>
        <w:t xml:space="preserve">VEHICULOS PICK </w:t>
      </w:r>
      <w:proofErr w:type="gramStart"/>
      <w:r w:rsidR="00C26FC4" w:rsidRPr="00C26FC4">
        <w:rPr>
          <w:rFonts w:cstheme="minorHAnsi"/>
          <w:sz w:val="20"/>
        </w:rPr>
        <w:t>UP</w:t>
      </w:r>
      <w:r w:rsidR="00050786" w:rsidRPr="00050786">
        <w:rPr>
          <w:rFonts w:cstheme="minorHAnsi"/>
          <w:sz w:val="20"/>
        </w:rPr>
        <w:t xml:space="preserve">” </w:t>
      </w:r>
      <w:r w:rsidR="00A547DA" w:rsidRPr="00BE0AC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 </w:t>
      </w:r>
      <w:proofErr w:type="gramEnd"/>
      <w:r w:rsidRPr="00BE0AC6">
        <w:rPr>
          <w:rFonts w:cstheme="minorHAnsi"/>
          <w:sz w:val="20"/>
        </w:rPr>
        <w:t xml:space="preserve">Y EN CUMPLIMIENTO A LAS BASES ESTABLECIDAS PARA PARTICIPAR EN ESTE CONCURSO, MANIFIESTO A USTED BAJO </w:t>
      </w:r>
      <w:r w:rsidRPr="00BE0AC6">
        <w:rPr>
          <w:rFonts w:cstheme="minorHAnsi"/>
          <w:b/>
          <w:sz w:val="20"/>
        </w:rPr>
        <w:t>PROTESTA DE DECIR VERDAD</w:t>
      </w:r>
      <w:r w:rsidRPr="00BE0AC6">
        <w:rPr>
          <w:rFonts w:cstheme="minorHAnsi"/>
          <w:sz w:val="20"/>
        </w:rPr>
        <w:t xml:space="preserve">  QUE LA EMPRESA ___________________________________________, NO SE ENCUENTRA EN LOS SUPUESTOS QUE ESTABLECE </w:t>
      </w:r>
      <w:r w:rsidRPr="00BE0AC6">
        <w:rPr>
          <w:rFonts w:cstheme="minorHAnsi"/>
          <w:b/>
          <w:sz w:val="20"/>
        </w:rPr>
        <w:t>EL ARTÍCULO 37 DE LA LEY DE ADQUISICIONES, ARRENDAMIENTOS Y SERVICIOS DEL ESTADO DE DURANGO</w:t>
      </w:r>
      <w:r w:rsidRPr="00BE0AC6">
        <w:rPr>
          <w:rFonts w:cstheme="minorHAnsi"/>
          <w:sz w:val="20"/>
        </w:rPr>
        <w:t xml:space="preserve">, COMO IMPEDIMENTOS PARA CELEBRAR PEDIDOS O CONTRATOS. </w:t>
      </w:r>
    </w:p>
    <w:p w14:paraId="5EB215FA" w14:textId="77777777" w:rsidR="00E74D37" w:rsidRPr="00BE0AC6" w:rsidRDefault="00E74D37" w:rsidP="00E74D37">
      <w:pPr>
        <w:jc w:val="center"/>
        <w:rPr>
          <w:rFonts w:cstheme="minorHAnsi"/>
          <w:b/>
        </w:rPr>
      </w:pPr>
    </w:p>
    <w:p w14:paraId="710200A4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A T E N T A M E N T E </w:t>
      </w:r>
    </w:p>
    <w:p w14:paraId="74DF9833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14:paraId="40DEC9D9" w14:textId="77777777" w:rsidR="00E74D37" w:rsidRPr="00BE0AC6" w:rsidRDefault="00E74D37" w:rsidP="00E74D37">
      <w:pPr>
        <w:rPr>
          <w:rFonts w:cstheme="minorHAnsi"/>
        </w:rPr>
      </w:pPr>
    </w:p>
    <w:p w14:paraId="3DF26445" w14:textId="77777777" w:rsidR="00E74D37" w:rsidRPr="00BE0AC6" w:rsidRDefault="00E74D37" w:rsidP="00E74D37">
      <w:pPr>
        <w:rPr>
          <w:rFonts w:cstheme="minorHAnsi"/>
        </w:rPr>
      </w:pPr>
      <w:r w:rsidRPr="00BE0AC6">
        <w:rPr>
          <w:rFonts w:cstheme="minorHAnsi"/>
        </w:rPr>
        <w:t xml:space="preserve">ESTE FORMATO DEBERÁ SER PRESENTADO EN PAPEL MEMBRETADO DE LA LICITANTE. </w:t>
      </w:r>
    </w:p>
    <w:p w14:paraId="7611D5E6" w14:textId="2E4DA227" w:rsidR="00E74D37" w:rsidRPr="00BE0AC6" w:rsidRDefault="00E74D37" w:rsidP="00983816">
      <w:pPr>
        <w:rPr>
          <w:rFonts w:cstheme="minorHAnsi"/>
          <w:b/>
          <w:lang w:val="es-ES"/>
        </w:rPr>
      </w:pPr>
    </w:p>
    <w:p w14:paraId="73526E1C" w14:textId="3C572501" w:rsidR="00B602B9" w:rsidRPr="00BE0AC6" w:rsidRDefault="00B602B9" w:rsidP="00983816">
      <w:pPr>
        <w:rPr>
          <w:rFonts w:cstheme="minorHAnsi"/>
          <w:b/>
          <w:lang w:val="es-ES"/>
        </w:rPr>
      </w:pPr>
    </w:p>
    <w:p w14:paraId="76336283" w14:textId="2C5742E9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AEC049" w14:textId="0D13699E" w:rsidR="00B602B9" w:rsidRPr="00BE0AC6" w:rsidRDefault="00B602B9" w:rsidP="00983816">
      <w:pPr>
        <w:rPr>
          <w:rFonts w:cstheme="minorHAnsi"/>
          <w:b/>
          <w:lang w:val="es-ES"/>
        </w:rPr>
      </w:pPr>
    </w:p>
    <w:p w14:paraId="3CC7959C" w14:textId="4FC358E3" w:rsidR="00B602B9" w:rsidRPr="00BE0AC6" w:rsidRDefault="00B602B9" w:rsidP="00983816">
      <w:pPr>
        <w:rPr>
          <w:rFonts w:cstheme="minorHAnsi"/>
          <w:b/>
          <w:lang w:val="es-ES"/>
        </w:rPr>
      </w:pPr>
    </w:p>
    <w:p w14:paraId="1435E6CB" w14:textId="4F0C6A7C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5DE965" w14:textId="6FCF9311" w:rsidR="00F60F3F" w:rsidRPr="00BE0AC6" w:rsidRDefault="00F60F3F" w:rsidP="00983816">
      <w:pPr>
        <w:rPr>
          <w:rFonts w:cstheme="minorHAnsi"/>
          <w:b/>
          <w:lang w:val="es-ES"/>
        </w:rPr>
      </w:pPr>
    </w:p>
    <w:p w14:paraId="0949E90B" w14:textId="6CAA72F1" w:rsidR="00F60F3F" w:rsidRDefault="00F60F3F" w:rsidP="00983816">
      <w:pPr>
        <w:rPr>
          <w:rFonts w:cstheme="minorHAnsi"/>
          <w:b/>
          <w:lang w:val="es-ES"/>
        </w:rPr>
      </w:pPr>
    </w:p>
    <w:p w14:paraId="62086BE1" w14:textId="781F78F7" w:rsidR="000609DC" w:rsidRDefault="000609DC" w:rsidP="00983816">
      <w:pPr>
        <w:rPr>
          <w:rFonts w:cstheme="minorHAnsi"/>
          <w:b/>
          <w:lang w:val="es-ES"/>
        </w:rPr>
      </w:pPr>
    </w:p>
    <w:p w14:paraId="6A70A0F3" w14:textId="7DDB88FA" w:rsidR="000609DC" w:rsidRDefault="000609DC" w:rsidP="00983816">
      <w:pPr>
        <w:rPr>
          <w:rFonts w:cstheme="minorHAnsi"/>
          <w:b/>
          <w:lang w:val="es-ES"/>
        </w:rPr>
      </w:pPr>
    </w:p>
    <w:p w14:paraId="6A22E4F1" w14:textId="77777777" w:rsidR="000609DC" w:rsidRPr="00BE0AC6" w:rsidRDefault="000609DC" w:rsidP="00983816">
      <w:pPr>
        <w:rPr>
          <w:rFonts w:cstheme="minorHAnsi"/>
          <w:b/>
          <w:lang w:val="es-ES"/>
        </w:rPr>
      </w:pPr>
    </w:p>
    <w:p w14:paraId="4A8FFA8E" w14:textId="77777777" w:rsidR="00E74D37" w:rsidRPr="00BE0AC6" w:rsidRDefault="00E74D3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108BF6BA" w14:textId="1FB5A83A" w:rsidR="00E74D37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57B5D0C9" w14:textId="77777777" w:rsidR="000609DC" w:rsidRPr="001D2F60" w:rsidRDefault="000609DC" w:rsidP="000609DC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1D2F60">
        <w:rPr>
          <w:rFonts w:ascii="Arial" w:hAnsi="Arial" w:cs="Arial"/>
          <w:bCs/>
          <w:sz w:val="20"/>
          <w:szCs w:val="20"/>
        </w:rPr>
        <w:t>Licitación Pública Nacional No. LP/E/SECESP/00</w:t>
      </w:r>
      <w:r>
        <w:rPr>
          <w:rFonts w:ascii="Arial" w:hAnsi="Arial" w:cs="Arial"/>
          <w:bCs/>
          <w:sz w:val="20"/>
          <w:szCs w:val="20"/>
        </w:rPr>
        <w:t>2</w:t>
      </w:r>
      <w:r w:rsidRPr="001D2F60">
        <w:rPr>
          <w:rFonts w:ascii="Arial" w:hAnsi="Arial" w:cs="Arial"/>
          <w:bCs/>
          <w:sz w:val="20"/>
          <w:szCs w:val="20"/>
        </w:rPr>
        <w:t>/2021 “</w:t>
      </w:r>
      <w:r>
        <w:rPr>
          <w:rFonts w:ascii="Arial" w:hAnsi="Arial" w:cs="Arial"/>
          <w:bCs/>
          <w:sz w:val="20"/>
          <w:szCs w:val="20"/>
        </w:rPr>
        <w:t>Adquisición de Muebles de Oficina y Estantería</w:t>
      </w:r>
      <w:r w:rsidRPr="001D2F60">
        <w:rPr>
          <w:rFonts w:ascii="Arial" w:hAnsi="Arial" w:cs="Arial"/>
          <w:bCs/>
          <w:sz w:val="20"/>
          <w:szCs w:val="20"/>
        </w:rPr>
        <w:t>”.</w:t>
      </w:r>
    </w:p>
    <w:p w14:paraId="751783B0" w14:textId="77777777" w:rsidR="000609DC" w:rsidRPr="000609DC" w:rsidRDefault="000609DC" w:rsidP="000609D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609DC">
        <w:rPr>
          <w:rFonts w:ascii="Arial" w:hAnsi="Arial" w:cs="Arial"/>
          <w:b/>
          <w:sz w:val="20"/>
          <w:szCs w:val="20"/>
        </w:rPr>
        <w:t>“Adquisición de Muebles de Oficina y Estantería”</w:t>
      </w:r>
    </w:p>
    <w:p w14:paraId="0D96DA2D" w14:textId="77777777" w:rsidR="004E307B" w:rsidRPr="00BE0AC6" w:rsidRDefault="004E307B" w:rsidP="004E307B">
      <w:pPr>
        <w:spacing w:after="0"/>
        <w:jc w:val="center"/>
        <w:rPr>
          <w:rFonts w:cstheme="minorHAnsi"/>
          <w:b/>
        </w:rPr>
      </w:pPr>
    </w:p>
    <w:p w14:paraId="0859DCCD" w14:textId="0EF66ADE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4E307B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3319D32D" w14:textId="4DAC9214" w:rsidR="00E74D37" w:rsidRPr="00BE0AC6" w:rsidRDefault="00E74D37" w:rsidP="001D2F6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00C7287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7CE4008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55C30556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(NÚMERO DEL CONTRATO), CELEBRADO CON (NOMBRE DE LA DEPENDENCIA O ENTIDAD CONVOCANTE) DE </w:t>
      </w:r>
      <w:r w:rsidR="00854FB4" w:rsidRPr="00BE0AC6">
        <w:rPr>
          <w:rFonts w:cstheme="minorHAnsi"/>
        </w:rPr>
        <w:t>FECHA _</w:t>
      </w:r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06CDC22" w:rsidR="00E74D37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460083" w14:textId="678E5450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A458024" w14:textId="63282E73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78ACF11" w14:textId="77777777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6720AE7" w14:textId="77777777" w:rsidR="001D2F60" w:rsidRPr="00BE0AC6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AB18E7" w14:textId="77777777" w:rsidR="001D2F60" w:rsidRDefault="001D2F60" w:rsidP="00E74D37">
      <w:pPr>
        <w:jc w:val="center"/>
        <w:rPr>
          <w:rFonts w:cstheme="minorHAnsi"/>
          <w:b/>
          <w:szCs w:val="18"/>
        </w:rPr>
      </w:pPr>
    </w:p>
    <w:p w14:paraId="698F3A5E" w14:textId="4336781F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RELACIÓN DE ACCIONISTAS, PORCENTAJE DE ACCIONES, </w:t>
            </w:r>
            <w:proofErr w:type="gramStart"/>
            <w:r w:rsidRPr="00BE0AC6">
              <w:rPr>
                <w:rFonts w:cstheme="minorHAnsi"/>
                <w:sz w:val="12"/>
                <w:szCs w:val="12"/>
              </w:rPr>
              <w:t>Y  R.</w:t>
            </w:r>
            <w:proofErr w:type="gramEnd"/>
            <w:r w:rsidRPr="00BE0AC6">
              <w:rPr>
                <w:rFonts w:cstheme="minorHAnsi"/>
                <w:sz w:val="12"/>
                <w:szCs w:val="12"/>
              </w:rPr>
              <w:t xml:space="preserve">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0DE70F04" w:rsidR="00BC0844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7437CFA9" w14:textId="1C2683FA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CA1D1C9" w14:textId="36F9B5D5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C16D7E" w14:textId="77777777" w:rsidR="001D2F60" w:rsidRPr="00BE0AC6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7EB8A808"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2B924EB2"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26E1C6ED" w14:textId="3E9937C8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6FDCAA7" w14:textId="215417BA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21EF0BF" w14:textId="77777777" w:rsidR="001D2F60" w:rsidRPr="00BE0AC6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7777777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379C3C7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3D690CFA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6C59D150" w14:textId="01588EC0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E7B0E3C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1DDC268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>SECRETARIO EJECUTIVO DEL SECESP</w:t>
      </w:r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0223B9A1" w:rsidR="00B602B9" w:rsidRDefault="00B602B9" w:rsidP="00E74D37">
      <w:pPr>
        <w:rPr>
          <w:rFonts w:cstheme="minorHAnsi"/>
          <w:sz w:val="20"/>
          <w:szCs w:val="20"/>
        </w:rPr>
      </w:pPr>
    </w:p>
    <w:p w14:paraId="2F94F629" w14:textId="00B43DDF" w:rsidR="001D2F60" w:rsidRDefault="001D2F60" w:rsidP="00E74D37">
      <w:pPr>
        <w:rPr>
          <w:rFonts w:cstheme="minorHAnsi"/>
          <w:sz w:val="20"/>
          <w:szCs w:val="20"/>
        </w:rPr>
      </w:pPr>
    </w:p>
    <w:p w14:paraId="1DB63642" w14:textId="724C35D3" w:rsidR="001D2F60" w:rsidRDefault="001D2F60" w:rsidP="00E74D37">
      <w:pPr>
        <w:rPr>
          <w:rFonts w:cstheme="minorHAnsi"/>
          <w:sz w:val="20"/>
          <w:szCs w:val="20"/>
        </w:rPr>
      </w:pPr>
    </w:p>
    <w:p w14:paraId="70B9DFAA" w14:textId="77777777" w:rsidR="001D2F60" w:rsidRPr="00BE0AC6" w:rsidRDefault="001D2F60" w:rsidP="00E74D37">
      <w:pPr>
        <w:rPr>
          <w:rFonts w:cstheme="minorHAnsi"/>
          <w:sz w:val="20"/>
          <w:szCs w:val="20"/>
        </w:rPr>
      </w:pPr>
    </w:p>
    <w:p w14:paraId="5A24C0A8" w14:textId="77777777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29A33232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9C345FA" w14:textId="77777777" w:rsidR="001D2F60" w:rsidRDefault="001D2F60" w:rsidP="00E74D37">
      <w:pPr>
        <w:jc w:val="center"/>
        <w:rPr>
          <w:rFonts w:cstheme="minorHAnsi"/>
          <w:b/>
          <w:sz w:val="20"/>
          <w:szCs w:val="20"/>
        </w:rPr>
      </w:pPr>
    </w:p>
    <w:p w14:paraId="74C97EA1" w14:textId="25C676AB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A195471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8C946BF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 xml:space="preserve">SECRETARIO EJECUTIVO DEL </w:t>
      </w:r>
      <w:r w:rsidRPr="00BE0AC6">
        <w:rPr>
          <w:rFonts w:cstheme="minorHAnsi"/>
          <w:b/>
          <w:sz w:val="20"/>
          <w:szCs w:val="20"/>
        </w:rPr>
        <w:t>SECESP</w:t>
      </w:r>
      <w:r w:rsidRPr="00BE0AC6">
        <w:rPr>
          <w:rFonts w:cstheme="minorHAnsi"/>
          <w:b/>
          <w:bCs/>
          <w:sz w:val="20"/>
          <w:szCs w:val="20"/>
        </w:rPr>
        <w:t>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2.-Las bases no estarán a discusión en esta junta ya que el objetivo es </w:t>
            </w:r>
            <w:r w:rsidRPr="00BE0AC6">
              <w:rPr>
                <w:rFonts w:cstheme="minorHAnsi"/>
                <w:u w:val="single"/>
              </w:rPr>
              <w:t xml:space="preserve">EXCLUSIVAMENTE </w:t>
            </w:r>
            <w:r w:rsidRPr="00BE0AC6">
              <w:rPr>
                <w:rFonts w:cstheme="minorHAnsi"/>
              </w:rPr>
              <w:t>la aclaración de las dudas formuladas en este documento.</w:t>
            </w:r>
          </w:p>
          <w:p w14:paraId="0D29F0A2" w14:textId="676A0079" w:rsidR="00FA35C6" w:rsidRPr="00E74D37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3.-Este formato deberá ser enviado únicamente por correo electrónico en formato Microsoft Word </w:t>
            </w:r>
            <w:r w:rsidR="00FA35C6" w:rsidRPr="00BE0AC6">
              <w:rPr>
                <w:rFonts w:cstheme="minorHAnsi"/>
              </w:rPr>
              <w:t>al correo licitaciones.secespdgo@gmail.com</w:t>
            </w:r>
            <w:r w:rsidR="00FA35C6" w:rsidRPr="00FA35C6">
              <w:rPr>
                <w:rFonts w:eastAsia="Times New Roman" w:cstheme="minorHAnsi"/>
                <w:lang w:eastAsia="es-ES"/>
              </w:rPr>
              <w:t xml:space="preserve"> </w:t>
            </w:r>
            <w:r w:rsidR="00FA35C6" w:rsidRPr="00FA35C6">
              <w:rPr>
                <w:rFonts w:eastAsia="Times New Roman" w:cstheme="minorHAnsi"/>
                <w:b/>
                <w:lang w:eastAsia="es-ES"/>
              </w:rPr>
              <w:t xml:space="preserve"> </w:t>
            </w:r>
          </w:p>
        </w:tc>
      </w:tr>
    </w:tbl>
    <w:p w14:paraId="7F32F1EF" w14:textId="58FBC881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1D2F60"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93B9A" w14:textId="77777777" w:rsidR="008F750E" w:rsidRDefault="008F750E" w:rsidP="00DF1A7C">
      <w:pPr>
        <w:spacing w:after="0" w:line="240" w:lineRule="auto"/>
      </w:pPr>
      <w:r>
        <w:separator/>
      </w:r>
    </w:p>
  </w:endnote>
  <w:endnote w:type="continuationSeparator" w:id="0">
    <w:p w14:paraId="1333A627" w14:textId="77777777" w:rsidR="008F750E" w:rsidRDefault="008F750E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973FA" w14:textId="77777777" w:rsidR="008F750E" w:rsidRDefault="008F750E" w:rsidP="00DF1A7C">
      <w:pPr>
        <w:spacing w:after="0" w:line="240" w:lineRule="auto"/>
      </w:pPr>
      <w:r>
        <w:separator/>
      </w:r>
    </w:p>
  </w:footnote>
  <w:footnote w:type="continuationSeparator" w:id="0">
    <w:p w14:paraId="62A2D62A" w14:textId="77777777" w:rsidR="008F750E" w:rsidRDefault="008F750E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A317" w14:textId="77777777" w:rsidR="006E68DF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Secretariado Ejecutivo del Consejo Estatal de Seguridad Pública</w:t>
    </w:r>
  </w:p>
  <w:p w14:paraId="19365AE3" w14:textId="2499AABD" w:rsid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lang w:eastAsia="es-ES"/>
      </w:rPr>
    </w:pPr>
    <w:r>
      <w:rPr>
        <w:rFonts w:ascii="Arial" w:eastAsia="Times New Roman" w:hAnsi="Arial" w:cs="Arial"/>
        <w:lang w:eastAsia="es-ES"/>
      </w:rPr>
      <w:t>Licitación Pública Nacional No. LP/E/SECESP/00</w:t>
    </w:r>
    <w:r w:rsidR="00FE2232">
      <w:rPr>
        <w:rFonts w:ascii="Arial" w:eastAsia="Times New Roman" w:hAnsi="Arial" w:cs="Arial"/>
        <w:lang w:eastAsia="es-ES"/>
      </w:rPr>
      <w:t>2</w:t>
    </w:r>
    <w:r>
      <w:rPr>
        <w:rFonts w:ascii="Arial" w:eastAsia="Times New Roman" w:hAnsi="Arial" w:cs="Arial"/>
        <w:lang w:eastAsia="es-ES"/>
      </w:rPr>
      <w:t>/2021 “</w:t>
    </w:r>
    <w:r w:rsidR="00FE2232">
      <w:rPr>
        <w:rFonts w:ascii="Arial" w:eastAsia="Times New Roman" w:hAnsi="Arial" w:cs="Arial"/>
        <w:lang w:eastAsia="es-ES"/>
      </w:rPr>
      <w:t>Adquisición de Muebles de Oficina y Estantería”</w:t>
    </w:r>
  </w:p>
  <w:p w14:paraId="02278B68" w14:textId="6064A1D3" w:rsidR="00A22F4E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la Lici</w:t>
    </w:r>
    <w:r w:rsidR="00FE2232">
      <w:rPr>
        <w:rFonts w:ascii="Arial" w:eastAsia="Times New Roman" w:hAnsi="Arial" w:cs="Arial"/>
        <w:b/>
        <w:bCs/>
        <w:lang w:eastAsia="es-ES"/>
      </w:rPr>
      <w:t>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6BC0"/>
      </v:shape>
    </w:pict>
  </w:numPicBullet>
  <w:abstractNum w:abstractNumId="0" w15:restartNumberingAfterBreak="0">
    <w:nsid w:val="05DA2E69"/>
    <w:multiLevelType w:val="hybridMultilevel"/>
    <w:tmpl w:val="6692719E"/>
    <w:lvl w:ilvl="0" w:tplc="080A0017">
      <w:start w:val="1"/>
      <w:numFmt w:val="lowerLetter"/>
      <w:lvlText w:val="%1)"/>
      <w:lvlJc w:val="left"/>
      <w:pPr>
        <w:ind w:left="3054" w:hanging="360"/>
      </w:pPr>
    </w:lvl>
    <w:lvl w:ilvl="1" w:tplc="080A0019" w:tentative="1">
      <w:start w:val="1"/>
      <w:numFmt w:val="lowerLetter"/>
      <w:lvlText w:val="%2."/>
      <w:lvlJc w:val="left"/>
      <w:pPr>
        <w:ind w:left="3774" w:hanging="360"/>
      </w:pPr>
    </w:lvl>
    <w:lvl w:ilvl="2" w:tplc="080A001B" w:tentative="1">
      <w:start w:val="1"/>
      <w:numFmt w:val="lowerRoman"/>
      <w:lvlText w:val="%3."/>
      <w:lvlJc w:val="right"/>
      <w:pPr>
        <w:ind w:left="4494" w:hanging="180"/>
      </w:pPr>
    </w:lvl>
    <w:lvl w:ilvl="3" w:tplc="080A000F" w:tentative="1">
      <w:start w:val="1"/>
      <w:numFmt w:val="decimal"/>
      <w:lvlText w:val="%4."/>
      <w:lvlJc w:val="left"/>
      <w:pPr>
        <w:ind w:left="5214" w:hanging="360"/>
      </w:pPr>
    </w:lvl>
    <w:lvl w:ilvl="4" w:tplc="080A0019" w:tentative="1">
      <w:start w:val="1"/>
      <w:numFmt w:val="lowerLetter"/>
      <w:lvlText w:val="%5."/>
      <w:lvlJc w:val="left"/>
      <w:pPr>
        <w:ind w:left="5934" w:hanging="360"/>
      </w:pPr>
    </w:lvl>
    <w:lvl w:ilvl="5" w:tplc="080A001B" w:tentative="1">
      <w:start w:val="1"/>
      <w:numFmt w:val="lowerRoman"/>
      <w:lvlText w:val="%6."/>
      <w:lvlJc w:val="right"/>
      <w:pPr>
        <w:ind w:left="6654" w:hanging="180"/>
      </w:pPr>
    </w:lvl>
    <w:lvl w:ilvl="6" w:tplc="080A000F" w:tentative="1">
      <w:start w:val="1"/>
      <w:numFmt w:val="decimal"/>
      <w:lvlText w:val="%7."/>
      <w:lvlJc w:val="left"/>
      <w:pPr>
        <w:ind w:left="7374" w:hanging="360"/>
      </w:pPr>
    </w:lvl>
    <w:lvl w:ilvl="7" w:tplc="080A0019" w:tentative="1">
      <w:start w:val="1"/>
      <w:numFmt w:val="lowerLetter"/>
      <w:lvlText w:val="%8."/>
      <w:lvlJc w:val="left"/>
      <w:pPr>
        <w:ind w:left="8094" w:hanging="360"/>
      </w:pPr>
    </w:lvl>
    <w:lvl w:ilvl="8" w:tplc="080A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A3D6711"/>
    <w:multiLevelType w:val="multilevel"/>
    <w:tmpl w:val="0902E654"/>
    <w:lvl w:ilvl="0">
      <w:start w:val="3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5C0E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3" w15:restartNumberingAfterBreak="0">
    <w:nsid w:val="0B5E45D4"/>
    <w:multiLevelType w:val="hybridMultilevel"/>
    <w:tmpl w:val="26E2FD72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6B46"/>
    <w:multiLevelType w:val="hybridMultilevel"/>
    <w:tmpl w:val="37CAAC94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1E50B1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6" w15:restartNumberingAfterBreak="0">
    <w:nsid w:val="133769F4"/>
    <w:multiLevelType w:val="hybridMultilevel"/>
    <w:tmpl w:val="0FFA28FE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E6FEE"/>
    <w:multiLevelType w:val="hybridMultilevel"/>
    <w:tmpl w:val="8D6039A8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7D3F56"/>
    <w:multiLevelType w:val="hybridMultilevel"/>
    <w:tmpl w:val="20B08BFC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23D14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10" w15:restartNumberingAfterBreak="0">
    <w:nsid w:val="281158D1"/>
    <w:multiLevelType w:val="singleLevel"/>
    <w:tmpl w:val="C3F6542A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2B482C28"/>
    <w:multiLevelType w:val="hybridMultilevel"/>
    <w:tmpl w:val="76BEF966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F2C5D3D"/>
    <w:multiLevelType w:val="hybridMultilevel"/>
    <w:tmpl w:val="7A50CD8C"/>
    <w:lvl w:ilvl="0" w:tplc="9FB21544">
      <w:numFmt w:val="bullet"/>
      <w:lvlText w:val="•"/>
      <w:lvlJc w:val="left"/>
      <w:pPr>
        <w:ind w:left="1425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2FBE4C45"/>
    <w:multiLevelType w:val="singleLevel"/>
    <w:tmpl w:val="E50C9E22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 w15:restartNumberingAfterBreak="0">
    <w:nsid w:val="342529BF"/>
    <w:multiLevelType w:val="multilevel"/>
    <w:tmpl w:val="61AA453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192" w:hanging="360"/>
      </w:pPr>
    </w:lvl>
    <w:lvl w:ilvl="2" w:tentative="1">
      <w:start w:val="1"/>
      <w:numFmt w:val="lowerRoman"/>
      <w:lvlText w:val="%3."/>
      <w:lvlJc w:val="right"/>
      <w:pPr>
        <w:ind w:left="2912" w:hanging="180"/>
      </w:pPr>
    </w:lvl>
    <w:lvl w:ilvl="3" w:tentative="1">
      <w:start w:val="1"/>
      <w:numFmt w:val="decimal"/>
      <w:lvlText w:val="%4."/>
      <w:lvlJc w:val="left"/>
      <w:pPr>
        <w:ind w:left="3632" w:hanging="360"/>
      </w:pPr>
    </w:lvl>
    <w:lvl w:ilvl="4" w:tentative="1">
      <w:start w:val="1"/>
      <w:numFmt w:val="lowerLetter"/>
      <w:lvlText w:val="%5."/>
      <w:lvlJc w:val="left"/>
      <w:pPr>
        <w:ind w:left="4352" w:hanging="360"/>
      </w:pPr>
    </w:lvl>
    <w:lvl w:ilvl="5" w:tentative="1">
      <w:start w:val="1"/>
      <w:numFmt w:val="lowerRoman"/>
      <w:lvlText w:val="%6."/>
      <w:lvlJc w:val="right"/>
      <w:pPr>
        <w:ind w:left="5072" w:hanging="180"/>
      </w:pPr>
    </w:lvl>
    <w:lvl w:ilvl="6" w:tentative="1">
      <w:start w:val="1"/>
      <w:numFmt w:val="decimal"/>
      <w:lvlText w:val="%7."/>
      <w:lvlJc w:val="left"/>
      <w:pPr>
        <w:ind w:left="5792" w:hanging="360"/>
      </w:pPr>
    </w:lvl>
    <w:lvl w:ilvl="7" w:tentative="1">
      <w:start w:val="1"/>
      <w:numFmt w:val="lowerLetter"/>
      <w:lvlText w:val="%8."/>
      <w:lvlJc w:val="left"/>
      <w:pPr>
        <w:ind w:left="6512" w:hanging="360"/>
      </w:pPr>
    </w:lvl>
    <w:lvl w:ilvl="8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15" w15:restartNumberingAfterBreak="0">
    <w:nsid w:val="34AE2844"/>
    <w:multiLevelType w:val="hybridMultilevel"/>
    <w:tmpl w:val="EE34E5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E6DE7"/>
    <w:multiLevelType w:val="hybridMultilevel"/>
    <w:tmpl w:val="20F6089C"/>
    <w:lvl w:ilvl="0" w:tplc="9FB21544">
      <w:numFmt w:val="bullet"/>
      <w:lvlText w:val="•"/>
      <w:lvlJc w:val="left"/>
      <w:pPr>
        <w:ind w:left="1428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84454EF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722E4F"/>
    <w:multiLevelType w:val="hybridMultilevel"/>
    <w:tmpl w:val="997484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9237E"/>
    <w:multiLevelType w:val="hybridMultilevel"/>
    <w:tmpl w:val="77E28496"/>
    <w:lvl w:ilvl="0" w:tplc="A9F259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410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21" w15:restartNumberingAfterBreak="0">
    <w:nsid w:val="3A201F7A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906BC1"/>
    <w:multiLevelType w:val="hybridMultilevel"/>
    <w:tmpl w:val="4B264D5A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25D13"/>
    <w:multiLevelType w:val="hybridMultilevel"/>
    <w:tmpl w:val="E6980EFE"/>
    <w:lvl w:ilvl="0" w:tplc="529A695E">
      <w:start w:val="1"/>
      <w:numFmt w:val="lowerLetter"/>
      <w:lvlText w:val="%1) "/>
      <w:lvlJc w:val="left"/>
      <w:pPr>
        <w:ind w:left="1569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80A0019" w:tentative="1">
      <w:start w:val="1"/>
      <w:numFmt w:val="lowerLetter"/>
      <w:lvlText w:val="%2."/>
      <w:lvlJc w:val="left"/>
      <w:pPr>
        <w:ind w:left="2289" w:hanging="360"/>
      </w:pPr>
    </w:lvl>
    <w:lvl w:ilvl="2" w:tplc="080A001B" w:tentative="1">
      <w:start w:val="1"/>
      <w:numFmt w:val="lowerRoman"/>
      <w:lvlText w:val="%3."/>
      <w:lvlJc w:val="right"/>
      <w:pPr>
        <w:ind w:left="3009" w:hanging="180"/>
      </w:pPr>
    </w:lvl>
    <w:lvl w:ilvl="3" w:tplc="080A000F" w:tentative="1">
      <w:start w:val="1"/>
      <w:numFmt w:val="decimal"/>
      <w:lvlText w:val="%4."/>
      <w:lvlJc w:val="left"/>
      <w:pPr>
        <w:ind w:left="3729" w:hanging="360"/>
      </w:pPr>
    </w:lvl>
    <w:lvl w:ilvl="4" w:tplc="080A0019" w:tentative="1">
      <w:start w:val="1"/>
      <w:numFmt w:val="lowerLetter"/>
      <w:lvlText w:val="%5."/>
      <w:lvlJc w:val="left"/>
      <w:pPr>
        <w:ind w:left="4449" w:hanging="360"/>
      </w:pPr>
    </w:lvl>
    <w:lvl w:ilvl="5" w:tplc="080A001B" w:tentative="1">
      <w:start w:val="1"/>
      <w:numFmt w:val="lowerRoman"/>
      <w:lvlText w:val="%6."/>
      <w:lvlJc w:val="right"/>
      <w:pPr>
        <w:ind w:left="5169" w:hanging="180"/>
      </w:pPr>
    </w:lvl>
    <w:lvl w:ilvl="6" w:tplc="080A000F" w:tentative="1">
      <w:start w:val="1"/>
      <w:numFmt w:val="decimal"/>
      <w:lvlText w:val="%7."/>
      <w:lvlJc w:val="left"/>
      <w:pPr>
        <w:ind w:left="5889" w:hanging="360"/>
      </w:pPr>
    </w:lvl>
    <w:lvl w:ilvl="7" w:tplc="080A0019" w:tentative="1">
      <w:start w:val="1"/>
      <w:numFmt w:val="lowerLetter"/>
      <w:lvlText w:val="%8."/>
      <w:lvlJc w:val="left"/>
      <w:pPr>
        <w:ind w:left="6609" w:hanging="360"/>
      </w:pPr>
    </w:lvl>
    <w:lvl w:ilvl="8" w:tplc="080A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4" w15:restartNumberingAfterBreak="0">
    <w:nsid w:val="42766030"/>
    <w:multiLevelType w:val="hybridMultilevel"/>
    <w:tmpl w:val="C4F6A9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53B54"/>
    <w:multiLevelType w:val="singleLevel"/>
    <w:tmpl w:val="0E228A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8040088"/>
    <w:multiLevelType w:val="singleLevel"/>
    <w:tmpl w:val="2E3654F6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4F06698E"/>
    <w:multiLevelType w:val="hybridMultilevel"/>
    <w:tmpl w:val="56D81ABE"/>
    <w:lvl w:ilvl="0" w:tplc="471C82C8">
      <w:start w:val="1"/>
      <w:numFmt w:val="decimal"/>
      <w:lvlText w:val="%1."/>
      <w:lvlJc w:val="left"/>
      <w:pPr>
        <w:ind w:left="2944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2912" w:hanging="360"/>
      </w:pPr>
    </w:lvl>
    <w:lvl w:ilvl="2" w:tplc="080A001B">
      <w:start w:val="1"/>
      <w:numFmt w:val="lowerRoman"/>
      <w:lvlText w:val="%3."/>
      <w:lvlJc w:val="right"/>
      <w:pPr>
        <w:ind w:left="3632" w:hanging="180"/>
      </w:pPr>
    </w:lvl>
    <w:lvl w:ilvl="3" w:tplc="080A000F" w:tentative="1">
      <w:start w:val="1"/>
      <w:numFmt w:val="decimal"/>
      <w:lvlText w:val="%4."/>
      <w:lvlJc w:val="left"/>
      <w:pPr>
        <w:ind w:left="4352" w:hanging="360"/>
      </w:pPr>
    </w:lvl>
    <w:lvl w:ilvl="4" w:tplc="080A0019" w:tentative="1">
      <w:start w:val="1"/>
      <w:numFmt w:val="lowerLetter"/>
      <w:lvlText w:val="%5."/>
      <w:lvlJc w:val="left"/>
      <w:pPr>
        <w:ind w:left="5072" w:hanging="360"/>
      </w:pPr>
    </w:lvl>
    <w:lvl w:ilvl="5" w:tplc="080A001B" w:tentative="1">
      <w:start w:val="1"/>
      <w:numFmt w:val="lowerRoman"/>
      <w:lvlText w:val="%6."/>
      <w:lvlJc w:val="right"/>
      <w:pPr>
        <w:ind w:left="5792" w:hanging="180"/>
      </w:pPr>
    </w:lvl>
    <w:lvl w:ilvl="6" w:tplc="080A000F" w:tentative="1">
      <w:start w:val="1"/>
      <w:numFmt w:val="decimal"/>
      <w:lvlText w:val="%7."/>
      <w:lvlJc w:val="left"/>
      <w:pPr>
        <w:ind w:left="6512" w:hanging="360"/>
      </w:pPr>
    </w:lvl>
    <w:lvl w:ilvl="7" w:tplc="080A0019" w:tentative="1">
      <w:start w:val="1"/>
      <w:numFmt w:val="lowerLetter"/>
      <w:lvlText w:val="%8."/>
      <w:lvlJc w:val="left"/>
      <w:pPr>
        <w:ind w:left="7232" w:hanging="360"/>
      </w:pPr>
    </w:lvl>
    <w:lvl w:ilvl="8" w:tplc="080A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8" w15:restartNumberingAfterBreak="0">
    <w:nsid w:val="52234EAF"/>
    <w:multiLevelType w:val="hybridMultilevel"/>
    <w:tmpl w:val="D0F2826E"/>
    <w:lvl w:ilvl="0" w:tplc="080A0017">
      <w:start w:val="1"/>
      <w:numFmt w:val="lowerLetter"/>
      <w:lvlText w:val="%1)"/>
      <w:lvlJc w:val="left"/>
      <w:pPr>
        <w:ind w:left="1425" w:hanging="360"/>
      </w:pPr>
    </w:lvl>
    <w:lvl w:ilvl="1" w:tplc="080A0019" w:tentative="1">
      <w:start w:val="1"/>
      <w:numFmt w:val="lowerLetter"/>
      <w:lvlText w:val="%2."/>
      <w:lvlJc w:val="left"/>
      <w:pPr>
        <w:ind w:left="2145" w:hanging="360"/>
      </w:pPr>
    </w:lvl>
    <w:lvl w:ilvl="2" w:tplc="080A001B" w:tentative="1">
      <w:start w:val="1"/>
      <w:numFmt w:val="lowerRoman"/>
      <w:lvlText w:val="%3."/>
      <w:lvlJc w:val="right"/>
      <w:pPr>
        <w:ind w:left="2865" w:hanging="180"/>
      </w:pPr>
    </w:lvl>
    <w:lvl w:ilvl="3" w:tplc="080A000F" w:tentative="1">
      <w:start w:val="1"/>
      <w:numFmt w:val="decimal"/>
      <w:lvlText w:val="%4."/>
      <w:lvlJc w:val="left"/>
      <w:pPr>
        <w:ind w:left="3585" w:hanging="360"/>
      </w:pPr>
    </w:lvl>
    <w:lvl w:ilvl="4" w:tplc="080A0019" w:tentative="1">
      <w:start w:val="1"/>
      <w:numFmt w:val="lowerLetter"/>
      <w:lvlText w:val="%5."/>
      <w:lvlJc w:val="left"/>
      <w:pPr>
        <w:ind w:left="4305" w:hanging="360"/>
      </w:pPr>
    </w:lvl>
    <w:lvl w:ilvl="5" w:tplc="080A001B" w:tentative="1">
      <w:start w:val="1"/>
      <w:numFmt w:val="lowerRoman"/>
      <w:lvlText w:val="%6."/>
      <w:lvlJc w:val="right"/>
      <w:pPr>
        <w:ind w:left="5025" w:hanging="180"/>
      </w:pPr>
    </w:lvl>
    <w:lvl w:ilvl="6" w:tplc="080A000F" w:tentative="1">
      <w:start w:val="1"/>
      <w:numFmt w:val="decimal"/>
      <w:lvlText w:val="%7."/>
      <w:lvlJc w:val="left"/>
      <w:pPr>
        <w:ind w:left="5745" w:hanging="360"/>
      </w:pPr>
    </w:lvl>
    <w:lvl w:ilvl="7" w:tplc="080A0019" w:tentative="1">
      <w:start w:val="1"/>
      <w:numFmt w:val="lowerLetter"/>
      <w:lvlText w:val="%8."/>
      <w:lvlJc w:val="left"/>
      <w:pPr>
        <w:ind w:left="6465" w:hanging="360"/>
      </w:pPr>
    </w:lvl>
    <w:lvl w:ilvl="8" w:tplc="08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534F48BA"/>
    <w:multiLevelType w:val="hybridMultilevel"/>
    <w:tmpl w:val="92A8BE94"/>
    <w:lvl w:ilvl="0" w:tplc="CE4CF9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315C9"/>
    <w:multiLevelType w:val="hybridMultilevel"/>
    <w:tmpl w:val="F37EBD2A"/>
    <w:lvl w:ilvl="0" w:tplc="A3380992">
      <w:start w:val="1"/>
      <w:numFmt w:val="decimal"/>
      <w:lvlText w:val="2.%1. "/>
      <w:lvlJc w:val="left"/>
      <w:pPr>
        <w:tabs>
          <w:tab w:val="num" w:pos="786"/>
        </w:tabs>
        <w:ind w:left="786" w:hanging="360"/>
      </w:pPr>
      <w:rPr>
        <w:rFonts w:asciiTheme="minorHAnsi" w:hAnsiTheme="minorHAnsi" w:hint="default"/>
        <w:b/>
        <w:i w:val="0"/>
        <w:sz w:val="24"/>
        <w:u w:val="none"/>
      </w:rPr>
    </w:lvl>
    <w:lvl w:ilvl="1" w:tplc="0C0A0019">
      <w:start w:val="32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 w15:restartNumberingAfterBreak="0">
    <w:nsid w:val="54A15C9D"/>
    <w:multiLevelType w:val="singleLevel"/>
    <w:tmpl w:val="7D8CC728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56611FC1"/>
    <w:multiLevelType w:val="hybridMultilevel"/>
    <w:tmpl w:val="986AB198"/>
    <w:lvl w:ilvl="0" w:tplc="9FB21544">
      <w:numFmt w:val="bullet"/>
      <w:lvlText w:val="•"/>
      <w:lvlJc w:val="left"/>
      <w:pPr>
        <w:ind w:left="1571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6EB3896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34" w15:restartNumberingAfterBreak="0">
    <w:nsid w:val="58812073"/>
    <w:multiLevelType w:val="hybridMultilevel"/>
    <w:tmpl w:val="8976F3A6"/>
    <w:lvl w:ilvl="0" w:tplc="B6B8643A">
      <w:start w:val="1"/>
      <w:numFmt w:val="decimal"/>
      <w:lvlText w:val="%1."/>
      <w:lvlJc w:val="left"/>
      <w:pPr>
        <w:ind w:left="1004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8C2441C"/>
    <w:multiLevelType w:val="hybridMultilevel"/>
    <w:tmpl w:val="76BC7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B1706"/>
    <w:multiLevelType w:val="hybridMultilevel"/>
    <w:tmpl w:val="02A824D6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F017CE3"/>
    <w:multiLevelType w:val="hybridMultilevel"/>
    <w:tmpl w:val="E4541AFA"/>
    <w:lvl w:ilvl="0" w:tplc="080A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5F4826BE"/>
    <w:multiLevelType w:val="hybridMultilevel"/>
    <w:tmpl w:val="FD10D1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960574"/>
    <w:multiLevelType w:val="hybridMultilevel"/>
    <w:tmpl w:val="B4F83A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0" w15:restartNumberingAfterBreak="0">
    <w:nsid w:val="656C38E4"/>
    <w:multiLevelType w:val="hybridMultilevel"/>
    <w:tmpl w:val="9A82FE2C"/>
    <w:lvl w:ilvl="0" w:tplc="080A0015">
      <w:start w:val="1"/>
      <w:numFmt w:val="upperLetter"/>
      <w:lvlText w:val="%1."/>
      <w:lvlJc w:val="left"/>
      <w:pPr>
        <w:ind w:left="1776" w:hanging="360"/>
      </w:p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69E842EA"/>
    <w:multiLevelType w:val="hybridMultilevel"/>
    <w:tmpl w:val="62C235AC"/>
    <w:lvl w:ilvl="0" w:tplc="080A0015">
      <w:start w:val="1"/>
      <w:numFmt w:val="upperLetter"/>
      <w:lvlText w:val="%1."/>
      <w:lvlJc w:val="left"/>
      <w:pPr>
        <w:ind w:left="1434" w:hanging="360"/>
      </w:pPr>
    </w:lvl>
    <w:lvl w:ilvl="1" w:tplc="080A0019" w:tentative="1">
      <w:start w:val="1"/>
      <w:numFmt w:val="lowerLetter"/>
      <w:lvlText w:val="%2."/>
      <w:lvlJc w:val="left"/>
      <w:pPr>
        <w:ind w:left="2154" w:hanging="360"/>
      </w:pPr>
    </w:lvl>
    <w:lvl w:ilvl="2" w:tplc="080A001B" w:tentative="1">
      <w:start w:val="1"/>
      <w:numFmt w:val="lowerRoman"/>
      <w:lvlText w:val="%3."/>
      <w:lvlJc w:val="right"/>
      <w:pPr>
        <w:ind w:left="2874" w:hanging="180"/>
      </w:pPr>
    </w:lvl>
    <w:lvl w:ilvl="3" w:tplc="080A000F" w:tentative="1">
      <w:start w:val="1"/>
      <w:numFmt w:val="decimal"/>
      <w:lvlText w:val="%4."/>
      <w:lvlJc w:val="left"/>
      <w:pPr>
        <w:ind w:left="3594" w:hanging="360"/>
      </w:pPr>
    </w:lvl>
    <w:lvl w:ilvl="4" w:tplc="080A0019" w:tentative="1">
      <w:start w:val="1"/>
      <w:numFmt w:val="lowerLetter"/>
      <w:lvlText w:val="%5."/>
      <w:lvlJc w:val="left"/>
      <w:pPr>
        <w:ind w:left="4314" w:hanging="360"/>
      </w:pPr>
    </w:lvl>
    <w:lvl w:ilvl="5" w:tplc="080A001B" w:tentative="1">
      <w:start w:val="1"/>
      <w:numFmt w:val="lowerRoman"/>
      <w:lvlText w:val="%6."/>
      <w:lvlJc w:val="right"/>
      <w:pPr>
        <w:ind w:left="5034" w:hanging="180"/>
      </w:pPr>
    </w:lvl>
    <w:lvl w:ilvl="6" w:tplc="080A000F" w:tentative="1">
      <w:start w:val="1"/>
      <w:numFmt w:val="decimal"/>
      <w:lvlText w:val="%7."/>
      <w:lvlJc w:val="left"/>
      <w:pPr>
        <w:ind w:left="5754" w:hanging="360"/>
      </w:pPr>
    </w:lvl>
    <w:lvl w:ilvl="7" w:tplc="080A0019" w:tentative="1">
      <w:start w:val="1"/>
      <w:numFmt w:val="lowerLetter"/>
      <w:lvlText w:val="%8."/>
      <w:lvlJc w:val="left"/>
      <w:pPr>
        <w:ind w:left="6474" w:hanging="360"/>
      </w:pPr>
    </w:lvl>
    <w:lvl w:ilvl="8" w:tplc="08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2" w15:restartNumberingAfterBreak="0">
    <w:nsid w:val="6B4D24A9"/>
    <w:multiLevelType w:val="hybridMultilevel"/>
    <w:tmpl w:val="630AFD9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852D0A"/>
    <w:multiLevelType w:val="hybridMultilevel"/>
    <w:tmpl w:val="3170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3052E9"/>
    <w:multiLevelType w:val="hybridMultilevel"/>
    <w:tmpl w:val="D8B648B8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7A76B1"/>
    <w:multiLevelType w:val="singleLevel"/>
    <w:tmpl w:val="529A695E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6" w15:restartNumberingAfterBreak="0">
    <w:nsid w:val="7163388B"/>
    <w:multiLevelType w:val="hybridMultilevel"/>
    <w:tmpl w:val="EABE3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365B6B"/>
    <w:multiLevelType w:val="hybridMultilevel"/>
    <w:tmpl w:val="D9E25BE0"/>
    <w:lvl w:ilvl="0" w:tplc="F53E0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A9D29E0"/>
    <w:multiLevelType w:val="hybridMultilevel"/>
    <w:tmpl w:val="34DC5590"/>
    <w:lvl w:ilvl="0" w:tplc="50CE4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8CFF7A" w:tentative="1">
      <w:start w:val="1"/>
      <w:numFmt w:val="lowerLetter"/>
      <w:lvlText w:val="%2."/>
      <w:lvlJc w:val="left"/>
      <w:pPr>
        <w:ind w:left="1080" w:hanging="360"/>
      </w:pPr>
    </w:lvl>
    <w:lvl w:ilvl="2" w:tplc="7CD20CD4" w:tentative="1">
      <w:start w:val="1"/>
      <w:numFmt w:val="lowerRoman"/>
      <w:lvlText w:val="%3."/>
      <w:lvlJc w:val="right"/>
      <w:pPr>
        <w:ind w:left="1800" w:hanging="180"/>
      </w:pPr>
    </w:lvl>
    <w:lvl w:ilvl="3" w:tplc="9782FC76" w:tentative="1">
      <w:start w:val="1"/>
      <w:numFmt w:val="decimal"/>
      <w:lvlText w:val="%4."/>
      <w:lvlJc w:val="left"/>
      <w:pPr>
        <w:ind w:left="2520" w:hanging="360"/>
      </w:pPr>
    </w:lvl>
    <w:lvl w:ilvl="4" w:tplc="C26E914A" w:tentative="1">
      <w:start w:val="1"/>
      <w:numFmt w:val="lowerLetter"/>
      <w:lvlText w:val="%5."/>
      <w:lvlJc w:val="left"/>
      <w:pPr>
        <w:ind w:left="3240" w:hanging="360"/>
      </w:pPr>
    </w:lvl>
    <w:lvl w:ilvl="5" w:tplc="34180600" w:tentative="1">
      <w:start w:val="1"/>
      <w:numFmt w:val="lowerRoman"/>
      <w:lvlText w:val="%6."/>
      <w:lvlJc w:val="right"/>
      <w:pPr>
        <w:ind w:left="3960" w:hanging="180"/>
      </w:pPr>
    </w:lvl>
    <w:lvl w:ilvl="6" w:tplc="AA2C0BF0" w:tentative="1">
      <w:start w:val="1"/>
      <w:numFmt w:val="decimal"/>
      <w:lvlText w:val="%7."/>
      <w:lvlJc w:val="left"/>
      <w:pPr>
        <w:ind w:left="4680" w:hanging="360"/>
      </w:pPr>
    </w:lvl>
    <w:lvl w:ilvl="7" w:tplc="3F728072" w:tentative="1">
      <w:start w:val="1"/>
      <w:numFmt w:val="lowerLetter"/>
      <w:lvlText w:val="%8."/>
      <w:lvlJc w:val="left"/>
      <w:pPr>
        <w:ind w:left="5400" w:hanging="360"/>
      </w:pPr>
    </w:lvl>
    <w:lvl w:ilvl="8" w:tplc="0EF899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052B21"/>
    <w:multiLevelType w:val="hybridMultilevel"/>
    <w:tmpl w:val="B38A4C6C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6"/>
  </w:num>
  <w:num w:numId="3">
    <w:abstractNumId w:val="48"/>
  </w:num>
  <w:num w:numId="4">
    <w:abstractNumId w:val="13"/>
  </w:num>
  <w:num w:numId="5">
    <w:abstractNumId w:val="10"/>
  </w:num>
  <w:num w:numId="6">
    <w:abstractNumId w:val="1"/>
  </w:num>
  <w:num w:numId="7">
    <w:abstractNumId w:val="45"/>
  </w:num>
  <w:num w:numId="8">
    <w:abstractNumId w:val="31"/>
  </w:num>
  <w:num w:numId="9">
    <w:abstractNumId w:val="25"/>
  </w:num>
  <w:num w:numId="10">
    <w:abstractNumId w:val="2"/>
  </w:num>
  <w:num w:numId="11">
    <w:abstractNumId w:val="33"/>
  </w:num>
  <w:num w:numId="12">
    <w:abstractNumId w:val="23"/>
  </w:num>
  <w:num w:numId="13">
    <w:abstractNumId w:val="28"/>
  </w:num>
  <w:num w:numId="14">
    <w:abstractNumId w:val="42"/>
  </w:num>
  <w:num w:numId="15">
    <w:abstractNumId w:val="41"/>
  </w:num>
  <w:num w:numId="16">
    <w:abstractNumId w:val="21"/>
  </w:num>
  <w:num w:numId="17">
    <w:abstractNumId w:val="36"/>
  </w:num>
  <w:num w:numId="18">
    <w:abstractNumId w:val="37"/>
  </w:num>
  <w:num w:numId="19">
    <w:abstractNumId w:val="40"/>
  </w:num>
  <w:num w:numId="20">
    <w:abstractNumId w:val="14"/>
  </w:num>
  <w:num w:numId="21">
    <w:abstractNumId w:val="17"/>
  </w:num>
  <w:num w:numId="22">
    <w:abstractNumId w:val="47"/>
  </w:num>
  <w:num w:numId="23">
    <w:abstractNumId w:val="32"/>
  </w:num>
  <w:num w:numId="24">
    <w:abstractNumId w:val="12"/>
  </w:num>
  <w:num w:numId="25">
    <w:abstractNumId w:val="46"/>
  </w:num>
  <w:num w:numId="26">
    <w:abstractNumId w:val="5"/>
  </w:num>
  <w:num w:numId="27">
    <w:abstractNumId w:val="0"/>
  </w:num>
  <w:num w:numId="28">
    <w:abstractNumId w:val="9"/>
  </w:num>
  <w:num w:numId="29">
    <w:abstractNumId w:val="16"/>
  </w:num>
  <w:num w:numId="30">
    <w:abstractNumId w:val="20"/>
  </w:num>
  <w:num w:numId="31">
    <w:abstractNumId w:val="29"/>
  </w:num>
  <w:num w:numId="32">
    <w:abstractNumId w:val="34"/>
  </w:num>
  <w:num w:numId="33">
    <w:abstractNumId w:val="49"/>
  </w:num>
  <w:num w:numId="34">
    <w:abstractNumId w:val="22"/>
  </w:num>
  <w:num w:numId="35">
    <w:abstractNumId w:val="27"/>
  </w:num>
  <w:num w:numId="36">
    <w:abstractNumId w:val="3"/>
  </w:num>
  <w:num w:numId="37">
    <w:abstractNumId w:val="44"/>
  </w:num>
  <w:num w:numId="38">
    <w:abstractNumId w:val="4"/>
  </w:num>
  <w:num w:numId="39">
    <w:abstractNumId w:val="6"/>
  </w:num>
  <w:num w:numId="40">
    <w:abstractNumId w:val="7"/>
  </w:num>
  <w:num w:numId="41">
    <w:abstractNumId w:val="19"/>
  </w:num>
  <w:num w:numId="42">
    <w:abstractNumId w:val="15"/>
  </w:num>
  <w:num w:numId="43">
    <w:abstractNumId w:val="11"/>
  </w:num>
  <w:num w:numId="44">
    <w:abstractNumId w:val="35"/>
  </w:num>
  <w:num w:numId="45">
    <w:abstractNumId w:val="24"/>
  </w:num>
  <w:num w:numId="46">
    <w:abstractNumId w:val="43"/>
  </w:num>
  <w:num w:numId="47">
    <w:abstractNumId w:val="39"/>
  </w:num>
  <w:num w:numId="48">
    <w:abstractNumId w:val="8"/>
  </w:num>
  <w:num w:numId="49">
    <w:abstractNumId w:val="18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31299"/>
    <w:rsid w:val="00031F8F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609DC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134"/>
    <w:rsid w:val="000932D9"/>
    <w:rsid w:val="00094E13"/>
    <w:rsid w:val="000959C4"/>
    <w:rsid w:val="00096343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67E6"/>
    <w:rsid w:val="00102DB9"/>
    <w:rsid w:val="00107EBE"/>
    <w:rsid w:val="001102F6"/>
    <w:rsid w:val="0011034F"/>
    <w:rsid w:val="00111904"/>
    <w:rsid w:val="00113BF7"/>
    <w:rsid w:val="00117863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4725A"/>
    <w:rsid w:val="00152718"/>
    <w:rsid w:val="00155438"/>
    <w:rsid w:val="00157D10"/>
    <w:rsid w:val="001608AD"/>
    <w:rsid w:val="001617F3"/>
    <w:rsid w:val="00162CBE"/>
    <w:rsid w:val="00170D6C"/>
    <w:rsid w:val="0017168C"/>
    <w:rsid w:val="001801EE"/>
    <w:rsid w:val="00180D2B"/>
    <w:rsid w:val="001817DB"/>
    <w:rsid w:val="001836A0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5315"/>
    <w:rsid w:val="001D2F60"/>
    <w:rsid w:val="001D4731"/>
    <w:rsid w:val="001E072F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513A"/>
    <w:rsid w:val="002B5298"/>
    <w:rsid w:val="002B599F"/>
    <w:rsid w:val="002B5AEC"/>
    <w:rsid w:val="002B7C43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790"/>
    <w:rsid w:val="00306B3D"/>
    <w:rsid w:val="003217B1"/>
    <w:rsid w:val="00321B02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80D0F"/>
    <w:rsid w:val="00380F5D"/>
    <w:rsid w:val="003864CD"/>
    <w:rsid w:val="003872E6"/>
    <w:rsid w:val="0039018A"/>
    <w:rsid w:val="003A3FF7"/>
    <w:rsid w:val="003A4C4E"/>
    <w:rsid w:val="003A535C"/>
    <w:rsid w:val="003A59E2"/>
    <w:rsid w:val="003A69EA"/>
    <w:rsid w:val="003A7D7D"/>
    <w:rsid w:val="003B126B"/>
    <w:rsid w:val="003B5DDE"/>
    <w:rsid w:val="003C03B6"/>
    <w:rsid w:val="003C1718"/>
    <w:rsid w:val="003C21BD"/>
    <w:rsid w:val="003C28F6"/>
    <w:rsid w:val="003D3017"/>
    <w:rsid w:val="003D3D5B"/>
    <w:rsid w:val="003D5114"/>
    <w:rsid w:val="003D57C8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4340"/>
    <w:rsid w:val="0044519A"/>
    <w:rsid w:val="00451609"/>
    <w:rsid w:val="0045169A"/>
    <w:rsid w:val="00453E7B"/>
    <w:rsid w:val="00461F99"/>
    <w:rsid w:val="00462AD3"/>
    <w:rsid w:val="00463939"/>
    <w:rsid w:val="00467465"/>
    <w:rsid w:val="004763FD"/>
    <w:rsid w:val="00476FDC"/>
    <w:rsid w:val="004771F7"/>
    <w:rsid w:val="0047720B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3588"/>
    <w:rsid w:val="005449DE"/>
    <w:rsid w:val="005451F0"/>
    <w:rsid w:val="00546D62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B0BD2"/>
    <w:rsid w:val="005B43DC"/>
    <w:rsid w:val="005B74FB"/>
    <w:rsid w:val="005C5CFC"/>
    <w:rsid w:val="005C7A5B"/>
    <w:rsid w:val="005C7C8B"/>
    <w:rsid w:val="005D010E"/>
    <w:rsid w:val="005D28ED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44BB"/>
    <w:rsid w:val="0060450C"/>
    <w:rsid w:val="00604C77"/>
    <w:rsid w:val="006078C3"/>
    <w:rsid w:val="006105E6"/>
    <w:rsid w:val="00612AC9"/>
    <w:rsid w:val="00616A34"/>
    <w:rsid w:val="006254BC"/>
    <w:rsid w:val="006304F6"/>
    <w:rsid w:val="006411E6"/>
    <w:rsid w:val="00644433"/>
    <w:rsid w:val="006459B7"/>
    <w:rsid w:val="00650757"/>
    <w:rsid w:val="00653883"/>
    <w:rsid w:val="0065504E"/>
    <w:rsid w:val="0065559B"/>
    <w:rsid w:val="00656008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50472"/>
    <w:rsid w:val="00754BAB"/>
    <w:rsid w:val="00760EAA"/>
    <w:rsid w:val="00761BF2"/>
    <w:rsid w:val="00764119"/>
    <w:rsid w:val="0076520E"/>
    <w:rsid w:val="00770F5B"/>
    <w:rsid w:val="00771F1C"/>
    <w:rsid w:val="007722E9"/>
    <w:rsid w:val="00774FD6"/>
    <w:rsid w:val="0078453A"/>
    <w:rsid w:val="007870E6"/>
    <w:rsid w:val="00787608"/>
    <w:rsid w:val="00791563"/>
    <w:rsid w:val="00791606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5178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5130"/>
    <w:rsid w:val="008E702D"/>
    <w:rsid w:val="008F07DB"/>
    <w:rsid w:val="008F2312"/>
    <w:rsid w:val="008F2D26"/>
    <w:rsid w:val="008F4969"/>
    <w:rsid w:val="008F750E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83B"/>
    <w:rsid w:val="009753FD"/>
    <w:rsid w:val="00975900"/>
    <w:rsid w:val="00977666"/>
    <w:rsid w:val="00983816"/>
    <w:rsid w:val="00984214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909"/>
    <w:rsid w:val="009F5F89"/>
    <w:rsid w:val="009F6A3F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7CB7"/>
    <w:rsid w:val="00A93B01"/>
    <w:rsid w:val="00AA1D8E"/>
    <w:rsid w:val="00AA2DD9"/>
    <w:rsid w:val="00AA3E21"/>
    <w:rsid w:val="00AA428B"/>
    <w:rsid w:val="00AA7AB4"/>
    <w:rsid w:val="00AB4630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78AE"/>
    <w:rsid w:val="00B03F44"/>
    <w:rsid w:val="00B10F8C"/>
    <w:rsid w:val="00B115F2"/>
    <w:rsid w:val="00B11E64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112B"/>
    <w:rsid w:val="00B5136D"/>
    <w:rsid w:val="00B51593"/>
    <w:rsid w:val="00B602B9"/>
    <w:rsid w:val="00B62797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A6F0F"/>
    <w:rsid w:val="00BA7B63"/>
    <w:rsid w:val="00BB1B1C"/>
    <w:rsid w:val="00BB40DB"/>
    <w:rsid w:val="00BB5749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1C3E"/>
    <w:rsid w:val="00C03A36"/>
    <w:rsid w:val="00C0464F"/>
    <w:rsid w:val="00C1053B"/>
    <w:rsid w:val="00C11895"/>
    <w:rsid w:val="00C13227"/>
    <w:rsid w:val="00C226EE"/>
    <w:rsid w:val="00C23C2B"/>
    <w:rsid w:val="00C2409C"/>
    <w:rsid w:val="00C267E7"/>
    <w:rsid w:val="00C26FC4"/>
    <w:rsid w:val="00C27A7E"/>
    <w:rsid w:val="00C32874"/>
    <w:rsid w:val="00C34128"/>
    <w:rsid w:val="00C34AB4"/>
    <w:rsid w:val="00C3516E"/>
    <w:rsid w:val="00C37D50"/>
    <w:rsid w:val="00C4098C"/>
    <w:rsid w:val="00C41C4C"/>
    <w:rsid w:val="00C42463"/>
    <w:rsid w:val="00C4258A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5C8F"/>
    <w:rsid w:val="00C76CA7"/>
    <w:rsid w:val="00C7728A"/>
    <w:rsid w:val="00C80667"/>
    <w:rsid w:val="00C81120"/>
    <w:rsid w:val="00C83C3F"/>
    <w:rsid w:val="00C844F7"/>
    <w:rsid w:val="00C84599"/>
    <w:rsid w:val="00C84F17"/>
    <w:rsid w:val="00C873BC"/>
    <w:rsid w:val="00C92E0A"/>
    <w:rsid w:val="00CA7806"/>
    <w:rsid w:val="00CC1E74"/>
    <w:rsid w:val="00CC4096"/>
    <w:rsid w:val="00CC524B"/>
    <w:rsid w:val="00CC6511"/>
    <w:rsid w:val="00CD26DA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21DBC"/>
    <w:rsid w:val="00D23981"/>
    <w:rsid w:val="00D30F61"/>
    <w:rsid w:val="00D3194E"/>
    <w:rsid w:val="00D32369"/>
    <w:rsid w:val="00D32D1E"/>
    <w:rsid w:val="00D34046"/>
    <w:rsid w:val="00D4024E"/>
    <w:rsid w:val="00D50A0D"/>
    <w:rsid w:val="00D5124C"/>
    <w:rsid w:val="00D52C5B"/>
    <w:rsid w:val="00D55E3C"/>
    <w:rsid w:val="00D66172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27E8"/>
    <w:rsid w:val="00D93B8D"/>
    <w:rsid w:val="00DA03CA"/>
    <w:rsid w:val="00DA1F56"/>
    <w:rsid w:val="00DA77E4"/>
    <w:rsid w:val="00DB132F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704E2"/>
    <w:rsid w:val="00E70D8B"/>
    <w:rsid w:val="00E7457C"/>
    <w:rsid w:val="00E74D37"/>
    <w:rsid w:val="00E803C5"/>
    <w:rsid w:val="00E84AC6"/>
    <w:rsid w:val="00EA070A"/>
    <w:rsid w:val="00EA1352"/>
    <w:rsid w:val="00EB0C84"/>
    <w:rsid w:val="00EB0F1A"/>
    <w:rsid w:val="00EB1D5B"/>
    <w:rsid w:val="00EB357C"/>
    <w:rsid w:val="00EB6C60"/>
    <w:rsid w:val="00EC163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B4A"/>
    <w:rsid w:val="00EE608D"/>
    <w:rsid w:val="00EF27EB"/>
    <w:rsid w:val="00EF2EB7"/>
    <w:rsid w:val="00EF55E1"/>
    <w:rsid w:val="00EF61FC"/>
    <w:rsid w:val="00F02ACC"/>
    <w:rsid w:val="00F05E27"/>
    <w:rsid w:val="00F10408"/>
    <w:rsid w:val="00F11675"/>
    <w:rsid w:val="00F1248F"/>
    <w:rsid w:val="00F24823"/>
    <w:rsid w:val="00F334C8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D1150"/>
    <w:rsid w:val="00FD2347"/>
    <w:rsid w:val="00FD7268"/>
    <w:rsid w:val="00FE2232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3277</Words>
  <Characters>18025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licitaciones secesp</cp:lastModifiedBy>
  <cp:revision>6</cp:revision>
  <cp:lastPrinted>2020-05-25T17:56:00Z</cp:lastPrinted>
  <dcterms:created xsi:type="dcterms:W3CDTF">2021-04-19T19:51:00Z</dcterms:created>
  <dcterms:modified xsi:type="dcterms:W3CDTF">2021-04-23T19:43:00Z</dcterms:modified>
</cp:coreProperties>
</file>