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27" w:rsidRDefault="00B46B27"/>
    <w:p w:rsidR="00B46B27" w:rsidRDefault="00B46B27" w:rsidP="00B46B2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46B27" w:rsidRPr="00CA3C24" w:rsidRDefault="00B46B27" w:rsidP="00B46B2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46B27" w:rsidRPr="00CA3C24" w:rsidTr="00C63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0636AC">
              <w:rPr>
                <w:rFonts w:ascii="Calibri" w:eastAsia="Times New Roman" w:hAnsi="Calibri" w:cs="Times New Roman"/>
                <w:color w:val="000000"/>
                <w:lang w:eastAsia="es-MX"/>
              </w:rPr>
              <w:t>PRODUCTOS HOSPITALARIOS,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</w:t>
            </w:r>
            <w:r w:rsidRPr="00B46B27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DEL SERVICIO DE NUTRICIONES PARENTERALES</w:t>
            </w:r>
          </w:p>
        </w:tc>
      </w:tr>
      <w:tr w:rsidR="00B46B27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0636AC">
              <w:rPr>
                <w:rFonts w:ascii="Calibri" w:eastAsia="Times New Roman" w:hAnsi="Calibri" w:cs="Times New Roman"/>
                <w:color w:val="000000"/>
                <w:lang w:eastAsia="es-MX"/>
              </w:rPr>
              <w:t>PHO830421C59</w:t>
            </w:r>
          </w:p>
        </w:tc>
      </w:tr>
      <w:tr w:rsidR="00B46B27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B27" w:rsidRDefault="00B46B27" w:rsidP="00B46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B46B27">
              <w:rPr>
                <w:rFonts w:ascii="Calibri" w:eastAsia="Times New Roman" w:hAnsi="Calibri" w:cs="Times New Roman"/>
                <w:color w:val="000000"/>
                <w:lang w:eastAsia="es-MX"/>
              </w:rPr>
              <w:t>$80,000.00 MINIMO CON IVA</w:t>
            </w:r>
          </w:p>
          <w:p w:rsidR="00B46B27" w:rsidRPr="00CA3C24" w:rsidRDefault="00B46B27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46B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$200,000.00 MAXIMO CON IVA</w:t>
            </w:r>
          </w:p>
        </w:tc>
      </w:tr>
      <w:tr w:rsidR="00B46B27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DEL 2020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B46B27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B46B27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B27" w:rsidRPr="00CA3C24" w:rsidRDefault="00B46B27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B46B27" w:rsidRPr="00CA3C24" w:rsidRDefault="00B46B27" w:rsidP="00B46B27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B46B27" w:rsidRDefault="00B46B27" w:rsidP="00B46B27"/>
    <w:p w:rsidR="006F195D" w:rsidRPr="00B46B27" w:rsidRDefault="006F195D" w:rsidP="00B46B27">
      <w:pPr>
        <w:tabs>
          <w:tab w:val="left" w:pos="1305"/>
        </w:tabs>
      </w:pPr>
    </w:p>
    <w:sectPr w:rsidR="006F195D" w:rsidRPr="00B46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27"/>
    <w:rsid w:val="006F195D"/>
    <w:rsid w:val="00B46B27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0ED95-09A4-4139-94A0-C76F2AEF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2021-02-19T18:17:00Z</dcterms:created>
  <dcterms:modified xsi:type="dcterms:W3CDTF">2021-02-19T18:42:00Z</dcterms:modified>
</cp:coreProperties>
</file>