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772" w:rsidRDefault="008E6772" w:rsidP="008E6772">
      <w:pPr>
        <w:rPr>
          <w:rFonts w:ascii="Times New Roman" w:hAnsi="Times New Roman" w:cs="Times New Roman"/>
          <w:b/>
          <w:sz w:val="40"/>
          <w:szCs w:val="40"/>
        </w:rPr>
      </w:pPr>
    </w:p>
    <w:p w:rsidR="008E6772" w:rsidRPr="00CA3C24" w:rsidRDefault="008E6772" w:rsidP="008E6772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8E6772" w:rsidRPr="00CA3C24" w:rsidTr="00772892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PRODUCTOS HOSPITALARIOS, S.A. DE C.V.</w:t>
            </w:r>
          </w:p>
        </w:tc>
      </w:tr>
      <w:tr w:rsidR="008E6772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PHO830421C59</w:t>
            </w:r>
          </w:p>
        </w:tc>
      </w:tr>
      <w:tr w:rsidR="008E6772" w:rsidRPr="00CA3C24" w:rsidTr="008E677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E6772" w:rsidRPr="00CA3C24" w:rsidRDefault="008E6772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6772">
              <w:rPr>
                <w:rFonts w:ascii="Calibri" w:eastAsia="Times New Roman" w:hAnsi="Calibri" w:cs="Times New Roman"/>
                <w:color w:val="000000"/>
                <w:lang w:eastAsia="es-MX"/>
              </w:rPr>
              <w:t>$550,000.00 CON I.V.A.</w:t>
            </w:r>
          </w:p>
        </w:tc>
      </w:tr>
      <w:tr w:rsidR="008E6772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8E67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6772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02 DE ENERO DEL 2021 </w:t>
            </w:r>
          </w:p>
        </w:tc>
      </w:tr>
      <w:tr w:rsidR="008E6772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8E67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6772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DEL 2021</w:t>
            </w:r>
          </w:p>
        </w:tc>
      </w:tr>
      <w:tr w:rsidR="008E6772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6772" w:rsidRPr="00CA3C24" w:rsidRDefault="008E6772" w:rsidP="008E67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8E6772" w:rsidRPr="00CA3C24" w:rsidRDefault="008E6772" w:rsidP="008E6772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8E6772" w:rsidRDefault="008E6772" w:rsidP="008E6772"/>
    <w:p w:rsidR="0068142A" w:rsidRDefault="0068142A"/>
    <w:sectPr w:rsidR="0068142A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8E6772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5168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6C9FCE04" wp14:editId="49AF6F95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5871FB" wp14:editId="5E1995A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8E6772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8E6772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5871F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8E6772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8E6772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72"/>
    <w:rsid w:val="0068142A"/>
    <w:rsid w:val="008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B9589A7-986F-4F0E-9FD4-D13F01E3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7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6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2021-02-04T20:42:00Z</dcterms:created>
  <dcterms:modified xsi:type="dcterms:W3CDTF">2021-02-04T20:46:00Z</dcterms:modified>
</cp:coreProperties>
</file>